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2373" w14:textId="5F77B9BC" w:rsidR="00C70165" w:rsidRPr="005D7FE5" w:rsidRDefault="00B377C7">
      <w:pPr>
        <w:pStyle w:val="1"/>
        <w:spacing w:after="280"/>
        <w:jc w:val="center"/>
        <w:rPr>
          <w:color w:val="2F5496" w:themeColor="accent1" w:themeShade="BF"/>
          <w:sz w:val="28"/>
          <w:szCs w:val="28"/>
        </w:rPr>
      </w:pPr>
      <w:bookmarkStart w:id="0" w:name="bookmark0"/>
      <w:bookmarkStart w:id="1" w:name="bookmark1"/>
      <w:bookmarkStart w:id="2" w:name="_Hlk107575150"/>
      <w:r w:rsidRPr="005D7FE5">
        <w:rPr>
          <w:b/>
          <w:bCs/>
          <w:color w:val="2F5496" w:themeColor="accent1" w:themeShade="BF"/>
          <w:sz w:val="28"/>
          <w:szCs w:val="28"/>
        </w:rPr>
        <w:t xml:space="preserve">ПАСПОРТ УСЛУГИ (ПРОЦЕССА) </w:t>
      </w:r>
      <w:r w:rsidR="004C6095" w:rsidRPr="005D7FE5">
        <w:rPr>
          <w:b/>
          <w:bCs/>
          <w:color w:val="2F5496" w:themeColor="accent1" w:themeShade="BF"/>
          <w:sz w:val="28"/>
          <w:szCs w:val="28"/>
        </w:rPr>
        <w:t>Общества с ограниченной ответственностью</w:t>
      </w:r>
      <w:r w:rsidRPr="005D7FE5">
        <w:rPr>
          <w:b/>
          <w:bCs/>
          <w:color w:val="2F5496" w:themeColor="accent1" w:themeShade="BF"/>
          <w:sz w:val="28"/>
          <w:szCs w:val="28"/>
        </w:rPr>
        <w:t xml:space="preserve"> «</w:t>
      </w:r>
      <w:r w:rsidR="004C6095" w:rsidRPr="005D7FE5">
        <w:rPr>
          <w:b/>
          <w:bCs/>
          <w:color w:val="2F5496" w:themeColor="accent1" w:themeShade="BF"/>
          <w:sz w:val="28"/>
          <w:szCs w:val="28"/>
        </w:rPr>
        <w:t>АРТЕМОВСКАЯ ЭЛЕКТРОСЕТЕВАЯ КОМПАНИЯ</w:t>
      </w:r>
      <w:r w:rsidRPr="005D7FE5">
        <w:rPr>
          <w:b/>
          <w:bCs/>
          <w:color w:val="2F5496" w:themeColor="accent1" w:themeShade="BF"/>
          <w:sz w:val="28"/>
          <w:szCs w:val="28"/>
        </w:rPr>
        <w:t>»</w:t>
      </w:r>
      <w:bookmarkEnd w:id="0"/>
      <w:bookmarkEnd w:id="1"/>
      <w:r w:rsidR="00161C24" w:rsidRPr="005D7FE5">
        <w:rPr>
          <w:b/>
          <w:bCs/>
          <w:color w:val="2F5496" w:themeColor="accent1" w:themeShade="BF"/>
          <w:sz w:val="28"/>
          <w:szCs w:val="28"/>
        </w:rPr>
        <w:t xml:space="preserve"> (ООО «АЭСК»)</w:t>
      </w:r>
    </w:p>
    <w:p w14:paraId="5E6B1CA5" w14:textId="42885C63" w:rsidR="00587DF0" w:rsidRDefault="00587DF0" w:rsidP="00587DF0">
      <w:pPr>
        <w:pStyle w:val="20"/>
        <w:keepNext/>
        <w:keepLines/>
        <w:jc w:val="center"/>
        <w:rPr>
          <w:color w:val="2F5496" w:themeColor="accent1" w:themeShade="BF"/>
        </w:rPr>
      </w:pPr>
      <w:bookmarkStart w:id="3" w:name="bookmark2"/>
      <w:bookmarkStart w:id="4" w:name="bookmark3"/>
      <w:bookmarkStart w:id="5" w:name="bookmark4"/>
      <w:r w:rsidRPr="00587DF0">
        <w:rPr>
          <w:color w:val="2F5496" w:themeColor="accent1" w:themeShade="BF"/>
        </w:rPr>
        <w:t>ТЕХНОЛОГИЧЕСКОЕ ПРИСОЕДИНЕНИЕ К ЭЛЕКТРИЧЕСКИМ СЕТЯМ СЕТЕВОЙ ОРГАНИЗАЦИИ энергопринимающих устройств с максимальной мощностью свыше 670 кВт юридических лиц и индивидуальных предпринимателей, в том числе юридических лиц или индивидуальных предпринимателей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и объектов микрогенерации</w:t>
      </w:r>
    </w:p>
    <w:p w14:paraId="298CF49D" w14:textId="77777777" w:rsidR="00587DF0" w:rsidRDefault="00587DF0">
      <w:pPr>
        <w:pStyle w:val="20"/>
        <w:keepNext/>
        <w:keepLines/>
        <w:rPr>
          <w:color w:val="2F5496" w:themeColor="accent1" w:themeShade="BF"/>
        </w:rPr>
      </w:pPr>
    </w:p>
    <w:bookmarkEnd w:id="3"/>
    <w:bookmarkEnd w:id="4"/>
    <w:bookmarkEnd w:id="5"/>
    <w:p w14:paraId="78E6E7A4" w14:textId="77777777" w:rsidR="00587DF0" w:rsidRDefault="00587DF0">
      <w:pPr>
        <w:pStyle w:val="1"/>
        <w:jc w:val="both"/>
        <w:rPr>
          <w:b/>
          <w:bCs/>
          <w:color w:val="2F5496" w:themeColor="accent1" w:themeShade="BF"/>
        </w:rPr>
      </w:pPr>
      <w:r w:rsidRPr="00587DF0">
        <w:rPr>
          <w:b/>
          <w:bCs/>
          <w:color w:val="2F5496" w:themeColor="accent1" w:themeShade="BF"/>
        </w:rPr>
        <w:t xml:space="preserve">КРУГ ЗАЯВИТЕЛЕЙ: </w:t>
      </w:r>
    </w:p>
    <w:p w14:paraId="723000EA" w14:textId="369FF6D6" w:rsidR="00133387" w:rsidRDefault="00133387">
      <w:pPr>
        <w:pStyle w:val="1"/>
        <w:jc w:val="both"/>
        <w:rPr>
          <w:b/>
          <w:bCs/>
        </w:rPr>
      </w:pPr>
      <w:r w:rsidRPr="00133387">
        <w:rPr>
          <w:b/>
          <w:bCs/>
        </w:rPr>
        <w:t>-</w:t>
      </w:r>
      <w:r>
        <w:rPr>
          <w:b/>
          <w:bCs/>
        </w:rPr>
        <w:t xml:space="preserve"> </w:t>
      </w:r>
      <w:r w:rsidRPr="00133387">
        <w:rPr>
          <w:b/>
          <w:bCs/>
        </w:rPr>
        <w:t>юридическое лицо или индивидуальный предприниматель (далее - заявитель) в целях технологического присоединения энергопринимающих устройств, максимальная мощность которых составляет свыше 670 кВт.</w:t>
      </w:r>
    </w:p>
    <w:p w14:paraId="7FD1DA58" w14:textId="57D34419" w:rsidR="00587DF0" w:rsidRPr="00133387" w:rsidRDefault="00133387">
      <w:pPr>
        <w:pStyle w:val="1"/>
        <w:jc w:val="both"/>
        <w:rPr>
          <w:b/>
          <w:bCs/>
        </w:rPr>
      </w:pPr>
      <w:r w:rsidRPr="00133387">
        <w:rPr>
          <w:b/>
          <w:bCs/>
        </w:rPr>
        <w:t xml:space="preserve"> - юридическое лицо или индивидуальны</w:t>
      </w:r>
      <w:r>
        <w:rPr>
          <w:b/>
          <w:bCs/>
        </w:rPr>
        <w:t>й</w:t>
      </w:r>
      <w:r w:rsidRPr="00133387">
        <w:rPr>
          <w:b/>
          <w:bCs/>
        </w:rPr>
        <w:t xml:space="preserve"> предпринимател</w:t>
      </w:r>
      <w:r>
        <w:rPr>
          <w:b/>
          <w:bCs/>
        </w:rPr>
        <w:t>ь</w:t>
      </w:r>
      <w:r w:rsidRPr="00133387">
        <w:rPr>
          <w:b/>
          <w:bCs/>
        </w:rPr>
        <w:t xml:space="preserve">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и объектов микрогенерации</w:t>
      </w:r>
    </w:p>
    <w:p w14:paraId="47B62136" w14:textId="77777777" w:rsidR="00133387" w:rsidRDefault="00133387">
      <w:pPr>
        <w:pStyle w:val="1"/>
        <w:jc w:val="both"/>
        <w:rPr>
          <w:b/>
          <w:bCs/>
          <w:color w:val="2F5496" w:themeColor="accent1" w:themeShade="BF"/>
        </w:rPr>
      </w:pPr>
    </w:p>
    <w:p w14:paraId="29A25826" w14:textId="66BD83A5" w:rsidR="009265C6" w:rsidRDefault="009265C6">
      <w:pPr>
        <w:pStyle w:val="1"/>
        <w:spacing w:after="240"/>
        <w:contextualSpacing/>
        <w:jc w:val="both"/>
      </w:pPr>
      <w:r w:rsidRPr="009265C6">
        <w:rPr>
          <w:b/>
          <w:bCs/>
          <w:color w:val="2F5496" w:themeColor="accent1" w:themeShade="BF"/>
        </w:rPr>
        <w:t>РАЗМЕР ПЛАТЫ ЗА ПРЕДОСТАВЛЕНИЕ УСЛУГИ (ПРОЦЕССА) И ОСНОВАНИЕ ЕЕ ВЗИМАНИЯ:</w:t>
      </w:r>
      <w:r w:rsidRPr="009265C6">
        <w:t xml:space="preserve">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sidR="003909BA">
        <w:rPr>
          <w:rStyle w:val="ad"/>
        </w:rPr>
        <w:footnoteReference w:id="1"/>
      </w:r>
      <w:r w:rsidRPr="009265C6">
        <w:t xml:space="preserve">. </w:t>
      </w:r>
    </w:p>
    <w:p w14:paraId="6163EB9C" w14:textId="77777777" w:rsidR="009265C6" w:rsidRDefault="009265C6">
      <w:pPr>
        <w:pStyle w:val="1"/>
        <w:spacing w:after="240"/>
        <w:contextualSpacing/>
        <w:jc w:val="both"/>
      </w:pPr>
    </w:p>
    <w:p w14:paraId="2707A9AC" w14:textId="12AE758E" w:rsidR="00C70165" w:rsidRDefault="00B377C7">
      <w:pPr>
        <w:pStyle w:val="1"/>
        <w:spacing w:after="240"/>
        <w:jc w:val="both"/>
      </w:pPr>
      <w:r w:rsidRPr="00B0313B">
        <w:rPr>
          <w:b/>
          <w:bCs/>
          <w:color w:val="2F5496" w:themeColor="accent1" w:themeShade="BF"/>
        </w:rPr>
        <w:t xml:space="preserve">УСЛОВИЯ ОКАЗАНИЯ УСЛУГИ (ПРОЦЕССА): </w:t>
      </w:r>
      <w:r w:rsidR="00031071">
        <w:t>подача заявки на технологическое присоединение с комплектом необходимых документов заявителем, имеющим намерение</w:t>
      </w:r>
      <w:r>
        <w:t xml:space="preserve">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4BDB2B8C" w14:textId="77777777" w:rsidR="009265C6" w:rsidRPr="009265C6" w:rsidRDefault="00B377C7" w:rsidP="009265C6">
      <w:pPr>
        <w:pStyle w:val="1"/>
        <w:spacing w:after="240"/>
        <w:contextualSpacing/>
        <w:jc w:val="both"/>
        <w:rPr>
          <w:color w:val="auto"/>
        </w:rPr>
      </w:pPr>
      <w:r w:rsidRPr="00031071">
        <w:rPr>
          <w:b/>
          <w:bCs/>
          <w:color w:val="2F5496" w:themeColor="accent1" w:themeShade="BF"/>
        </w:rPr>
        <w:t xml:space="preserve">РЕЗУЛЬТАТ ОКАЗАНИЯ УСЛУГИ (ПРОЦЕССА): </w:t>
      </w:r>
      <w:r w:rsidR="009265C6" w:rsidRPr="009265C6">
        <w:rPr>
          <w:color w:val="auto"/>
        </w:rPr>
        <w:t>технологическое присоединение энергопринимающих устройств заявителя к электрической сети.</w:t>
      </w:r>
    </w:p>
    <w:p w14:paraId="309FFE4F" w14:textId="77777777" w:rsidR="00560972" w:rsidRDefault="00560972">
      <w:pPr>
        <w:pStyle w:val="1"/>
        <w:jc w:val="both"/>
        <w:rPr>
          <w:b/>
          <w:bCs/>
          <w:color w:val="2F5496" w:themeColor="accent1" w:themeShade="BF"/>
        </w:rPr>
      </w:pPr>
    </w:p>
    <w:p w14:paraId="05B4C153" w14:textId="77777777" w:rsidR="0043622B" w:rsidRDefault="00B377C7" w:rsidP="00133387">
      <w:pPr>
        <w:pStyle w:val="1"/>
        <w:jc w:val="both"/>
      </w:pPr>
      <w:r w:rsidRPr="00031071">
        <w:rPr>
          <w:b/>
          <w:bCs/>
          <w:color w:val="2F5496" w:themeColor="accent1" w:themeShade="BF"/>
        </w:rPr>
        <w:t>ОБЩИЙ СРОК ОКАЗАНИЯ УСЛУГИ (ПРОЦЕССА):</w:t>
      </w:r>
      <w:r>
        <w:rPr>
          <w:b/>
          <w:bCs/>
          <w:color w:val="548DD4"/>
        </w:rPr>
        <w:t xml:space="preserve"> </w:t>
      </w:r>
      <w:r w:rsidR="00133387" w:rsidRPr="00133387">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14:paraId="1A45F925" w14:textId="77777777" w:rsidR="0043622B" w:rsidRDefault="00133387" w:rsidP="00133387">
      <w:pPr>
        <w:pStyle w:val="1"/>
        <w:jc w:val="both"/>
      </w:pPr>
      <w:r w:rsidRPr="00133387">
        <w:t xml:space="preserve">- 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w:t>
      </w:r>
      <w:r w:rsidRPr="00133387">
        <w:lastRenderedPageBreak/>
        <w:t>электросетевого хозяйства до присоединяемых энергопринимающих устройств и (или) объектов электроэнергетики - 1 год с даты заключения договора;</w:t>
      </w:r>
    </w:p>
    <w:p w14:paraId="0B442C2D" w14:textId="0973D232" w:rsidR="00771DEC" w:rsidRDefault="00133387" w:rsidP="00133387">
      <w:pPr>
        <w:pStyle w:val="1"/>
        <w:jc w:val="both"/>
      </w:pPr>
      <w:r w:rsidRPr="00133387">
        <w:t xml:space="preserve"> - в иных случаях – 2 года с даты заключения договора.</w:t>
      </w:r>
    </w:p>
    <w:p w14:paraId="038AEE3B" w14:textId="77777777" w:rsidR="0043622B" w:rsidRDefault="0043622B" w:rsidP="0043622B">
      <w:pPr>
        <w:pStyle w:val="1"/>
        <w:tabs>
          <w:tab w:val="left" w:pos="903"/>
        </w:tabs>
        <w:jc w:val="both"/>
      </w:pPr>
    </w:p>
    <w:p w14:paraId="2B9A2F00" w14:textId="620F6462" w:rsidR="00771DEC" w:rsidRDefault="0043622B" w:rsidP="0043622B">
      <w:pPr>
        <w:pStyle w:val="1"/>
        <w:tabs>
          <w:tab w:val="left" w:pos="903"/>
        </w:tabs>
        <w:jc w:val="both"/>
      </w:pPr>
      <w:r w:rsidRPr="0043622B">
        <w:t>По инициативе (обращению) заявителя договором могут быть установлены иные сроки (но не более 4 лет).</w:t>
      </w:r>
    </w:p>
    <w:p w14:paraId="29591C1D" w14:textId="05E0B300" w:rsidR="00771DEC" w:rsidRDefault="00771DEC" w:rsidP="00CC3D1C">
      <w:pPr>
        <w:pStyle w:val="1"/>
        <w:tabs>
          <w:tab w:val="left" w:pos="903"/>
        </w:tabs>
        <w:ind w:firstLine="600"/>
        <w:jc w:val="both"/>
      </w:pPr>
    </w:p>
    <w:p w14:paraId="183FAD4B" w14:textId="3EC64218" w:rsidR="00771DEC" w:rsidRDefault="00771DEC" w:rsidP="00CC3D1C">
      <w:pPr>
        <w:pStyle w:val="1"/>
        <w:tabs>
          <w:tab w:val="left" w:pos="903"/>
        </w:tabs>
        <w:ind w:firstLine="600"/>
        <w:jc w:val="both"/>
      </w:pPr>
    </w:p>
    <w:p w14:paraId="56E27AA5" w14:textId="45759B80" w:rsidR="00771DEC" w:rsidRDefault="00771DEC" w:rsidP="00CC3D1C">
      <w:pPr>
        <w:pStyle w:val="1"/>
        <w:tabs>
          <w:tab w:val="left" w:pos="903"/>
        </w:tabs>
        <w:ind w:firstLine="600"/>
        <w:jc w:val="both"/>
      </w:pPr>
    </w:p>
    <w:p w14:paraId="4BDB5DC8" w14:textId="6B363F5C" w:rsidR="00771DEC" w:rsidRDefault="00771DEC" w:rsidP="00CC3D1C">
      <w:pPr>
        <w:pStyle w:val="1"/>
        <w:tabs>
          <w:tab w:val="left" w:pos="903"/>
        </w:tabs>
        <w:ind w:firstLine="600"/>
        <w:jc w:val="both"/>
      </w:pPr>
    </w:p>
    <w:p w14:paraId="1B29A549" w14:textId="00F2329C" w:rsidR="00771DEC" w:rsidRDefault="00771DEC" w:rsidP="00CC3D1C">
      <w:pPr>
        <w:pStyle w:val="1"/>
        <w:tabs>
          <w:tab w:val="left" w:pos="903"/>
        </w:tabs>
        <w:ind w:firstLine="600"/>
        <w:jc w:val="both"/>
      </w:pPr>
    </w:p>
    <w:p w14:paraId="668C30CF" w14:textId="27BAE563" w:rsidR="00771DEC" w:rsidRDefault="00771DEC" w:rsidP="00CC3D1C">
      <w:pPr>
        <w:pStyle w:val="1"/>
        <w:tabs>
          <w:tab w:val="left" w:pos="903"/>
        </w:tabs>
        <w:ind w:firstLine="600"/>
        <w:jc w:val="both"/>
      </w:pPr>
    </w:p>
    <w:p w14:paraId="47FED364" w14:textId="7FA52C70" w:rsidR="00771DEC" w:rsidRDefault="00771DEC" w:rsidP="00CC3D1C">
      <w:pPr>
        <w:pStyle w:val="1"/>
        <w:tabs>
          <w:tab w:val="left" w:pos="903"/>
        </w:tabs>
        <w:ind w:firstLine="600"/>
        <w:jc w:val="both"/>
      </w:pPr>
    </w:p>
    <w:p w14:paraId="7EA6B97F" w14:textId="3DFBAC3C" w:rsidR="00771DEC" w:rsidRDefault="00771DEC" w:rsidP="00CC3D1C">
      <w:pPr>
        <w:pStyle w:val="1"/>
        <w:tabs>
          <w:tab w:val="left" w:pos="903"/>
        </w:tabs>
        <w:ind w:firstLine="600"/>
        <w:jc w:val="both"/>
      </w:pPr>
    </w:p>
    <w:p w14:paraId="7B0B5DE6" w14:textId="4DF3208F" w:rsidR="00771DEC" w:rsidRDefault="00771DEC" w:rsidP="00CC3D1C">
      <w:pPr>
        <w:pStyle w:val="1"/>
        <w:tabs>
          <w:tab w:val="left" w:pos="903"/>
        </w:tabs>
        <w:ind w:firstLine="600"/>
        <w:jc w:val="both"/>
      </w:pPr>
    </w:p>
    <w:p w14:paraId="0334EEC3" w14:textId="03F350B0" w:rsidR="00771DEC" w:rsidRDefault="00771DEC" w:rsidP="00CC3D1C">
      <w:pPr>
        <w:pStyle w:val="1"/>
        <w:tabs>
          <w:tab w:val="left" w:pos="903"/>
        </w:tabs>
        <w:ind w:firstLine="600"/>
        <w:jc w:val="both"/>
      </w:pPr>
    </w:p>
    <w:p w14:paraId="286B321A" w14:textId="11EFC434" w:rsidR="00771DEC" w:rsidRDefault="00771DEC" w:rsidP="00CC3D1C">
      <w:pPr>
        <w:pStyle w:val="1"/>
        <w:tabs>
          <w:tab w:val="left" w:pos="903"/>
        </w:tabs>
        <w:ind w:firstLine="600"/>
        <w:jc w:val="both"/>
      </w:pPr>
    </w:p>
    <w:p w14:paraId="3646BD88" w14:textId="79E84595" w:rsidR="00771DEC" w:rsidRDefault="00771DEC" w:rsidP="00CC3D1C">
      <w:pPr>
        <w:pStyle w:val="1"/>
        <w:tabs>
          <w:tab w:val="left" w:pos="903"/>
        </w:tabs>
        <w:ind w:firstLine="600"/>
        <w:jc w:val="both"/>
      </w:pPr>
    </w:p>
    <w:p w14:paraId="5EC2543F" w14:textId="092ED822" w:rsidR="00771DEC" w:rsidRDefault="00771DEC" w:rsidP="00CC3D1C">
      <w:pPr>
        <w:pStyle w:val="1"/>
        <w:tabs>
          <w:tab w:val="left" w:pos="903"/>
        </w:tabs>
        <w:ind w:firstLine="600"/>
        <w:jc w:val="both"/>
      </w:pPr>
    </w:p>
    <w:p w14:paraId="6526440D" w14:textId="7BD5AFE4" w:rsidR="00771DEC" w:rsidRDefault="00771DEC" w:rsidP="00CC3D1C">
      <w:pPr>
        <w:pStyle w:val="1"/>
        <w:tabs>
          <w:tab w:val="left" w:pos="903"/>
        </w:tabs>
        <w:ind w:firstLine="600"/>
        <w:jc w:val="both"/>
      </w:pPr>
    </w:p>
    <w:p w14:paraId="4FC9AB26" w14:textId="743D154C" w:rsidR="00771DEC" w:rsidRDefault="00771DEC" w:rsidP="00CC3D1C">
      <w:pPr>
        <w:pStyle w:val="1"/>
        <w:tabs>
          <w:tab w:val="left" w:pos="903"/>
        </w:tabs>
        <w:ind w:firstLine="600"/>
        <w:jc w:val="both"/>
      </w:pPr>
    </w:p>
    <w:p w14:paraId="6666FCF1" w14:textId="53D3FC6F" w:rsidR="00771DEC" w:rsidRDefault="00771DEC" w:rsidP="00CC3D1C">
      <w:pPr>
        <w:pStyle w:val="1"/>
        <w:tabs>
          <w:tab w:val="left" w:pos="903"/>
        </w:tabs>
        <w:ind w:firstLine="600"/>
        <w:jc w:val="both"/>
      </w:pPr>
    </w:p>
    <w:p w14:paraId="06882384" w14:textId="332A663A" w:rsidR="00771DEC" w:rsidRDefault="00771DEC" w:rsidP="00CC3D1C">
      <w:pPr>
        <w:pStyle w:val="1"/>
        <w:tabs>
          <w:tab w:val="left" w:pos="903"/>
        </w:tabs>
        <w:ind w:firstLine="600"/>
        <w:jc w:val="both"/>
      </w:pPr>
    </w:p>
    <w:p w14:paraId="7CA08EB7" w14:textId="6C006E94" w:rsidR="00771DEC" w:rsidRDefault="00771DEC" w:rsidP="00CC3D1C">
      <w:pPr>
        <w:pStyle w:val="1"/>
        <w:tabs>
          <w:tab w:val="left" w:pos="903"/>
        </w:tabs>
        <w:ind w:firstLine="600"/>
        <w:jc w:val="both"/>
      </w:pPr>
    </w:p>
    <w:p w14:paraId="679F13A2" w14:textId="58B0593E" w:rsidR="00771DEC" w:rsidRDefault="00771DEC" w:rsidP="00CC3D1C">
      <w:pPr>
        <w:pStyle w:val="1"/>
        <w:tabs>
          <w:tab w:val="left" w:pos="903"/>
        </w:tabs>
        <w:ind w:firstLine="600"/>
        <w:jc w:val="both"/>
      </w:pPr>
    </w:p>
    <w:p w14:paraId="005C807C" w14:textId="4C502385" w:rsidR="00771DEC" w:rsidRDefault="00771DEC" w:rsidP="00CC3D1C">
      <w:pPr>
        <w:pStyle w:val="1"/>
        <w:tabs>
          <w:tab w:val="left" w:pos="903"/>
        </w:tabs>
        <w:ind w:firstLine="600"/>
        <w:jc w:val="both"/>
      </w:pPr>
    </w:p>
    <w:p w14:paraId="396F708C" w14:textId="6B74E519" w:rsidR="00771DEC" w:rsidRDefault="00771DEC" w:rsidP="00CC3D1C">
      <w:pPr>
        <w:pStyle w:val="1"/>
        <w:tabs>
          <w:tab w:val="left" w:pos="903"/>
        </w:tabs>
        <w:ind w:firstLine="600"/>
        <w:jc w:val="both"/>
      </w:pPr>
    </w:p>
    <w:p w14:paraId="7E85DF92" w14:textId="70AE5C7D" w:rsidR="00771DEC" w:rsidRDefault="00771DEC" w:rsidP="00CC3D1C">
      <w:pPr>
        <w:pStyle w:val="1"/>
        <w:tabs>
          <w:tab w:val="left" w:pos="903"/>
        </w:tabs>
        <w:ind w:firstLine="600"/>
        <w:jc w:val="both"/>
      </w:pPr>
    </w:p>
    <w:p w14:paraId="6C1F2CEE" w14:textId="56113D71" w:rsidR="00771DEC" w:rsidRDefault="00771DEC" w:rsidP="00CC3D1C">
      <w:pPr>
        <w:pStyle w:val="1"/>
        <w:tabs>
          <w:tab w:val="left" w:pos="903"/>
        </w:tabs>
        <w:ind w:firstLine="600"/>
        <w:jc w:val="both"/>
      </w:pPr>
    </w:p>
    <w:p w14:paraId="6E6F0A77" w14:textId="0C116751" w:rsidR="00771DEC" w:rsidRDefault="00771DEC" w:rsidP="00CC3D1C">
      <w:pPr>
        <w:pStyle w:val="1"/>
        <w:tabs>
          <w:tab w:val="left" w:pos="903"/>
        </w:tabs>
        <w:ind w:firstLine="600"/>
        <w:jc w:val="both"/>
      </w:pPr>
    </w:p>
    <w:p w14:paraId="12B53D09" w14:textId="3706A889" w:rsidR="00771DEC" w:rsidRDefault="00771DEC" w:rsidP="00CC3D1C">
      <w:pPr>
        <w:pStyle w:val="1"/>
        <w:tabs>
          <w:tab w:val="left" w:pos="903"/>
        </w:tabs>
        <w:ind w:firstLine="600"/>
        <w:jc w:val="both"/>
      </w:pPr>
    </w:p>
    <w:p w14:paraId="157C72C1" w14:textId="624B0790" w:rsidR="0043622B" w:rsidRDefault="0043622B" w:rsidP="00CC3D1C">
      <w:pPr>
        <w:pStyle w:val="1"/>
        <w:tabs>
          <w:tab w:val="left" w:pos="903"/>
        </w:tabs>
        <w:ind w:firstLine="600"/>
        <w:jc w:val="both"/>
      </w:pPr>
    </w:p>
    <w:p w14:paraId="736E1B04" w14:textId="77777777" w:rsidR="0043622B" w:rsidRDefault="0043622B" w:rsidP="00CC3D1C">
      <w:pPr>
        <w:pStyle w:val="1"/>
        <w:tabs>
          <w:tab w:val="left" w:pos="903"/>
        </w:tabs>
        <w:ind w:firstLine="600"/>
        <w:jc w:val="both"/>
      </w:pPr>
    </w:p>
    <w:p w14:paraId="2FABACC0" w14:textId="136386F5" w:rsidR="00771DEC" w:rsidRDefault="00771DEC" w:rsidP="00CC3D1C">
      <w:pPr>
        <w:pStyle w:val="1"/>
        <w:tabs>
          <w:tab w:val="left" w:pos="903"/>
        </w:tabs>
        <w:ind w:firstLine="600"/>
        <w:jc w:val="both"/>
      </w:pPr>
    </w:p>
    <w:p w14:paraId="6C3D25F7" w14:textId="2AC14D17" w:rsidR="00771DEC" w:rsidRDefault="00771DEC" w:rsidP="00CC3D1C">
      <w:pPr>
        <w:pStyle w:val="1"/>
        <w:tabs>
          <w:tab w:val="left" w:pos="903"/>
        </w:tabs>
        <w:ind w:firstLine="600"/>
        <w:jc w:val="both"/>
      </w:pPr>
    </w:p>
    <w:p w14:paraId="54B73994" w14:textId="1A20322B" w:rsidR="00771DEC" w:rsidRDefault="00771DEC" w:rsidP="00CC3D1C">
      <w:pPr>
        <w:pStyle w:val="1"/>
        <w:tabs>
          <w:tab w:val="left" w:pos="903"/>
        </w:tabs>
        <w:ind w:firstLine="600"/>
        <w:jc w:val="both"/>
      </w:pPr>
    </w:p>
    <w:p w14:paraId="6031681F" w14:textId="38BFB964" w:rsidR="00771DEC" w:rsidRDefault="00771DEC" w:rsidP="00CC3D1C">
      <w:pPr>
        <w:pStyle w:val="1"/>
        <w:tabs>
          <w:tab w:val="left" w:pos="903"/>
        </w:tabs>
        <w:ind w:firstLine="600"/>
        <w:jc w:val="both"/>
      </w:pPr>
    </w:p>
    <w:p w14:paraId="2E380241" w14:textId="758ED0AB" w:rsidR="00771DEC" w:rsidRDefault="00771DEC" w:rsidP="00CC3D1C">
      <w:pPr>
        <w:pStyle w:val="1"/>
        <w:tabs>
          <w:tab w:val="left" w:pos="903"/>
        </w:tabs>
        <w:ind w:firstLine="600"/>
        <w:jc w:val="both"/>
      </w:pPr>
    </w:p>
    <w:p w14:paraId="4DB52ACD" w14:textId="77777777" w:rsidR="00771DEC" w:rsidRPr="003F6DB0" w:rsidRDefault="00771DEC" w:rsidP="00771DEC">
      <w:pPr>
        <w:pBdr>
          <w:top w:val="single" w:sz="0" w:space="0" w:color="4F81BC"/>
          <w:left w:val="single" w:sz="0" w:space="0" w:color="4F81BC"/>
          <w:bottom w:val="single" w:sz="0" w:space="0" w:color="4F81BC"/>
          <w:right w:val="single" w:sz="0" w:space="0" w:color="4F81BC"/>
        </w:pBdr>
        <w:shd w:val="clear" w:color="auto" w:fill="4F81BC"/>
        <w:jc w:val="center"/>
        <w:rPr>
          <w:rFonts w:ascii="Times New Roman" w:eastAsia="Times New Roman" w:hAnsi="Times New Roman" w:cs="Times New Roman"/>
          <w:b/>
          <w:bCs/>
          <w:color w:val="EEECE1"/>
          <w:sz w:val="22"/>
          <w:szCs w:val="22"/>
        </w:rPr>
      </w:pPr>
      <w:r w:rsidRPr="003F6DB0">
        <w:rPr>
          <w:rFonts w:ascii="Times New Roman" w:eastAsia="Times New Roman" w:hAnsi="Times New Roman" w:cs="Times New Roman"/>
          <w:b/>
          <w:bCs/>
          <w:color w:val="EEECE1"/>
          <w:sz w:val="22"/>
          <w:szCs w:val="22"/>
        </w:rPr>
        <w:lastRenderedPageBreak/>
        <w:t>СОСТАВ, ПОСЛЕДОВАТЕЛЬНОСТЬ И СРОКИ ОКАЗАНИЯ УСЛУГИ (ПРОЦЕССА):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1"/>
        <w:gridCol w:w="2096"/>
        <w:gridCol w:w="2642"/>
        <w:gridCol w:w="3235"/>
        <w:gridCol w:w="2035"/>
        <w:gridCol w:w="1661"/>
        <w:gridCol w:w="2314"/>
      </w:tblGrid>
      <w:tr w:rsidR="00771DEC" w:rsidRPr="003F6DB0" w14:paraId="3B06779C" w14:textId="77777777" w:rsidTr="00DE0DB8">
        <w:trPr>
          <w:trHeight w:hRule="exact" w:val="891"/>
          <w:jc w:val="center"/>
        </w:trPr>
        <w:tc>
          <w:tcPr>
            <w:tcW w:w="451" w:type="dxa"/>
            <w:tcBorders>
              <w:left w:val="single" w:sz="4" w:space="0" w:color="auto"/>
              <w:bottom w:val="single" w:sz="4" w:space="0" w:color="auto"/>
            </w:tcBorders>
            <w:shd w:val="clear" w:color="auto" w:fill="FFFFFF"/>
          </w:tcPr>
          <w:p w14:paraId="3A37CF11" w14:textId="77777777" w:rsidR="00771DEC" w:rsidRPr="003F6DB0" w:rsidRDefault="00771DEC" w:rsidP="00874A80">
            <w:pPr>
              <w:rPr>
                <w:rFonts w:ascii="Times New Roman" w:eastAsia="Times New Roman" w:hAnsi="Times New Roman" w:cs="Times New Roman"/>
                <w:color w:val="auto"/>
                <w:sz w:val="22"/>
                <w:szCs w:val="22"/>
              </w:rPr>
            </w:pPr>
            <w:r w:rsidRPr="003F6DB0">
              <w:rPr>
                <w:rFonts w:ascii="Times New Roman" w:eastAsia="Times New Roman" w:hAnsi="Times New Roman" w:cs="Times New Roman"/>
                <w:b/>
                <w:bCs/>
                <w:sz w:val="22"/>
                <w:szCs w:val="22"/>
              </w:rPr>
              <w:t>№</w:t>
            </w:r>
          </w:p>
        </w:tc>
        <w:tc>
          <w:tcPr>
            <w:tcW w:w="2096" w:type="dxa"/>
            <w:tcBorders>
              <w:left w:val="single" w:sz="4" w:space="0" w:color="auto"/>
            </w:tcBorders>
            <w:shd w:val="clear" w:color="auto" w:fill="FFFFFF"/>
          </w:tcPr>
          <w:p w14:paraId="0A0F9BCA" w14:textId="77777777" w:rsidR="00771DEC" w:rsidRPr="003F6DB0" w:rsidRDefault="00771DEC" w:rsidP="00874A80">
            <w:pPr>
              <w:jc w:val="center"/>
              <w:rPr>
                <w:rFonts w:ascii="Times New Roman" w:eastAsia="Times New Roman" w:hAnsi="Times New Roman" w:cs="Times New Roman"/>
                <w:color w:val="auto"/>
                <w:sz w:val="22"/>
                <w:szCs w:val="22"/>
              </w:rPr>
            </w:pPr>
            <w:r w:rsidRPr="003F6DB0">
              <w:rPr>
                <w:rFonts w:ascii="Times New Roman" w:eastAsia="Times New Roman" w:hAnsi="Times New Roman" w:cs="Times New Roman"/>
                <w:b/>
                <w:bCs/>
                <w:sz w:val="22"/>
                <w:szCs w:val="22"/>
              </w:rPr>
              <w:t>Этап</w:t>
            </w:r>
          </w:p>
        </w:tc>
        <w:tc>
          <w:tcPr>
            <w:tcW w:w="2642" w:type="dxa"/>
            <w:tcBorders>
              <w:left w:val="single" w:sz="4" w:space="0" w:color="auto"/>
            </w:tcBorders>
            <w:shd w:val="clear" w:color="auto" w:fill="FFFFFF"/>
          </w:tcPr>
          <w:p w14:paraId="13D85B58" w14:textId="77777777" w:rsidR="00771DEC" w:rsidRPr="003F6DB0" w:rsidRDefault="00771DEC" w:rsidP="00874A80">
            <w:pPr>
              <w:jc w:val="center"/>
              <w:rPr>
                <w:rFonts w:ascii="Times New Roman" w:eastAsia="Times New Roman" w:hAnsi="Times New Roman" w:cs="Times New Roman"/>
                <w:color w:val="auto"/>
                <w:sz w:val="22"/>
                <w:szCs w:val="22"/>
              </w:rPr>
            </w:pPr>
            <w:r w:rsidRPr="003F6DB0">
              <w:rPr>
                <w:rFonts w:ascii="Times New Roman" w:eastAsia="Times New Roman" w:hAnsi="Times New Roman" w:cs="Times New Roman"/>
                <w:b/>
                <w:bCs/>
                <w:sz w:val="22"/>
                <w:szCs w:val="22"/>
              </w:rPr>
              <w:t>Условие этапа</w:t>
            </w:r>
          </w:p>
        </w:tc>
        <w:tc>
          <w:tcPr>
            <w:tcW w:w="3235" w:type="dxa"/>
            <w:tcBorders>
              <w:left w:val="single" w:sz="4" w:space="0" w:color="auto"/>
            </w:tcBorders>
            <w:shd w:val="clear" w:color="auto" w:fill="FFFFFF"/>
          </w:tcPr>
          <w:p w14:paraId="6E34F2F7" w14:textId="77777777" w:rsidR="00771DEC" w:rsidRPr="003F6DB0" w:rsidRDefault="00771DEC" w:rsidP="00874A80">
            <w:pPr>
              <w:jc w:val="center"/>
              <w:rPr>
                <w:rFonts w:ascii="Times New Roman" w:eastAsia="Times New Roman" w:hAnsi="Times New Roman" w:cs="Times New Roman"/>
                <w:color w:val="auto"/>
                <w:sz w:val="22"/>
                <w:szCs w:val="22"/>
              </w:rPr>
            </w:pPr>
            <w:r w:rsidRPr="003F6DB0">
              <w:rPr>
                <w:rFonts w:ascii="Times New Roman" w:eastAsia="Times New Roman" w:hAnsi="Times New Roman" w:cs="Times New Roman"/>
                <w:b/>
                <w:bCs/>
                <w:sz w:val="22"/>
                <w:szCs w:val="22"/>
              </w:rPr>
              <w:t>Содержание</w:t>
            </w:r>
          </w:p>
        </w:tc>
        <w:tc>
          <w:tcPr>
            <w:tcW w:w="2035" w:type="dxa"/>
            <w:tcBorders>
              <w:left w:val="single" w:sz="4" w:space="0" w:color="auto"/>
              <w:bottom w:val="single" w:sz="4" w:space="0" w:color="auto"/>
            </w:tcBorders>
            <w:shd w:val="clear" w:color="auto" w:fill="FFFFFF"/>
          </w:tcPr>
          <w:p w14:paraId="0059F02F" w14:textId="77777777" w:rsidR="00771DEC" w:rsidRPr="003F6DB0" w:rsidRDefault="00771DEC" w:rsidP="00874A80">
            <w:pPr>
              <w:jc w:val="center"/>
              <w:rPr>
                <w:rFonts w:ascii="Times New Roman" w:eastAsia="Times New Roman" w:hAnsi="Times New Roman" w:cs="Times New Roman"/>
                <w:color w:val="auto"/>
                <w:sz w:val="22"/>
                <w:szCs w:val="22"/>
              </w:rPr>
            </w:pPr>
            <w:r w:rsidRPr="003F6DB0">
              <w:rPr>
                <w:rFonts w:ascii="Times New Roman" w:eastAsia="Times New Roman" w:hAnsi="Times New Roman" w:cs="Times New Roman"/>
                <w:b/>
                <w:bCs/>
                <w:sz w:val="22"/>
                <w:szCs w:val="22"/>
              </w:rPr>
              <w:t xml:space="preserve">Форма </w:t>
            </w:r>
            <w:r>
              <w:rPr>
                <w:rFonts w:ascii="Times New Roman" w:eastAsia="Times New Roman" w:hAnsi="Times New Roman" w:cs="Times New Roman"/>
                <w:b/>
                <w:bCs/>
                <w:sz w:val="22"/>
                <w:szCs w:val="22"/>
              </w:rPr>
              <w:t>п</w:t>
            </w:r>
            <w:r w:rsidRPr="003F6DB0">
              <w:rPr>
                <w:rFonts w:ascii="Times New Roman" w:eastAsia="Times New Roman" w:hAnsi="Times New Roman" w:cs="Times New Roman"/>
                <w:b/>
                <w:bCs/>
                <w:sz w:val="22"/>
                <w:szCs w:val="22"/>
              </w:rPr>
              <w:t>редоставления</w:t>
            </w:r>
          </w:p>
        </w:tc>
        <w:tc>
          <w:tcPr>
            <w:tcW w:w="1661" w:type="dxa"/>
            <w:tcBorders>
              <w:left w:val="single" w:sz="4" w:space="0" w:color="auto"/>
            </w:tcBorders>
            <w:shd w:val="clear" w:color="auto" w:fill="FFFFFF"/>
          </w:tcPr>
          <w:p w14:paraId="155FF7B2" w14:textId="77777777" w:rsidR="00771DEC" w:rsidRPr="003F6DB0" w:rsidRDefault="00771DEC" w:rsidP="00874A80">
            <w:pPr>
              <w:jc w:val="center"/>
              <w:rPr>
                <w:rFonts w:ascii="Times New Roman" w:eastAsia="Times New Roman" w:hAnsi="Times New Roman" w:cs="Times New Roman"/>
                <w:color w:val="auto"/>
                <w:sz w:val="22"/>
                <w:szCs w:val="22"/>
              </w:rPr>
            </w:pPr>
            <w:r w:rsidRPr="003F6DB0">
              <w:rPr>
                <w:rFonts w:ascii="Times New Roman" w:eastAsia="Times New Roman" w:hAnsi="Times New Roman" w:cs="Times New Roman"/>
                <w:b/>
                <w:bCs/>
                <w:sz w:val="22"/>
                <w:szCs w:val="22"/>
              </w:rPr>
              <w:t>Срок исполнения</w:t>
            </w:r>
          </w:p>
        </w:tc>
        <w:tc>
          <w:tcPr>
            <w:tcW w:w="2314" w:type="dxa"/>
            <w:tcBorders>
              <w:left w:val="single" w:sz="4" w:space="0" w:color="auto"/>
              <w:right w:val="single" w:sz="4" w:space="0" w:color="auto"/>
            </w:tcBorders>
            <w:shd w:val="clear" w:color="auto" w:fill="FFFFFF"/>
          </w:tcPr>
          <w:p w14:paraId="1DAE191F" w14:textId="77777777" w:rsidR="00771DEC" w:rsidRPr="003F6DB0" w:rsidRDefault="00771DEC" w:rsidP="00874A80">
            <w:pPr>
              <w:jc w:val="center"/>
              <w:rPr>
                <w:rFonts w:ascii="Times New Roman" w:eastAsia="Times New Roman" w:hAnsi="Times New Roman" w:cs="Times New Roman"/>
                <w:color w:val="auto"/>
                <w:sz w:val="22"/>
                <w:szCs w:val="22"/>
              </w:rPr>
            </w:pPr>
            <w:r w:rsidRPr="003F6DB0">
              <w:rPr>
                <w:rFonts w:ascii="Times New Roman" w:eastAsia="Times New Roman" w:hAnsi="Times New Roman" w:cs="Times New Roman"/>
                <w:b/>
                <w:bCs/>
                <w:sz w:val="22"/>
                <w:szCs w:val="22"/>
              </w:rPr>
              <w:t xml:space="preserve">Ссылка на </w:t>
            </w:r>
            <w:r w:rsidRPr="00105476">
              <w:rPr>
                <w:rFonts w:ascii="Times New Roman" w:eastAsia="Times New Roman" w:hAnsi="Times New Roman" w:cs="Times New Roman"/>
                <w:b/>
                <w:bCs/>
                <w:sz w:val="22"/>
                <w:szCs w:val="22"/>
              </w:rPr>
              <w:t xml:space="preserve"> нормативный правовой акт</w:t>
            </w:r>
          </w:p>
        </w:tc>
      </w:tr>
      <w:tr w:rsidR="00351E66" w:rsidRPr="000F1C5E" w14:paraId="2E363FBB" w14:textId="77777777" w:rsidTr="00DE0DB8">
        <w:trPr>
          <w:trHeight w:hRule="exact" w:val="1847"/>
          <w:jc w:val="center"/>
        </w:trPr>
        <w:tc>
          <w:tcPr>
            <w:tcW w:w="451" w:type="dxa"/>
            <w:vMerge w:val="restart"/>
            <w:tcBorders>
              <w:top w:val="single" w:sz="4" w:space="0" w:color="auto"/>
              <w:left w:val="single" w:sz="4" w:space="0" w:color="auto"/>
              <w:bottom w:val="single" w:sz="4" w:space="0" w:color="auto"/>
            </w:tcBorders>
            <w:shd w:val="clear" w:color="auto" w:fill="FFFFFF"/>
          </w:tcPr>
          <w:p w14:paraId="383752A0" w14:textId="77777777" w:rsidR="00351E66" w:rsidRDefault="00351E66" w:rsidP="00874A80">
            <w:pPr>
              <w:rPr>
                <w:rFonts w:ascii="Times New Roman" w:eastAsia="Times New Roman" w:hAnsi="Times New Roman" w:cs="Times New Roman"/>
                <w:b/>
                <w:bCs/>
                <w:color w:val="000000" w:themeColor="text1"/>
                <w:sz w:val="22"/>
                <w:szCs w:val="22"/>
              </w:rPr>
            </w:pPr>
            <w:r w:rsidRPr="000F1C5E">
              <w:rPr>
                <w:rFonts w:ascii="Times New Roman" w:eastAsia="Times New Roman" w:hAnsi="Times New Roman" w:cs="Times New Roman"/>
                <w:b/>
                <w:bCs/>
                <w:color w:val="000000" w:themeColor="text1"/>
                <w:sz w:val="22"/>
                <w:szCs w:val="22"/>
              </w:rPr>
              <w:t>1</w:t>
            </w:r>
          </w:p>
          <w:p w14:paraId="197BCBC8" w14:textId="77777777" w:rsidR="00351E66" w:rsidRDefault="00351E66" w:rsidP="00874A80">
            <w:pPr>
              <w:rPr>
                <w:rFonts w:ascii="Times New Roman" w:eastAsia="Times New Roman" w:hAnsi="Times New Roman" w:cs="Times New Roman"/>
                <w:b/>
                <w:bCs/>
                <w:color w:val="000000" w:themeColor="text1"/>
                <w:sz w:val="22"/>
                <w:szCs w:val="22"/>
              </w:rPr>
            </w:pPr>
          </w:p>
          <w:p w14:paraId="2E2866A0" w14:textId="77777777" w:rsidR="00351E66" w:rsidRDefault="00351E66" w:rsidP="00874A80">
            <w:pPr>
              <w:rPr>
                <w:rFonts w:ascii="Times New Roman" w:eastAsia="Times New Roman" w:hAnsi="Times New Roman" w:cs="Times New Roman"/>
                <w:b/>
                <w:bCs/>
                <w:color w:val="000000" w:themeColor="text1"/>
                <w:sz w:val="22"/>
                <w:szCs w:val="22"/>
              </w:rPr>
            </w:pPr>
          </w:p>
          <w:p w14:paraId="168C3934" w14:textId="77777777" w:rsidR="00351E66" w:rsidRDefault="00351E66" w:rsidP="00874A80">
            <w:pPr>
              <w:rPr>
                <w:rFonts w:ascii="Times New Roman" w:eastAsia="Times New Roman" w:hAnsi="Times New Roman" w:cs="Times New Roman"/>
                <w:b/>
                <w:bCs/>
                <w:color w:val="000000" w:themeColor="text1"/>
                <w:sz w:val="22"/>
                <w:szCs w:val="22"/>
              </w:rPr>
            </w:pPr>
          </w:p>
          <w:p w14:paraId="3EAAA098" w14:textId="77777777" w:rsidR="00351E66" w:rsidRDefault="00351E66" w:rsidP="00874A80">
            <w:pPr>
              <w:rPr>
                <w:rFonts w:ascii="Times New Roman" w:eastAsia="Times New Roman" w:hAnsi="Times New Roman" w:cs="Times New Roman"/>
                <w:b/>
                <w:bCs/>
                <w:color w:val="000000" w:themeColor="text1"/>
                <w:sz w:val="22"/>
                <w:szCs w:val="22"/>
              </w:rPr>
            </w:pPr>
          </w:p>
          <w:p w14:paraId="4DFB22BD" w14:textId="77777777" w:rsidR="00351E66" w:rsidRDefault="00351E66" w:rsidP="00874A80">
            <w:pPr>
              <w:rPr>
                <w:rFonts w:ascii="Times New Roman" w:eastAsia="Times New Roman" w:hAnsi="Times New Roman" w:cs="Times New Roman"/>
                <w:b/>
                <w:bCs/>
                <w:color w:val="000000" w:themeColor="text1"/>
                <w:sz w:val="22"/>
                <w:szCs w:val="22"/>
              </w:rPr>
            </w:pPr>
          </w:p>
          <w:p w14:paraId="18F84ABD" w14:textId="77777777" w:rsidR="00351E66" w:rsidRDefault="00351E66" w:rsidP="00874A80">
            <w:pPr>
              <w:rPr>
                <w:rFonts w:ascii="Times New Roman" w:eastAsia="Times New Roman" w:hAnsi="Times New Roman" w:cs="Times New Roman"/>
                <w:b/>
                <w:bCs/>
                <w:color w:val="000000" w:themeColor="text1"/>
                <w:sz w:val="22"/>
                <w:szCs w:val="22"/>
              </w:rPr>
            </w:pPr>
          </w:p>
          <w:p w14:paraId="32A1B3A9" w14:textId="77777777" w:rsidR="00351E66" w:rsidRDefault="00351E66" w:rsidP="00874A80">
            <w:pPr>
              <w:rPr>
                <w:rFonts w:ascii="Times New Roman" w:eastAsia="Times New Roman" w:hAnsi="Times New Roman" w:cs="Times New Roman"/>
                <w:b/>
                <w:bCs/>
                <w:color w:val="000000" w:themeColor="text1"/>
                <w:sz w:val="22"/>
                <w:szCs w:val="22"/>
              </w:rPr>
            </w:pPr>
          </w:p>
          <w:p w14:paraId="4EC215DE" w14:textId="77777777" w:rsidR="00351E66" w:rsidRDefault="00351E66" w:rsidP="00874A80">
            <w:pPr>
              <w:rPr>
                <w:rFonts w:ascii="Times New Roman" w:eastAsia="Times New Roman" w:hAnsi="Times New Roman" w:cs="Times New Roman"/>
                <w:b/>
                <w:bCs/>
                <w:color w:val="000000" w:themeColor="text1"/>
                <w:sz w:val="22"/>
                <w:szCs w:val="22"/>
              </w:rPr>
            </w:pPr>
          </w:p>
          <w:p w14:paraId="2173D64D" w14:textId="77777777" w:rsidR="00351E66" w:rsidRDefault="00351E66" w:rsidP="00874A80">
            <w:pPr>
              <w:rPr>
                <w:rFonts w:ascii="Times New Roman" w:eastAsia="Times New Roman" w:hAnsi="Times New Roman" w:cs="Times New Roman"/>
                <w:b/>
                <w:bCs/>
                <w:color w:val="000000" w:themeColor="text1"/>
                <w:sz w:val="22"/>
                <w:szCs w:val="22"/>
              </w:rPr>
            </w:pPr>
          </w:p>
          <w:p w14:paraId="03C224B7" w14:textId="77777777" w:rsidR="00351E66" w:rsidRDefault="00351E66" w:rsidP="00874A80">
            <w:pPr>
              <w:rPr>
                <w:rFonts w:ascii="Times New Roman" w:eastAsia="Times New Roman" w:hAnsi="Times New Roman" w:cs="Times New Roman"/>
                <w:b/>
                <w:bCs/>
                <w:color w:val="000000" w:themeColor="text1"/>
                <w:sz w:val="22"/>
                <w:szCs w:val="22"/>
              </w:rPr>
            </w:pPr>
          </w:p>
          <w:p w14:paraId="0F9AE41D" w14:textId="77777777" w:rsidR="00351E66" w:rsidRDefault="00351E66" w:rsidP="00874A80">
            <w:pPr>
              <w:rPr>
                <w:rFonts w:ascii="Times New Roman" w:eastAsia="Times New Roman" w:hAnsi="Times New Roman" w:cs="Times New Roman"/>
                <w:b/>
                <w:bCs/>
                <w:color w:val="000000" w:themeColor="text1"/>
                <w:sz w:val="22"/>
                <w:szCs w:val="22"/>
              </w:rPr>
            </w:pPr>
          </w:p>
          <w:p w14:paraId="2EBE2759" w14:textId="77777777" w:rsidR="00351E66" w:rsidRDefault="00351E66" w:rsidP="00874A80">
            <w:pPr>
              <w:rPr>
                <w:rFonts w:ascii="Times New Roman" w:eastAsia="Times New Roman" w:hAnsi="Times New Roman" w:cs="Times New Roman"/>
                <w:b/>
                <w:bCs/>
                <w:color w:val="000000" w:themeColor="text1"/>
                <w:sz w:val="22"/>
                <w:szCs w:val="22"/>
              </w:rPr>
            </w:pPr>
          </w:p>
          <w:p w14:paraId="0697AF9B" w14:textId="77777777" w:rsidR="00351E66" w:rsidRDefault="00351E66" w:rsidP="00874A80">
            <w:pPr>
              <w:rPr>
                <w:rFonts w:ascii="Times New Roman" w:eastAsia="Times New Roman" w:hAnsi="Times New Roman" w:cs="Times New Roman"/>
                <w:b/>
                <w:bCs/>
                <w:color w:val="000000" w:themeColor="text1"/>
                <w:sz w:val="22"/>
                <w:szCs w:val="22"/>
              </w:rPr>
            </w:pPr>
          </w:p>
          <w:p w14:paraId="096351A8" w14:textId="77777777" w:rsidR="00351E66" w:rsidRDefault="00351E66" w:rsidP="00874A80">
            <w:pPr>
              <w:rPr>
                <w:rFonts w:ascii="Times New Roman" w:eastAsia="Times New Roman" w:hAnsi="Times New Roman" w:cs="Times New Roman"/>
                <w:b/>
                <w:bCs/>
                <w:color w:val="000000" w:themeColor="text1"/>
                <w:sz w:val="22"/>
                <w:szCs w:val="22"/>
              </w:rPr>
            </w:pPr>
          </w:p>
          <w:p w14:paraId="391AF831" w14:textId="77777777" w:rsidR="00351E66" w:rsidRDefault="00351E66" w:rsidP="00874A80">
            <w:pPr>
              <w:rPr>
                <w:rFonts w:ascii="Times New Roman" w:eastAsia="Times New Roman" w:hAnsi="Times New Roman" w:cs="Times New Roman"/>
                <w:b/>
                <w:bCs/>
                <w:color w:val="000000" w:themeColor="text1"/>
                <w:sz w:val="22"/>
                <w:szCs w:val="22"/>
              </w:rPr>
            </w:pPr>
          </w:p>
          <w:p w14:paraId="35BB84A2" w14:textId="77777777" w:rsidR="00351E66" w:rsidRDefault="00351E66" w:rsidP="00874A80">
            <w:pPr>
              <w:rPr>
                <w:rFonts w:ascii="Times New Roman" w:eastAsia="Times New Roman" w:hAnsi="Times New Roman" w:cs="Times New Roman"/>
                <w:b/>
                <w:bCs/>
                <w:color w:val="000000" w:themeColor="text1"/>
                <w:sz w:val="22"/>
                <w:szCs w:val="22"/>
              </w:rPr>
            </w:pPr>
          </w:p>
          <w:p w14:paraId="1682E271" w14:textId="77777777" w:rsidR="00351E66" w:rsidRDefault="00351E66" w:rsidP="00874A80">
            <w:pPr>
              <w:rPr>
                <w:rFonts w:ascii="Times New Roman" w:eastAsia="Times New Roman" w:hAnsi="Times New Roman" w:cs="Times New Roman"/>
                <w:b/>
                <w:bCs/>
                <w:color w:val="000000" w:themeColor="text1"/>
                <w:sz w:val="22"/>
                <w:szCs w:val="22"/>
              </w:rPr>
            </w:pPr>
          </w:p>
          <w:p w14:paraId="489F40EB" w14:textId="77777777" w:rsidR="00351E66" w:rsidRDefault="00351E66" w:rsidP="00874A80">
            <w:pPr>
              <w:rPr>
                <w:rFonts w:ascii="Times New Roman" w:eastAsia="Times New Roman" w:hAnsi="Times New Roman" w:cs="Times New Roman"/>
                <w:b/>
                <w:bCs/>
                <w:color w:val="000000" w:themeColor="text1"/>
                <w:sz w:val="22"/>
                <w:szCs w:val="22"/>
              </w:rPr>
            </w:pPr>
          </w:p>
          <w:p w14:paraId="76A2078B" w14:textId="77777777" w:rsidR="00351E66" w:rsidRDefault="00351E66" w:rsidP="00874A80">
            <w:pPr>
              <w:rPr>
                <w:rFonts w:ascii="Times New Roman" w:eastAsia="Times New Roman" w:hAnsi="Times New Roman" w:cs="Times New Roman"/>
                <w:b/>
                <w:bCs/>
                <w:color w:val="000000" w:themeColor="text1"/>
                <w:sz w:val="22"/>
                <w:szCs w:val="22"/>
              </w:rPr>
            </w:pPr>
          </w:p>
          <w:p w14:paraId="77D0B8D8" w14:textId="77777777" w:rsidR="00351E66" w:rsidRDefault="00351E66" w:rsidP="00874A80">
            <w:pPr>
              <w:rPr>
                <w:rFonts w:ascii="Times New Roman" w:eastAsia="Times New Roman" w:hAnsi="Times New Roman" w:cs="Times New Roman"/>
                <w:b/>
                <w:bCs/>
                <w:color w:val="000000" w:themeColor="text1"/>
                <w:sz w:val="22"/>
                <w:szCs w:val="22"/>
              </w:rPr>
            </w:pPr>
          </w:p>
          <w:p w14:paraId="25910160" w14:textId="77777777" w:rsidR="00351E66" w:rsidRDefault="00351E66" w:rsidP="00874A80">
            <w:pPr>
              <w:rPr>
                <w:rFonts w:ascii="Times New Roman" w:eastAsia="Times New Roman" w:hAnsi="Times New Roman" w:cs="Times New Roman"/>
                <w:b/>
                <w:bCs/>
                <w:color w:val="000000" w:themeColor="text1"/>
                <w:sz w:val="22"/>
                <w:szCs w:val="22"/>
              </w:rPr>
            </w:pPr>
          </w:p>
          <w:p w14:paraId="45812D38" w14:textId="77777777" w:rsidR="00351E66" w:rsidRDefault="00351E66" w:rsidP="00874A80">
            <w:pPr>
              <w:rPr>
                <w:rFonts w:ascii="Times New Roman" w:eastAsia="Times New Roman" w:hAnsi="Times New Roman" w:cs="Times New Roman"/>
                <w:b/>
                <w:bCs/>
                <w:color w:val="000000" w:themeColor="text1"/>
                <w:sz w:val="22"/>
                <w:szCs w:val="22"/>
              </w:rPr>
            </w:pPr>
          </w:p>
          <w:p w14:paraId="1DE98922" w14:textId="77777777" w:rsidR="00351E66" w:rsidRDefault="00351E66" w:rsidP="00874A80">
            <w:pPr>
              <w:rPr>
                <w:rFonts w:ascii="Times New Roman" w:eastAsia="Times New Roman" w:hAnsi="Times New Roman" w:cs="Times New Roman"/>
                <w:b/>
                <w:bCs/>
                <w:color w:val="000000" w:themeColor="text1"/>
                <w:sz w:val="22"/>
                <w:szCs w:val="22"/>
              </w:rPr>
            </w:pPr>
          </w:p>
          <w:p w14:paraId="37294E6E" w14:textId="77777777" w:rsidR="00351E66" w:rsidRDefault="00351E66" w:rsidP="00874A80">
            <w:pPr>
              <w:rPr>
                <w:rFonts w:ascii="Times New Roman" w:eastAsia="Times New Roman" w:hAnsi="Times New Roman" w:cs="Times New Roman"/>
                <w:b/>
                <w:bCs/>
                <w:color w:val="000000" w:themeColor="text1"/>
                <w:sz w:val="22"/>
                <w:szCs w:val="22"/>
              </w:rPr>
            </w:pPr>
          </w:p>
          <w:p w14:paraId="50F3F7F2" w14:textId="77777777" w:rsidR="00351E66" w:rsidRDefault="00351E66" w:rsidP="00874A80">
            <w:pPr>
              <w:rPr>
                <w:rFonts w:ascii="Times New Roman" w:eastAsia="Times New Roman" w:hAnsi="Times New Roman" w:cs="Times New Roman"/>
                <w:b/>
                <w:bCs/>
                <w:color w:val="000000" w:themeColor="text1"/>
                <w:sz w:val="22"/>
                <w:szCs w:val="22"/>
              </w:rPr>
            </w:pPr>
          </w:p>
          <w:p w14:paraId="02277451" w14:textId="46B2B5C4" w:rsidR="00351E66" w:rsidRPr="000F1C5E" w:rsidRDefault="00351E66" w:rsidP="00874A80">
            <w:pPr>
              <w:rPr>
                <w:rFonts w:ascii="Times New Roman" w:eastAsia="Times New Roman" w:hAnsi="Times New Roman" w:cs="Times New Roman"/>
                <w:color w:val="000000" w:themeColor="text1"/>
                <w:sz w:val="22"/>
                <w:szCs w:val="22"/>
              </w:rPr>
            </w:pPr>
          </w:p>
        </w:tc>
        <w:tc>
          <w:tcPr>
            <w:tcW w:w="2096" w:type="dxa"/>
            <w:vMerge w:val="restart"/>
            <w:tcBorders>
              <w:top w:val="single" w:sz="4" w:space="0" w:color="auto"/>
              <w:left w:val="single" w:sz="4" w:space="0" w:color="auto"/>
            </w:tcBorders>
            <w:shd w:val="clear" w:color="auto" w:fill="FFFFFF"/>
          </w:tcPr>
          <w:p w14:paraId="3EA5F655" w14:textId="77777777" w:rsidR="00351E66" w:rsidRPr="000F1C5E" w:rsidRDefault="00351E66" w:rsidP="00874A80">
            <w:pPr>
              <w:spacing w:line="264" w:lineRule="auto"/>
              <w:rPr>
                <w:rFonts w:ascii="Times New Roman" w:eastAsia="Times New Roman" w:hAnsi="Times New Roman" w:cs="Times New Roman"/>
                <w:color w:val="000000" w:themeColor="text1"/>
                <w:sz w:val="20"/>
                <w:szCs w:val="20"/>
              </w:rPr>
            </w:pPr>
            <w:r w:rsidRPr="000F1C5E">
              <w:rPr>
                <w:rFonts w:ascii="Times New Roman" w:eastAsia="Times New Roman" w:hAnsi="Times New Roman" w:cs="Times New Roman"/>
                <w:color w:val="000000" w:themeColor="text1"/>
                <w:sz w:val="20"/>
                <w:szCs w:val="20"/>
              </w:rPr>
              <w:t>Подача заявки на технологическое присоединение</w:t>
            </w:r>
          </w:p>
        </w:tc>
        <w:tc>
          <w:tcPr>
            <w:tcW w:w="2642" w:type="dxa"/>
            <w:tcBorders>
              <w:top w:val="single" w:sz="4" w:space="0" w:color="auto"/>
              <w:left w:val="single" w:sz="4" w:space="0" w:color="auto"/>
              <w:bottom w:val="single" w:sz="4" w:space="0" w:color="auto"/>
            </w:tcBorders>
            <w:shd w:val="clear" w:color="auto" w:fill="FFFFFF"/>
          </w:tcPr>
          <w:p w14:paraId="7FE7E97A" w14:textId="77777777" w:rsidR="00351E66" w:rsidRPr="000F1C5E" w:rsidRDefault="00351E66" w:rsidP="00874A80">
            <w:pPr>
              <w:spacing w:line="262" w:lineRule="auto"/>
              <w:rPr>
                <w:rFonts w:ascii="Times New Roman" w:eastAsia="Times New Roman" w:hAnsi="Times New Roman" w:cs="Times New Roman"/>
                <w:color w:val="000000" w:themeColor="text1"/>
                <w:sz w:val="20"/>
                <w:szCs w:val="20"/>
              </w:rPr>
            </w:pPr>
            <w:r w:rsidRPr="000F1C5E">
              <w:rPr>
                <w:rFonts w:ascii="Times New Roman" w:eastAsia="Times New Roman" w:hAnsi="Times New Roman" w:cs="Times New Roman"/>
                <w:color w:val="000000" w:themeColor="text1"/>
                <w:sz w:val="20"/>
                <w:szCs w:val="20"/>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tc>
        <w:tc>
          <w:tcPr>
            <w:tcW w:w="3235" w:type="dxa"/>
            <w:tcBorders>
              <w:top w:val="single" w:sz="4" w:space="0" w:color="auto"/>
              <w:left w:val="single" w:sz="4" w:space="0" w:color="auto"/>
              <w:bottom w:val="single" w:sz="4" w:space="0" w:color="auto"/>
            </w:tcBorders>
            <w:shd w:val="clear" w:color="auto" w:fill="FFFFFF"/>
          </w:tcPr>
          <w:p w14:paraId="7EF4F2EA" w14:textId="77777777" w:rsidR="00351E66" w:rsidRPr="000F1C5E" w:rsidRDefault="00351E66" w:rsidP="00874A80">
            <w:pPr>
              <w:spacing w:line="266" w:lineRule="auto"/>
              <w:rPr>
                <w:rFonts w:ascii="Times New Roman" w:eastAsia="Times New Roman" w:hAnsi="Times New Roman" w:cs="Times New Roman"/>
                <w:color w:val="000000" w:themeColor="text1"/>
                <w:sz w:val="20"/>
                <w:szCs w:val="20"/>
              </w:rPr>
            </w:pPr>
            <w:r w:rsidRPr="000F1C5E">
              <w:rPr>
                <w:rFonts w:ascii="Times New Roman" w:eastAsia="Times New Roman" w:hAnsi="Times New Roman" w:cs="Times New Roman"/>
                <w:color w:val="000000" w:themeColor="text1"/>
                <w:sz w:val="20"/>
                <w:szCs w:val="20"/>
              </w:rPr>
              <w:t>1.1. Заявитель направляет заявку на технологическое присоединение</w:t>
            </w:r>
          </w:p>
        </w:tc>
        <w:tc>
          <w:tcPr>
            <w:tcW w:w="2035" w:type="dxa"/>
            <w:vMerge w:val="restart"/>
            <w:tcBorders>
              <w:top w:val="single" w:sz="4" w:space="0" w:color="auto"/>
              <w:left w:val="single" w:sz="4" w:space="0" w:color="auto"/>
              <w:bottom w:val="single" w:sz="4" w:space="0" w:color="auto"/>
            </w:tcBorders>
            <w:shd w:val="clear" w:color="auto" w:fill="FFFFFF"/>
          </w:tcPr>
          <w:p w14:paraId="76665058" w14:textId="2D818A36" w:rsidR="00351E66" w:rsidRDefault="00351E66" w:rsidP="00C40B61">
            <w:pPr>
              <w:spacing w:after="200" w:line="262" w:lineRule="auto"/>
              <w:rPr>
                <w:rFonts w:ascii="Times New Roman" w:eastAsia="Times New Roman" w:hAnsi="Times New Roman" w:cs="Times New Roman"/>
                <w:color w:val="000000" w:themeColor="text1"/>
                <w:sz w:val="20"/>
                <w:szCs w:val="20"/>
              </w:rPr>
            </w:pPr>
            <w:r w:rsidRPr="000F1C5E">
              <w:rPr>
                <w:rFonts w:ascii="Times New Roman" w:eastAsia="Times New Roman" w:hAnsi="Times New Roman" w:cs="Times New Roman"/>
                <w:color w:val="000000" w:themeColor="text1"/>
                <w:sz w:val="20"/>
                <w:szCs w:val="20"/>
              </w:rPr>
              <w:t xml:space="preserve">Очная, письменная </w:t>
            </w:r>
            <w:r>
              <w:rPr>
                <w:rFonts w:ascii="Times New Roman" w:eastAsia="Times New Roman" w:hAnsi="Times New Roman" w:cs="Times New Roman"/>
                <w:color w:val="000000" w:themeColor="text1"/>
                <w:sz w:val="20"/>
                <w:szCs w:val="20"/>
              </w:rPr>
              <w:t xml:space="preserve">(почтой России) </w:t>
            </w:r>
            <w:r w:rsidRPr="000F1C5E">
              <w:rPr>
                <w:rFonts w:ascii="Times New Roman" w:eastAsia="Times New Roman" w:hAnsi="Times New Roman" w:cs="Times New Roman"/>
                <w:color w:val="000000" w:themeColor="text1"/>
                <w:sz w:val="20"/>
                <w:szCs w:val="20"/>
              </w:rPr>
              <w:t xml:space="preserve">или электронная (посредством </w:t>
            </w:r>
            <w:r w:rsidR="00DB2664">
              <w:rPr>
                <w:rFonts w:ascii="Times New Roman" w:eastAsia="Times New Roman" w:hAnsi="Times New Roman" w:cs="Times New Roman"/>
                <w:color w:val="000000" w:themeColor="text1"/>
                <w:sz w:val="20"/>
                <w:szCs w:val="20"/>
              </w:rPr>
              <w:t>л</w:t>
            </w:r>
            <w:r w:rsidRPr="000F1C5E">
              <w:rPr>
                <w:rFonts w:ascii="Times New Roman" w:eastAsia="Times New Roman" w:hAnsi="Times New Roman" w:cs="Times New Roman"/>
                <w:color w:val="000000" w:themeColor="text1"/>
                <w:sz w:val="20"/>
                <w:szCs w:val="20"/>
              </w:rPr>
              <w:t>ичного кабинета на сайте ООО «АЭСК»)</w:t>
            </w:r>
          </w:p>
          <w:p w14:paraId="04415F26"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27AAFEC9"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3E393CEA"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78DB1102"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375BCB50"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54CDA65F"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3F1D6121"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34A6E557"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33F06F7C"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389721F0"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590FB428"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113B57A8"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58B84798"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69DACCAA" w14:textId="7C08BCDB" w:rsidR="00351E66" w:rsidRDefault="00351E66" w:rsidP="00C40B61">
            <w:pPr>
              <w:spacing w:after="200" w:line="26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Способом, позволяющим подтвердить факт получения</w:t>
            </w:r>
          </w:p>
          <w:p w14:paraId="06AA7A00"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70B839CA"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6E1B5219"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384B3570"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1F779FB5"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0BF6DB87"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61B2D715"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7AF07118"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3DE9587B"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25A9975A"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496185BD"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6D486A34" w14:textId="08E28F66"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76A3E45D" w14:textId="2F275711" w:rsidR="00667C74" w:rsidRDefault="00667C74" w:rsidP="00C40B61">
            <w:pPr>
              <w:spacing w:after="200" w:line="26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Pr="00667C74">
              <w:rPr>
                <w:rFonts w:ascii="Times New Roman" w:eastAsia="Times New Roman" w:hAnsi="Times New Roman" w:cs="Times New Roman"/>
                <w:color w:val="000000" w:themeColor="text1"/>
                <w:sz w:val="20"/>
                <w:szCs w:val="20"/>
              </w:rPr>
              <w:t>исьменная (почтой России) или электронная (посредством Личного кабинета на сайте ООО «АЭСК»)</w:t>
            </w:r>
          </w:p>
          <w:p w14:paraId="60FD2D8D"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28D27725"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62BF48C2"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2EE648BB"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17001505"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3958FF01"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55C0784A"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780B1207"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5E5202CA"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17678F4B" w14:textId="77777777" w:rsidR="00351E66" w:rsidRDefault="00351E66" w:rsidP="00C40B61">
            <w:pPr>
              <w:spacing w:after="200" w:line="262" w:lineRule="auto"/>
              <w:rPr>
                <w:rFonts w:ascii="Times New Roman" w:eastAsia="Times New Roman" w:hAnsi="Times New Roman" w:cs="Times New Roman"/>
                <w:color w:val="000000" w:themeColor="text1"/>
                <w:sz w:val="20"/>
                <w:szCs w:val="20"/>
              </w:rPr>
            </w:pPr>
          </w:p>
          <w:p w14:paraId="053D8ED1"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027BA1AF"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14FF210A"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05986463"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0A6E0691"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7765F996"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0AA4AA7C"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5EAB94D2"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7FBC6ED5"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1E3171E1"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66B5FDC0"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6B970E5E"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698451AF"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3DE247E5"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186850F0"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11858341"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568577AA"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6CCD29CC"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6C57D0CA" w14:textId="77777777" w:rsidR="00F451AF" w:rsidRDefault="00F451AF" w:rsidP="00C40B61">
            <w:pPr>
              <w:spacing w:after="200" w:line="262" w:lineRule="auto"/>
              <w:rPr>
                <w:rFonts w:ascii="Times New Roman" w:eastAsia="Times New Roman" w:hAnsi="Times New Roman" w:cs="Times New Roman"/>
                <w:color w:val="000000" w:themeColor="text1"/>
                <w:sz w:val="20"/>
                <w:szCs w:val="20"/>
              </w:rPr>
            </w:pPr>
          </w:p>
          <w:p w14:paraId="3049A129" w14:textId="29524A70" w:rsidR="00F451AF" w:rsidRPr="000F1C5E" w:rsidRDefault="00F451AF" w:rsidP="00C40B61">
            <w:pPr>
              <w:spacing w:after="200" w:line="26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На расчетный счет СО</w:t>
            </w:r>
          </w:p>
        </w:tc>
        <w:tc>
          <w:tcPr>
            <w:tcW w:w="1661" w:type="dxa"/>
            <w:tcBorders>
              <w:top w:val="single" w:sz="4" w:space="0" w:color="auto"/>
              <w:left w:val="single" w:sz="4" w:space="0" w:color="auto"/>
              <w:bottom w:val="single" w:sz="4" w:space="0" w:color="auto"/>
            </w:tcBorders>
            <w:shd w:val="clear" w:color="auto" w:fill="FFFFFF"/>
          </w:tcPr>
          <w:p w14:paraId="13B86795" w14:textId="77777777" w:rsidR="00351E66" w:rsidRPr="000F1C5E" w:rsidRDefault="00351E66" w:rsidP="00874A80">
            <w:pPr>
              <w:rPr>
                <w:rFonts w:ascii="Times New Roman" w:eastAsia="Times New Roman" w:hAnsi="Times New Roman" w:cs="Times New Roman"/>
                <w:color w:val="000000" w:themeColor="text1"/>
                <w:sz w:val="20"/>
                <w:szCs w:val="20"/>
              </w:rPr>
            </w:pPr>
            <w:r w:rsidRPr="000F1C5E">
              <w:rPr>
                <w:rFonts w:ascii="Times New Roman" w:eastAsia="Times New Roman" w:hAnsi="Times New Roman" w:cs="Times New Roman"/>
                <w:color w:val="000000" w:themeColor="text1"/>
                <w:sz w:val="20"/>
                <w:szCs w:val="20"/>
              </w:rPr>
              <w:lastRenderedPageBreak/>
              <w:t xml:space="preserve"> Не ограничен</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246A6FC2" w14:textId="2CD27DAA" w:rsidR="00351E66" w:rsidRPr="000F1C5E" w:rsidRDefault="00351E66" w:rsidP="00874A80">
            <w:pPr>
              <w:spacing w:line="257" w:lineRule="auto"/>
              <w:rPr>
                <w:rFonts w:ascii="Times New Roman" w:eastAsia="Times New Roman" w:hAnsi="Times New Roman" w:cs="Times New Roman"/>
                <w:color w:val="000000" w:themeColor="text1"/>
                <w:sz w:val="20"/>
                <w:szCs w:val="20"/>
              </w:rPr>
            </w:pPr>
            <w:r w:rsidRPr="000F1C5E">
              <w:rPr>
                <w:rFonts w:ascii="Times New Roman" w:eastAsia="Times New Roman" w:hAnsi="Times New Roman" w:cs="Times New Roman"/>
                <w:color w:val="000000" w:themeColor="text1"/>
                <w:sz w:val="20"/>
                <w:szCs w:val="20"/>
              </w:rPr>
              <w:t xml:space="preserve"> П. 8-10</w:t>
            </w:r>
            <w:r>
              <w:rPr>
                <w:rFonts w:ascii="Times New Roman" w:eastAsia="Times New Roman" w:hAnsi="Times New Roman" w:cs="Times New Roman"/>
                <w:color w:val="000000" w:themeColor="text1"/>
                <w:sz w:val="20"/>
                <w:szCs w:val="20"/>
              </w:rPr>
              <w:t xml:space="preserve"> </w:t>
            </w:r>
            <w:r w:rsidRPr="000F1C5E">
              <w:rPr>
                <w:rFonts w:ascii="Times New Roman" w:eastAsia="Times New Roman" w:hAnsi="Times New Roman" w:cs="Times New Roman"/>
                <w:color w:val="000000" w:themeColor="text1"/>
                <w:sz w:val="20"/>
                <w:szCs w:val="20"/>
              </w:rPr>
              <w:t xml:space="preserve"> Правил</w:t>
            </w:r>
          </w:p>
          <w:p w14:paraId="224E3AE6" w14:textId="11385077" w:rsidR="00351E66" w:rsidRPr="000F1C5E" w:rsidRDefault="00351E66" w:rsidP="00874A80">
            <w:pPr>
              <w:spacing w:line="257" w:lineRule="auto"/>
              <w:rPr>
                <w:rFonts w:ascii="Times New Roman" w:eastAsia="Times New Roman" w:hAnsi="Times New Roman" w:cs="Times New Roman"/>
                <w:color w:val="000000" w:themeColor="text1"/>
                <w:sz w:val="20"/>
                <w:szCs w:val="20"/>
              </w:rPr>
            </w:pPr>
            <w:r w:rsidRPr="000F1C5E">
              <w:rPr>
                <w:rFonts w:ascii="Times New Roman" w:eastAsia="Times New Roman" w:hAnsi="Times New Roman" w:cs="Times New Roman"/>
                <w:color w:val="000000" w:themeColor="text1"/>
                <w:sz w:val="20"/>
                <w:szCs w:val="20"/>
              </w:rPr>
              <w:t>технологического присоединения</w:t>
            </w:r>
            <w:r>
              <w:rPr>
                <w:rFonts w:ascii="Times New Roman" w:eastAsia="Times New Roman" w:hAnsi="Times New Roman" w:cs="Times New Roman"/>
                <w:color w:val="000000" w:themeColor="text1"/>
                <w:sz w:val="20"/>
                <w:szCs w:val="20"/>
              </w:rPr>
              <w:t xml:space="preserve"> (далее Правил ТП)</w:t>
            </w:r>
            <w:r w:rsidRPr="00FE641C">
              <w:rPr>
                <w:rFonts w:ascii="Times New Roman" w:eastAsia="Times New Roman" w:hAnsi="Times New Roman" w:cs="Times New Roman"/>
                <w:color w:val="000000" w:themeColor="text1"/>
                <w:sz w:val="22"/>
                <w:szCs w:val="22"/>
                <w:vertAlign w:val="superscript"/>
              </w:rPr>
              <w:footnoteReference w:id="2"/>
            </w:r>
            <w:r w:rsidRPr="00FE641C">
              <w:rPr>
                <w:rFonts w:ascii="Times New Roman" w:eastAsia="Times New Roman" w:hAnsi="Times New Roman" w:cs="Times New Roman"/>
                <w:color w:val="000000" w:themeColor="text1"/>
                <w:sz w:val="22"/>
                <w:szCs w:val="22"/>
              </w:rPr>
              <w:t>.</w:t>
            </w:r>
          </w:p>
        </w:tc>
      </w:tr>
      <w:tr w:rsidR="00351E66" w:rsidRPr="000F1C5E" w14:paraId="4EAFEA4B" w14:textId="77777777" w:rsidTr="00DE0DB8">
        <w:trPr>
          <w:trHeight w:hRule="exact" w:val="4525"/>
          <w:jc w:val="center"/>
        </w:trPr>
        <w:tc>
          <w:tcPr>
            <w:tcW w:w="451" w:type="dxa"/>
            <w:vMerge/>
            <w:tcBorders>
              <w:left w:val="single" w:sz="4" w:space="0" w:color="auto"/>
              <w:bottom w:val="single" w:sz="4" w:space="0" w:color="auto"/>
            </w:tcBorders>
            <w:shd w:val="clear" w:color="auto" w:fill="FFFFFF"/>
          </w:tcPr>
          <w:p w14:paraId="4ECBE67E" w14:textId="77777777" w:rsidR="00351E66" w:rsidRPr="000F1C5E" w:rsidRDefault="00351E66" w:rsidP="00874A80">
            <w:pPr>
              <w:rPr>
                <w:rFonts w:ascii="Times New Roman" w:eastAsia="Times New Roman" w:hAnsi="Times New Roman" w:cs="Times New Roman"/>
                <w:b/>
                <w:bCs/>
                <w:color w:val="000000" w:themeColor="text1"/>
                <w:sz w:val="22"/>
                <w:szCs w:val="22"/>
              </w:rPr>
            </w:pPr>
          </w:p>
        </w:tc>
        <w:tc>
          <w:tcPr>
            <w:tcW w:w="2096" w:type="dxa"/>
            <w:vMerge/>
            <w:tcBorders>
              <w:left w:val="single" w:sz="4" w:space="0" w:color="auto"/>
            </w:tcBorders>
            <w:shd w:val="clear" w:color="auto" w:fill="FFFFFF"/>
          </w:tcPr>
          <w:p w14:paraId="7F564EA1" w14:textId="77777777" w:rsidR="00351E66" w:rsidRPr="000F1C5E" w:rsidRDefault="00351E66" w:rsidP="00874A80">
            <w:pPr>
              <w:spacing w:line="264" w:lineRule="auto"/>
              <w:rPr>
                <w:rFonts w:ascii="Times New Roman" w:eastAsia="Times New Roman" w:hAnsi="Times New Roman" w:cs="Times New Roman"/>
                <w:color w:val="000000" w:themeColor="text1"/>
                <w:sz w:val="20"/>
                <w:szCs w:val="20"/>
              </w:rPr>
            </w:pPr>
          </w:p>
        </w:tc>
        <w:tc>
          <w:tcPr>
            <w:tcW w:w="2642" w:type="dxa"/>
            <w:tcBorders>
              <w:top w:val="single" w:sz="4" w:space="0" w:color="auto"/>
              <w:left w:val="single" w:sz="4" w:space="0" w:color="auto"/>
              <w:bottom w:val="single" w:sz="4" w:space="0" w:color="auto"/>
            </w:tcBorders>
            <w:shd w:val="clear" w:color="auto" w:fill="FFFFFF"/>
          </w:tcPr>
          <w:p w14:paraId="1D055188" w14:textId="77777777" w:rsidR="00351E66" w:rsidRPr="00C40B61" w:rsidRDefault="00351E66" w:rsidP="00C40B61">
            <w:pPr>
              <w:spacing w:line="262" w:lineRule="auto"/>
              <w:rPr>
                <w:rFonts w:ascii="Times New Roman" w:eastAsia="Times New Roman" w:hAnsi="Times New Roman" w:cs="Times New Roman"/>
                <w:color w:val="000000" w:themeColor="text1"/>
                <w:sz w:val="20"/>
                <w:szCs w:val="20"/>
              </w:rPr>
            </w:pPr>
            <w:r w:rsidRPr="00C40B61">
              <w:rPr>
                <w:rFonts w:ascii="Times New Roman" w:eastAsia="Times New Roman" w:hAnsi="Times New Roman" w:cs="Times New Roman"/>
                <w:color w:val="000000" w:themeColor="text1"/>
                <w:sz w:val="20"/>
                <w:szCs w:val="20"/>
              </w:rPr>
              <w:t>При отсутствии</w:t>
            </w:r>
          </w:p>
          <w:p w14:paraId="23C97874" w14:textId="72457360" w:rsidR="00351E66" w:rsidRPr="00C40B61" w:rsidRDefault="00351E66" w:rsidP="00C40B61">
            <w:pPr>
              <w:spacing w:line="262" w:lineRule="auto"/>
              <w:rPr>
                <w:rFonts w:ascii="Times New Roman" w:eastAsia="Times New Roman" w:hAnsi="Times New Roman" w:cs="Times New Roman"/>
                <w:color w:val="000000" w:themeColor="text1"/>
                <w:sz w:val="20"/>
                <w:szCs w:val="20"/>
              </w:rPr>
            </w:pPr>
            <w:r w:rsidRPr="00C40B61">
              <w:rPr>
                <w:rFonts w:ascii="Times New Roman" w:eastAsia="Times New Roman" w:hAnsi="Times New Roman" w:cs="Times New Roman"/>
                <w:color w:val="000000" w:themeColor="text1"/>
                <w:sz w:val="20"/>
                <w:szCs w:val="20"/>
              </w:rPr>
              <w:t>сведений и</w:t>
            </w:r>
            <w:r w:rsidR="00DB2664">
              <w:rPr>
                <w:rFonts w:ascii="Times New Roman" w:eastAsia="Times New Roman" w:hAnsi="Times New Roman" w:cs="Times New Roman"/>
                <w:color w:val="000000" w:themeColor="text1"/>
                <w:sz w:val="20"/>
                <w:szCs w:val="20"/>
              </w:rPr>
              <w:t xml:space="preserve"> </w:t>
            </w:r>
            <w:r w:rsidRPr="00C40B61">
              <w:rPr>
                <w:rFonts w:ascii="Times New Roman" w:eastAsia="Times New Roman" w:hAnsi="Times New Roman" w:cs="Times New Roman"/>
                <w:color w:val="000000" w:themeColor="text1"/>
                <w:sz w:val="20"/>
                <w:szCs w:val="20"/>
              </w:rPr>
              <w:t>документов,</w:t>
            </w:r>
            <w:r w:rsidR="00DB2664">
              <w:rPr>
                <w:rFonts w:ascii="Times New Roman" w:eastAsia="Times New Roman" w:hAnsi="Times New Roman" w:cs="Times New Roman"/>
                <w:color w:val="000000" w:themeColor="text1"/>
                <w:sz w:val="20"/>
                <w:szCs w:val="20"/>
              </w:rPr>
              <w:t xml:space="preserve"> </w:t>
            </w:r>
            <w:r w:rsidRPr="00C40B61">
              <w:rPr>
                <w:rFonts w:ascii="Times New Roman" w:eastAsia="Times New Roman" w:hAnsi="Times New Roman" w:cs="Times New Roman"/>
                <w:color w:val="000000" w:themeColor="text1"/>
                <w:sz w:val="20"/>
                <w:szCs w:val="20"/>
              </w:rPr>
              <w:t>указанных в</w:t>
            </w:r>
            <w:r w:rsidR="00DB2664">
              <w:rPr>
                <w:rFonts w:ascii="Times New Roman" w:eastAsia="Times New Roman" w:hAnsi="Times New Roman" w:cs="Times New Roman"/>
                <w:color w:val="000000" w:themeColor="text1"/>
                <w:sz w:val="20"/>
                <w:szCs w:val="20"/>
              </w:rPr>
              <w:t xml:space="preserve"> </w:t>
            </w:r>
            <w:r w:rsidRPr="00C40B61">
              <w:rPr>
                <w:rFonts w:ascii="Times New Roman" w:eastAsia="Times New Roman" w:hAnsi="Times New Roman" w:cs="Times New Roman"/>
                <w:color w:val="000000" w:themeColor="text1"/>
                <w:sz w:val="20"/>
                <w:szCs w:val="20"/>
              </w:rPr>
              <w:t>пунктах 9, 10 Правил</w:t>
            </w:r>
            <w:r>
              <w:rPr>
                <w:rFonts w:ascii="Times New Roman" w:eastAsia="Times New Roman" w:hAnsi="Times New Roman" w:cs="Times New Roman"/>
                <w:color w:val="000000" w:themeColor="text1"/>
                <w:sz w:val="20"/>
                <w:szCs w:val="20"/>
              </w:rPr>
              <w:t xml:space="preserve"> ТП</w:t>
            </w:r>
          </w:p>
          <w:p w14:paraId="2D13750B" w14:textId="38739449" w:rsidR="00351E66" w:rsidRPr="000F1C5E" w:rsidRDefault="00351E66" w:rsidP="00C40B61">
            <w:pPr>
              <w:spacing w:line="262" w:lineRule="auto"/>
              <w:rPr>
                <w:rFonts w:ascii="Times New Roman" w:eastAsia="Times New Roman" w:hAnsi="Times New Roman" w:cs="Times New Roman"/>
                <w:color w:val="000000" w:themeColor="text1"/>
                <w:sz w:val="20"/>
                <w:szCs w:val="20"/>
              </w:rPr>
            </w:pPr>
          </w:p>
        </w:tc>
        <w:tc>
          <w:tcPr>
            <w:tcW w:w="3235" w:type="dxa"/>
            <w:tcBorders>
              <w:top w:val="single" w:sz="4" w:space="0" w:color="auto"/>
              <w:left w:val="single" w:sz="4" w:space="0" w:color="auto"/>
              <w:bottom w:val="single" w:sz="4" w:space="0" w:color="auto"/>
            </w:tcBorders>
            <w:shd w:val="clear" w:color="auto" w:fill="FFFFFF"/>
          </w:tcPr>
          <w:p w14:paraId="0D16F4D5" w14:textId="729AA436" w:rsidR="00351E66" w:rsidRPr="00C40B61" w:rsidRDefault="00351E66" w:rsidP="00C40B61">
            <w:pPr>
              <w:spacing w:line="266" w:lineRule="auto"/>
              <w:rPr>
                <w:rFonts w:ascii="Times New Roman" w:eastAsia="Times New Roman" w:hAnsi="Times New Roman" w:cs="Times New Roman"/>
                <w:color w:val="000000" w:themeColor="text1"/>
                <w:sz w:val="20"/>
                <w:szCs w:val="20"/>
              </w:rPr>
            </w:pPr>
            <w:r w:rsidRPr="00C40B61">
              <w:rPr>
                <w:rFonts w:ascii="Times New Roman" w:eastAsia="Times New Roman" w:hAnsi="Times New Roman" w:cs="Times New Roman"/>
                <w:color w:val="000000" w:themeColor="text1"/>
                <w:sz w:val="20"/>
                <w:szCs w:val="20"/>
              </w:rPr>
              <w:t>1.2.</w:t>
            </w:r>
            <w:r w:rsidRPr="00C40B61">
              <w:rPr>
                <w:rFonts w:ascii="Times New Roman" w:eastAsia="Times New Roman" w:hAnsi="Times New Roman" w:cs="Times New Roman"/>
                <w:color w:val="000000" w:themeColor="text1"/>
                <w:sz w:val="20"/>
                <w:szCs w:val="20"/>
              </w:rPr>
              <w:tab/>
              <w:t>Сетевая</w:t>
            </w:r>
            <w:r w:rsidRPr="00C40B61">
              <w:rPr>
                <w:rFonts w:ascii="Times New Roman" w:eastAsia="Times New Roman" w:hAnsi="Times New Roman" w:cs="Times New Roman"/>
                <w:color w:val="000000" w:themeColor="text1"/>
                <w:sz w:val="20"/>
                <w:szCs w:val="20"/>
              </w:rPr>
              <w:tab/>
              <w:t>организация</w:t>
            </w:r>
            <w:r>
              <w:rPr>
                <w:rFonts w:ascii="Times New Roman" w:eastAsia="Times New Roman" w:hAnsi="Times New Roman" w:cs="Times New Roman"/>
                <w:color w:val="000000" w:themeColor="text1"/>
                <w:sz w:val="20"/>
                <w:szCs w:val="20"/>
              </w:rPr>
              <w:t xml:space="preserve"> (далее СО) </w:t>
            </w:r>
            <w:r w:rsidRPr="00C40B61">
              <w:rPr>
                <w:rFonts w:ascii="Times New Roman" w:eastAsia="Times New Roman" w:hAnsi="Times New Roman" w:cs="Times New Roman"/>
                <w:color w:val="000000" w:themeColor="text1"/>
                <w:sz w:val="20"/>
                <w:szCs w:val="20"/>
              </w:rPr>
              <w:t>направляет</w:t>
            </w:r>
            <w:r w:rsidRPr="00C40B61">
              <w:rPr>
                <w:rFonts w:ascii="Times New Roman" w:eastAsia="Times New Roman" w:hAnsi="Times New Roman" w:cs="Times New Roman"/>
                <w:color w:val="000000" w:themeColor="text1"/>
                <w:sz w:val="20"/>
                <w:szCs w:val="20"/>
              </w:rPr>
              <w:tab/>
              <w:t>заявителю</w:t>
            </w:r>
            <w:r>
              <w:rPr>
                <w:rFonts w:ascii="Times New Roman" w:eastAsia="Times New Roman" w:hAnsi="Times New Roman" w:cs="Times New Roman"/>
                <w:color w:val="000000" w:themeColor="text1"/>
                <w:sz w:val="20"/>
                <w:szCs w:val="20"/>
              </w:rPr>
              <w:t xml:space="preserve"> </w:t>
            </w:r>
            <w:r w:rsidRPr="00C40B61">
              <w:rPr>
                <w:rFonts w:ascii="Times New Roman" w:eastAsia="Times New Roman" w:hAnsi="Times New Roman" w:cs="Times New Roman"/>
                <w:color w:val="000000" w:themeColor="text1"/>
                <w:sz w:val="20"/>
                <w:szCs w:val="20"/>
              </w:rPr>
              <w:t>уведомление</w:t>
            </w:r>
            <w:r>
              <w:rPr>
                <w:rFonts w:ascii="Times New Roman" w:eastAsia="Times New Roman" w:hAnsi="Times New Roman" w:cs="Times New Roman"/>
                <w:color w:val="000000" w:themeColor="text1"/>
                <w:sz w:val="20"/>
                <w:szCs w:val="20"/>
              </w:rPr>
              <w:t xml:space="preserve"> </w:t>
            </w:r>
            <w:r w:rsidRPr="00C40B61">
              <w:rPr>
                <w:rFonts w:ascii="Times New Roman" w:eastAsia="Times New Roman" w:hAnsi="Times New Roman" w:cs="Times New Roman"/>
                <w:color w:val="000000" w:themeColor="text1"/>
                <w:sz w:val="20"/>
                <w:szCs w:val="20"/>
              </w:rPr>
              <w:t>содержащее</w:t>
            </w:r>
            <w:r>
              <w:rPr>
                <w:rFonts w:ascii="Times New Roman" w:eastAsia="Times New Roman" w:hAnsi="Times New Roman" w:cs="Times New Roman"/>
                <w:color w:val="000000" w:themeColor="text1"/>
                <w:sz w:val="20"/>
                <w:szCs w:val="20"/>
              </w:rPr>
              <w:t xml:space="preserve"> </w:t>
            </w:r>
            <w:r w:rsidRPr="00C40B61">
              <w:rPr>
                <w:rFonts w:ascii="Times New Roman" w:eastAsia="Times New Roman" w:hAnsi="Times New Roman" w:cs="Times New Roman"/>
                <w:color w:val="000000" w:themeColor="text1"/>
                <w:sz w:val="20"/>
                <w:szCs w:val="20"/>
              </w:rPr>
              <w:t>указание</w:t>
            </w:r>
            <w:r>
              <w:rPr>
                <w:rFonts w:ascii="Times New Roman" w:eastAsia="Times New Roman" w:hAnsi="Times New Roman" w:cs="Times New Roman"/>
                <w:color w:val="000000" w:themeColor="text1"/>
                <w:sz w:val="20"/>
                <w:szCs w:val="20"/>
              </w:rPr>
              <w:t xml:space="preserve"> </w:t>
            </w:r>
            <w:r w:rsidRPr="00C40B61">
              <w:rPr>
                <w:rFonts w:ascii="Times New Roman" w:eastAsia="Times New Roman" w:hAnsi="Times New Roman" w:cs="Times New Roman"/>
                <w:color w:val="000000" w:themeColor="text1"/>
                <w:sz w:val="20"/>
                <w:szCs w:val="20"/>
              </w:rPr>
              <w:t>на</w:t>
            </w:r>
            <w:r>
              <w:rPr>
                <w:rFonts w:ascii="Times New Roman" w:eastAsia="Times New Roman" w:hAnsi="Times New Roman" w:cs="Times New Roman"/>
                <w:color w:val="000000" w:themeColor="text1"/>
                <w:sz w:val="20"/>
                <w:szCs w:val="20"/>
              </w:rPr>
              <w:t xml:space="preserve"> </w:t>
            </w:r>
            <w:r w:rsidRPr="00C40B61">
              <w:rPr>
                <w:rFonts w:ascii="Times New Roman" w:eastAsia="Times New Roman" w:hAnsi="Times New Roman" w:cs="Times New Roman"/>
                <w:color w:val="000000" w:themeColor="text1"/>
                <w:sz w:val="20"/>
                <w:szCs w:val="20"/>
              </w:rPr>
              <w:t>сведения</w:t>
            </w:r>
            <w:r>
              <w:rPr>
                <w:rFonts w:ascii="Times New Roman" w:eastAsia="Times New Roman" w:hAnsi="Times New Roman" w:cs="Times New Roman"/>
                <w:color w:val="000000" w:themeColor="text1"/>
                <w:sz w:val="20"/>
                <w:szCs w:val="20"/>
              </w:rPr>
              <w:t xml:space="preserve"> </w:t>
            </w:r>
            <w:r w:rsidRPr="00C40B61">
              <w:rPr>
                <w:rFonts w:ascii="Times New Roman" w:eastAsia="Times New Roman" w:hAnsi="Times New Roman" w:cs="Times New Roman"/>
                <w:color w:val="000000" w:themeColor="text1"/>
                <w:sz w:val="20"/>
                <w:szCs w:val="20"/>
              </w:rPr>
              <w:t>(документы),</w:t>
            </w:r>
            <w:r>
              <w:rPr>
                <w:rFonts w:ascii="Times New Roman" w:eastAsia="Times New Roman" w:hAnsi="Times New Roman" w:cs="Times New Roman"/>
                <w:color w:val="000000" w:themeColor="text1"/>
                <w:sz w:val="20"/>
                <w:szCs w:val="20"/>
              </w:rPr>
              <w:t xml:space="preserve"> </w:t>
            </w:r>
            <w:r w:rsidRPr="00C40B61">
              <w:rPr>
                <w:rFonts w:ascii="Times New Roman" w:eastAsia="Times New Roman" w:hAnsi="Times New Roman" w:cs="Times New Roman"/>
                <w:color w:val="000000" w:themeColor="text1"/>
                <w:sz w:val="20"/>
                <w:szCs w:val="20"/>
              </w:rPr>
              <w:t>которые</w:t>
            </w:r>
            <w:r>
              <w:rPr>
                <w:rFonts w:ascii="Times New Roman" w:eastAsia="Times New Roman" w:hAnsi="Times New Roman" w:cs="Times New Roman"/>
                <w:color w:val="000000" w:themeColor="text1"/>
                <w:sz w:val="20"/>
                <w:szCs w:val="20"/>
              </w:rPr>
              <w:t xml:space="preserve"> </w:t>
            </w:r>
            <w:r w:rsidRPr="00C40B61">
              <w:rPr>
                <w:rFonts w:ascii="Times New Roman" w:eastAsia="Times New Roman" w:hAnsi="Times New Roman" w:cs="Times New Roman"/>
                <w:color w:val="000000" w:themeColor="text1"/>
                <w:sz w:val="20"/>
                <w:szCs w:val="20"/>
              </w:rPr>
              <w:t>в</w:t>
            </w:r>
          </w:p>
          <w:p w14:paraId="44BB4F5E" w14:textId="77777777" w:rsidR="00351E66" w:rsidRPr="00C40B61" w:rsidRDefault="00351E66" w:rsidP="00C40B61">
            <w:pPr>
              <w:spacing w:line="266" w:lineRule="auto"/>
              <w:rPr>
                <w:rFonts w:ascii="Times New Roman" w:eastAsia="Times New Roman" w:hAnsi="Times New Roman" w:cs="Times New Roman"/>
                <w:color w:val="000000" w:themeColor="text1"/>
                <w:sz w:val="20"/>
                <w:szCs w:val="20"/>
              </w:rPr>
            </w:pPr>
            <w:r w:rsidRPr="00C40B61">
              <w:rPr>
                <w:rFonts w:ascii="Times New Roman" w:eastAsia="Times New Roman" w:hAnsi="Times New Roman" w:cs="Times New Roman"/>
                <w:color w:val="000000" w:themeColor="text1"/>
                <w:sz w:val="20"/>
                <w:szCs w:val="20"/>
              </w:rPr>
              <w:t>соответствии</w:t>
            </w:r>
            <w:r w:rsidRPr="00C40B61">
              <w:rPr>
                <w:rFonts w:ascii="Times New Roman" w:eastAsia="Times New Roman" w:hAnsi="Times New Roman" w:cs="Times New Roman"/>
                <w:color w:val="000000" w:themeColor="text1"/>
                <w:sz w:val="20"/>
                <w:szCs w:val="20"/>
              </w:rPr>
              <w:tab/>
              <w:t>с Правилами</w:t>
            </w:r>
            <w:r w:rsidRPr="00C40B61">
              <w:rPr>
                <w:rFonts w:ascii="Times New Roman" w:eastAsia="Times New Roman" w:hAnsi="Times New Roman" w:cs="Times New Roman"/>
                <w:color w:val="000000" w:themeColor="text1"/>
                <w:sz w:val="20"/>
                <w:szCs w:val="20"/>
              </w:rPr>
              <w:tab/>
              <w:t>ТП</w:t>
            </w:r>
          </w:p>
          <w:p w14:paraId="258BCD91" w14:textId="03C4E69D" w:rsidR="00351E66" w:rsidRPr="00C40B61" w:rsidRDefault="00351E66" w:rsidP="00C40B61">
            <w:pPr>
              <w:spacing w:line="266" w:lineRule="auto"/>
              <w:rPr>
                <w:rFonts w:ascii="Times New Roman" w:eastAsia="Times New Roman" w:hAnsi="Times New Roman" w:cs="Times New Roman"/>
                <w:color w:val="000000" w:themeColor="text1"/>
                <w:sz w:val="20"/>
                <w:szCs w:val="20"/>
              </w:rPr>
            </w:pPr>
            <w:r w:rsidRPr="00C40B61">
              <w:rPr>
                <w:rFonts w:ascii="Times New Roman" w:eastAsia="Times New Roman" w:hAnsi="Times New Roman" w:cs="Times New Roman"/>
                <w:color w:val="000000" w:themeColor="text1"/>
                <w:sz w:val="20"/>
                <w:szCs w:val="20"/>
              </w:rPr>
              <w:t>должны</w:t>
            </w:r>
            <w:r w:rsidRPr="00C40B61">
              <w:rPr>
                <w:rFonts w:ascii="Times New Roman" w:eastAsia="Times New Roman" w:hAnsi="Times New Roman" w:cs="Times New Roman"/>
                <w:color w:val="000000" w:themeColor="text1"/>
                <w:sz w:val="20"/>
                <w:szCs w:val="20"/>
              </w:rPr>
              <w:tab/>
              <w:t>быть</w:t>
            </w:r>
            <w:r w:rsidRPr="00C40B61">
              <w:rPr>
                <w:rFonts w:ascii="Times New Roman" w:eastAsia="Times New Roman" w:hAnsi="Times New Roman" w:cs="Times New Roman"/>
                <w:color w:val="000000" w:themeColor="text1"/>
                <w:sz w:val="20"/>
                <w:szCs w:val="20"/>
              </w:rPr>
              <w:tab/>
              <w:t>представлены</w:t>
            </w:r>
            <w:r>
              <w:rPr>
                <w:rFonts w:ascii="Times New Roman" w:eastAsia="Times New Roman" w:hAnsi="Times New Roman" w:cs="Times New Roman"/>
                <w:color w:val="000000" w:themeColor="text1"/>
                <w:sz w:val="20"/>
                <w:szCs w:val="20"/>
              </w:rPr>
              <w:t xml:space="preserve"> </w:t>
            </w:r>
            <w:r w:rsidRPr="00C40B61">
              <w:rPr>
                <w:rFonts w:ascii="Times New Roman" w:eastAsia="Times New Roman" w:hAnsi="Times New Roman" w:cs="Times New Roman"/>
                <w:color w:val="000000" w:themeColor="text1"/>
                <w:sz w:val="20"/>
                <w:szCs w:val="20"/>
              </w:rPr>
              <w:t>заявителем в дополнение к представленным</w:t>
            </w:r>
            <w:r>
              <w:rPr>
                <w:rFonts w:ascii="Times New Roman" w:eastAsia="Times New Roman" w:hAnsi="Times New Roman" w:cs="Times New Roman"/>
                <w:color w:val="000000" w:themeColor="text1"/>
                <w:sz w:val="20"/>
                <w:szCs w:val="20"/>
              </w:rPr>
              <w:t xml:space="preserve"> </w:t>
            </w:r>
            <w:r w:rsidRPr="00C40B61">
              <w:rPr>
                <w:rFonts w:ascii="Times New Roman" w:eastAsia="Times New Roman" w:hAnsi="Times New Roman" w:cs="Times New Roman"/>
                <w:color w:val="000000" w:themeColor="text1"/>
                <w:sz w:val="20"/>
                <w:szCs w:val="20"/>
              </w:rPr>
              <w:t>сведениям</w:t>
            </w:r>
          </w:p>
          <w:p w14:paraId="5E7DF8E4" w14:textId="7F59F3BC" w:rsidR="00351E66" w:rsidRPr="000F1C5E" w:rsidRDefault="00351E66" w:rsidP="00C40B61">
            <w:pPr>
              <w:spacing w:line="266" w:lineRule="auto"/>
              <w:rPr>
                <w:rFonts w:ascii="Times New Roman" w:eastAsia="Times New Roman" w:hAnsi="Times New Roman" w:cs="Times New Roman"/>
                <w:color w:val="000000" w:themeColor="text1"/>
                <w:sz w:val="20"/>
                <w:szCs w:val="20"/>
              </w:rPr>
            </w:pPr>
            <w:r w:rsidRPr="00C40B61">
              <w:rPr>
                <w:rFonts w:ascii="Times New Roman" w:eastAsia="Times New Roman" w:hAnsi="Times New Roman" w:cs="Times New Roman"/>
                <w:color w:val="000000" w:themeColor="text1"/>
                <w:sz w:val="20"/>
                <w:szCs w:val="20"/>
              </w:rPr>
              <w:t>(документам), а также указание на необходимость их представления в течение 20 рабочих дней со дня получения уведомления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2035" w:type="dxa"/>
            <w:vMerge/>
            <w:tcBorders>
              <w:top w:val="single" w:sz="4" w:space="0" w:color="auto"/>
              <w:left w:val="single" w:sz="4" w:space="0" w:color="auto"/>
              <w:bottom w:val="single" w:sz="4" w:space="0" w:color="auto"/>
            </w:tcBorders>
            <w:shd w:val="clear" w:color="auto" w:fill="FFFFFF"/>
          </w:tcPr>
          <w:p w14:paraId="21C23120" w14:textId="77777777" w:rsidR="00351E66" w:rsidRPr="000F1C5E" w:rsidRDefault="00351E66" w:rsidP="00C40B61">
            <w:pPr>
              <w:spacing w:after="200" w:line="262" w:lineRule="auto"/>
              <w:rPr>
                <w:rFonts w:ascii="Times New Roman" w:eastAsia="Times New Roman" w:hAnsi="Times New Roman" w:cs="Times New Roman"/>
                <w:color w:val="000000" w:themeColor="text1"/>
                <w:sz w:val="20"/>
                <w:szCs w:val="20"/>
              </w:rPr>
            </w:pPr>
          </w:p>
        </w:tc>
        <w:tc>
          <w:tcPr>
            <w:tcW w:w="1661" w:type="dxa"/>
            <w:tcBorders>
              <w:top w:val="single" w:sz="4" w:space="0" w:color="auto"/>
              <w:left w:val="single" w:sz="4" w:space="0" w:color="auto"/>
              <w:bottom w:val="single" w:sz="4" w:space="0" w:color="auto"/>
            </w:tcBorders>
            <w:shd w:val="clear" w:color="auto" w:fill="FFFFFF"/>
          </w:tcPr>
          <w:p w14:paraId="3B333A82" w14:textId="77777777" w:rsidR="00351E66" w:rsidRPr="00C40B61" w:rsidRDefault="00351E66" w:rsidP="00C40B61">
            <w:pPr>
              <w:rPr>
                <w:rFonts w:ascii="Times New Roman" w:eastAsia="Times New Roman" w:hAnsi="Times New Roman" w:cs="Times New Roman"/>
                <w:color w:val="000000" w:themeColor="text1"/>
                <w:sz w:val="20"/>
                <w:szCs w:val="20"/>
              </w:rPr>
            </w:pPr>
            <w:r w:rsidRPr="00C40B61">
              <w:rPr>
                <w:rFonts w:ascii="Times New Roman" w:eastAsia="Times New Roman" w:hAnsi="Times New Roman" w:cs="Times New Roman"/>
                <w:color w:val="000000" w:themeColor="text1"/>
                <w:sz w:val="20"/>
                <w:szCs w:val="20"/>
              </w:rPr>
              <w:t>3 рабочих дня со</w:t>
            </w:r>
          </w:p>
          <w:p w14:paraId="37585CBA" w14:textId="77777777" w:rsidR="00351E66" w:rsidRPr="00C40B61" w:rsidRDefault="00351E66" w:rsidP="00C40B61">
            <w:pPr>
              <w:rPr>
                <w:rFonts w:ascii="Times New Roman" w:eastAsia="Times New Roman" w:hAnsi="Times New Roman" w:cs="Times New Roman"/>
                <w:color w:val="000000" w:themeColor="text1"/>
                <w:sz w:val="20"/>
                <w:szCs w:val="20"/>
              </w:rPr>
            </w:pPr>
            <w:r w:rsidRPr="00C40B61">
              <w:rPr>
                <w:rFonts w:ascii="Times New Roman" w:eastAsia="Times New Roman" w:hAnsi="Times New Roman" w:cs="Times New Roman"/>
                <w:color w:val="000000" w:themeColor="text1"/>
                <w:sz w:val="20"/>
                <w:szCs w:val="20"/>
              </w:rPr>
              <w:t>дня получения</w:t>
            </w:r>
          </w:p>
          <w:p w14:paraId="31E35A7D" w14:textId="53EA1AB2" w:rsidR="00351E66" w:rsidRPr="000F1C5E" w:rsidRDefault="00351E66" w:rsidP="00C40B61">
            <w:pPr>
              <w:rPr>
                <w:rFonts w:ascii="Times New Roman" w:eastAsia="Times New Roman" w:hAnsi="Times New Roman" w:cs="Times New Roman"/>
                <w:color w:val="000000" w:themeColor="text1"/>
                <w:sz w:val="20"/>
                <w:szCs w:val="20"/>
              </w:rPr>
            </w:pPr>
            <w:r w:rsidRPr="00C40B61">
              <w:rPr>
                <w:rFonts w:ascii="Times New Roman" w:eastAsia="Times New Roman" w:hAnsi="Times New Roman" w:cs="Times New Roman"/>
                <w:color w:val="000000" w:themeColor="text1"/>
                <w:sz w:val="20"/>
                <w:szCs w:val="20"/>
              </w:rPr>
              <w:t>заявки</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2FB447C6" w14:textId="0BC9AFD3" w:rsidR="00351E66" w:rsidRDefault="00351E66" w:rsidP="00C40B61">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C40B61">
              <w:rPr>
                <w:rFonts w:ascii="Times New Roman" w:eastAsia="Times New Roman" w:hAnsi="Times New Roman" w:cs="Times New Roman"/>
                <w:color w:val="000000" w:themeColor="text1"/>
                <w:sz w:val="20"/>
                <w:szCs w:val="20"/>
              </w:rPr>
              <w:t>П</w:t>
            </w:r>
            <w:r>
              <w:rPr>
                <w:rFonts w:ascii="Times New Roman" w:eastAsia="Times New Roman" w:hAnsi="Times New Roman" w:cs="Times New Roman"/>
                <w:color w:val="000000" w:themeColor="text1"/>
                <w:sz w:val="20"/>
                <w:szCs w:val="20"/>
              </w:rPr>
              <w:t>.</w:t>
            </w:r>
            <w:r w:rsidRPr="00C40B61">
              <w:rPr>
                <w:rFonts w:ascii="Times New Roman" w:eastAsia="Times New Roman" w:hAnsi="Times New Roman" w:cs="Times New Roman"/>
                <w:color w:val="000000" w:themeColor="text1"/>
                <w:sz w:val="20"/>
                <w:szCs w:val="20"/>
              </w:rPr>
              <w:t xml:space="preserve"> 15 Правил</w:t>
            </w:r>
            <w:r>
              <w:rPr>
                <w:rFonts w:ascii="Times New Roman" w:eastAsia="Times New Roman" w:hAnsi="Times New Roman" w:cs="Times New Roman"/>
                <w:color w:val="000000" w:themeColor="text1"/>
                <w:sz w:val="20"/>
                <w:szCs w:val="20"/>
              </w:rPr>
              <w:t xml:space="preserve"> ТП</w:t>
            </w:r>
          </w:p>
          <w:p w14:paraId="7A133A49" w14:textId="5129126A" w:rsidR="00351E66" w:rsidRPr="00C40B61" w:rsidRDefault="00351E66" w:rsidP="00C40B61">
            <w:pPr>
              <w:rPr>
                <w:rFonts w:ascii="Times New Roman" w:eastAsia="Times New Roman" w:hAnsi="Times New Roman" w:cs="Times New Roman"/>
                <w:sz w:val="20"/>
                <w:szCs w:val="20"/>
              </w:rPr>
            </w:pPr>
          </w:p>
        </w:tc>
      </w:tr>
      <w:tr w:rsidR="00351E66" w:rsidRPr="000F1C5E" w14:paraId="143E79AA" w14:textId="77777777" w:rsidTr="00DE0DB8">
        <w:trPr>
          <w:trHeight w:hRule="exact" w:val="1279"/>
          <w:jc w:val="center"/>
        </w:trPr>
        <w:tc>
          <w:tcPr>
            <w:tcW w:w="451" w:type="dxa"/>
            <w:vMerge/>
            <w:tcBorders>
              <w:left w:val="single" w:sz="4" w:space="0" w:color="auto"/>
              <w:bottom w:val="single" w:sz="4" w:space="0" w:color="auto"/>
            </w:tcBorders>
            <w:shd w:val="clear" w:color="auto" w:fill="FFFFFF"/>
          </w:tcPr>
          <w:p w14:paraId="0B1C9D9B" w14:textId="77777777" w:rsidR="00351E66" w:rsidRPr="000F1C5E" w:rsidRDefault="00351E66" w:rsidP="00874A80">
            <w:pPr>
              <w:rPr>
                <w:rFonts w:ascii="Times New Roman" w:eastAsia="Times New Roman" w:hAnsi="Times New Roman" w:cs="Times New Roman"/>
                <w:b/>
                <w:bCs/>
                <w:color w:val="000000" w:themeColor="text1"/>
                <w:sz w:val="22"/>
                <w:szCs w:val="22"/>
              </w:rPr>
            </w:pPr>
          </w:p>
        </w:tc>
        <w:tc>
          <w:tcPr>
            <w:tcW w:w="2096" w:type="dxa"/>
            <w:vMerge/>
            <w:tcBorders>
              <w:left w:val="single" w:sz="4" w:space="0" w:color="auto"/>
              <w:bottom w:val="single" w:sz="4" w:space="0" w:color="auto"/>
            </w:tcBorders>
            <w:shd w:val="clear" w:color="auto" w:fill="FFFFFF"/>
          </w:tcPr>
          <w:p w14:paraId="63D703D3" w14:textId="77777777" w:rsidR="00351E66" w:rsidRPr="000F1C5E" w:rsidRDefault="00351E66" w:rsidP="00874A80">
            <w:pPr>
              <w:spacing w:line="264" w:lineRule="auto"/>
              <w:rPr>
                <w:rFonts w:ascii="Times New Roman" w:eastAsia="Times New Roman" w:hAnsi="Times New Roman" w:cs="Times New Roman"/>
                <w:color w:val="000000" w:themeColor="text1"/>
                <w:sz w:val="20"/>
                <w:szCs w:val="20"/>
              </w:rPr>
            </w:pPr>
          </w:p>
        </w:tc>
        <w:tc>
          <w:tcPr>
            <w:tcW w:w="2642" w:type="dxa"/>
            <w:tcBorders>
              <w:top w:val="single" w:sz="4" w:space="0" w:color="auto"/>
              <w:left w:val="single" w:sz="4" w:space="0" w:color="auto"/>
              <w:bottom w:val="single" w:sz="4" w:space="0" w:color="auto"/>
            </w:tcBorders>
            <w:shd w:val="clear" w:color="auto" w:fill="FFFFFF"/>
          </w:tcPr>
          <w:p w14:paraId="4ABA8F2F" w14:textId="344CDF91" w:rsidR="00351E66" w:rsidRPr="000F1C5E" w:rsidRDefault="00351E66" w:rsidP="00874A80">
            <w:pPr>
              <w:spacing w:line="262" w:lineRule="auto"/>
              <w:rPr>
                <w:rFonts w:ascii="Times New Roman" w:eastAsia="Times New Roman" w:hAnsi="Times New Roman" w:cs="Times New Roman"/>
                <w:color w:val="000000" w:themeColor="text1"/>
                <w:sz w:val="20"/>
                <w:szCs w:val="20"/>
              </w:rPr>
            </w:pPr>
            <w:r w:rsidRPr="00C40B61">
              <w:rPr>
                <w:rFonts w:ascii="Times New Roman" w:eastAsia="Times New Roman" w:hAnsi="Times New Roman" w:cs="Times New Roman"/>
                <w:color w:val="000000" w:themeColor="text1"/>
                <w:sz w:val="20"/>
                <w:szCs w:val="20"/>
              </w:rPr>
              <w:t>Непредставление заявителем недостающих документов и сведений в течение 20 рабочих дней со дня получения уведомления.</w:t>
            </w:r>
          </w:p>
        </w:tc>
        <w:tc>
          <w:tcPr>
            <w:tcW w:w="3235" w:type="dxa"/>
            <w:tcBorders>
              <w:top w:val="single" w:sz="4" w:space="0" w:color="auto"/>
              <w:left w:val="single" w:sz="4" w:space="0" w:color="auto"/>
              <w:bottom w:val="single" w:sz="4" w:space="0" w:color="auto"/>
            </w:tcBorders>
            <w:shd w:val="clear" w:color="auto" w:fill="FFFFFF"/>
          </w:tcPr>
          <w:p w14:paraId="7213CAF3" w14:textId="1952D5C7" w:rsidR="00351E66" w:rsidRPr="000F1C5E" w:rsidRDefault="00351E66" w:rsidP="00874A80">
            <w:pPr>
              <w:spacing w:line="266" w:lineRule="auto"/>
              <w:rPr>
                <w:rFonts w:ascii="Times New Roman" w:eastAsia="Times New Roman" w:hAnsi="Times New Roman" w:cs="Times New Roman"/>
                <w:color w:val="000000" w:themeColor="text1"/>
                <w:sz w:val="20"/>
                <w:szCs w:val="20"/>
              </w:rPr>
            </w:pPr>
            <w:r w:rsidRPr="00C40B61">
              <w:rPr>
                <w:rFonts w:ascii="Times New Roman" w:eastAsia="Times New Roman" w:hAnsi="Times New Roman" w:cs="Times New Roman"/>
                <w:color w:val="000000" w:themeColor="text1"/>
                <w:sz w:val="20"/>
                <w:szCs w:val="20"/>
              </w:rPr>
              <w:t>1.3. Аннулирование заявки и уведомление об этом заявителя</w:t>
            </w:r>
          </w:p>
        </w:tc>
        <w:tc>
          <w:tcPr>
            <w:tcW w:w="2035" w:type="dxa"/>
            <w:vMerge/>
            <w:tcBorders>
              <w:top w:val="single" w:sz="4" w:space="0" w:color="auto"/>
              <w:left w:val="single" w:sz="4" w:space="0" w:color="auto"/>
              <w:bottom w:val="single" w:sz="4" w:space="0" w:color="auto"/>
            </w:tcBorders>
            <w:shd w:val="clear" w:color="auto" w:fill="FFFFFF"/>
          </w:tcPr>
          <w:p w14:paraId="7C5DB40D" w14:textId="69138986" w:rsidR="00351E66" w:rsidRPr="000F1C5E" w:rsidRDefault="00351E66" w:rsidP="00C40B61">
            <w:pPr>
              <w:spacing w:after="200" w:line="262" w:lineRule="auto"/>
              <w:rPr>
                <w:rFonts w:ascii="Times New Roman" w:eastAsia="Times New Roman" w:hAnsi="Times New Roman" w:cs="Times New Roman"/>
                <w:color w:val="000000" w:themeColor="text1"/>
                <w:sz w:val="20"/>
                <w:szCs w:val="20"/>
              </w:rPr>
            </w:pPr>
          </w:p>
        </w:tc>
        <w:tc>
          <w:tcPr>
            <w:tcW w:w="1661" w:type="dxa"/>
            <w:tcBorders>
              <w:top w:val="single" w:sz="4" w:space="0" w:color="auto"/>
              <w:left w:val="single" w:sz="4" w:space="0" w:color="auto"/>
              <w:bottom w:val="single" w:sz="4" w:space="0" w:color="auto"/>
            </w:tcBorders>
            <w:shd w:val="clear" w:color="auto" w:fill="FFFFFF"/>
          </w:tcPr>
          <w:p w14:paraId="12A001E7" w14:textId="63AE5E9F" w:rsidR="00351E66" w:rsidRPr="00094BBB" w:rsidRDefault="00351E66" w:rsidP="00094BBB">
            <w:pPr>
              <w:rPr>
                <w:rFonts w:ascii="Times New Roman" w:eastAsia="Times New Roman" w:hAnsi="Times New Roman" w:cs="Times New Roman"/>
                <w:color w:val="000000" w:themeColor="text1"/>
                <w:sz w:val="20"/>
                <w:szCs w:val="20"/>
              </w:rPr>
            </w:pPr>
            <w:r w:rsidRPr="00094BBB">
              <w:rPr>
                <w:rFonts w:ascii="Times New Roman" w:eastAsia="Times New Roman" w:hAnsi="Times New Roman" w:cs="Times New Roman"/>
                <w:color w:val="000000" w:themeColor="text1"/>
                <w:sz w:val="20"/>
                <w:szCs w:val="20"/>
              </w:rPr>
              <w:t>3 рабочих дня со дня</w:t>
            </w:r>
            <w:r>
              <w:rPr>
                <w:rFonts w:ascii="Times New Roman" w:eastAsia="Times New Roman" w:hAnsi="Times New Roman" w:cs="Times New Roman"/>
                <w:color w:val="000000" w:themeColor="text1"/>
                <w:sz w:val="20"/>
                <w:szCs w:val="20"/>
              </w:rPr>
              <w:t xml:space="preserve"> </w:t>
            </w:r>
            <w:r w:rsidRPr="00094BBB">
              <w:rPr>
                <w:rFonts w:ascii="Times New Roman" w:eastAsia="Times New Roman" w:hAnsi="Times New Roman" w:cs="Times New Roman"/>
                <w:color w:val="000000" w:themeColor="text1"/>
                <w:sz w:val="20"/>
                <w:szCs w:val="20"/>
              </w:rPr>
              <w:t>принятия решения об</w:t>
            </w:r>
          </w:p>
          <w:p w14:paraId="31D14697" w14:textId="39295952" w:rsidR="00351E66" w:rsidRPr="000F1C5E" w:rsidRDefault="00351E66" w:rsidP="00094BBB">
            <w:pPr>
              <w:rPr>
                <w:rFonts w:ascii="Times New Roman" w:eastAsia="Times New Roman" w:hAnsi="Times New Roman" w:cs="Times New Roman"/>
                <w:color w:val="000000" w:themeColor="text1"/>
                <w:sz w:val="20"/>
                <w:szCs w:val="20"/>
              </w:rPr>
            </w:pPr>
            <w:r w:rsidRPr="00094BBB">
              <w:rPr>
                <w:rFonts w:ascii="Times New Roman" w:eastAsia="Times New Roman" w:hAnsi="Times New Roman" w:cs="Times New Roman"/>
                <w:color w:val="000000" w:themeColor="text1"/>
                <w:sz w:val="20"/>
                <w:szCs w:val="20"/>
              </w:rPr>
              <w:t>аннулировании заявки</w:t>
            </w:r>
            <w:r w:rsidRPr="00094BBB">
              <w:rPr>
                <w:rFonts w:ascii="Times New Roman" w:eastAsia="Times New Roman" w:hAnsi="Times New Roman" w:cs="Times New Roman"/>
                <w:color w:val="000000" w:themeColor="text1"/>
                <w:sz w:val="20"/>
                <w:szCs w:val="20"/>
              </w:rPr>
              <w:tab/>
              <w:t xml:space="preserve"> </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448DF00A" w14:textId="6B935F26" w:rsidR="00351E66" w:rsidRPr="000F1C5E" w:rsidRDefault="00351E66" w:rsidP="00874A80">
            <w:pPr>
              <w:spacing w:line="257" w:lineRule="auto"/>
              <w:rPr>
                <w:rFonts w:ascii="Times New Roman" w:eastAsia="Times New Roman" w:hAnsi="Times New Roman" w:cs="Times New Roman"/>
                <w:color w:val="000000" w:themeColor="text1"/>
                <w:sz w:val="20"/>
                <w:szCs w:val="20"/>
              </w:rPr>
            </w:pPr>
            <w:r w:rsidRPr="00094BBB">
              <w:rPr>
                <w:rFonts w:ascii="Times New Roman" w:eastAsia="Times New Roman" w:hAnsi="Times New Roman" w:cs="Times New Roman"/>
                <w:color w:val="000000" w:themeColor="text1"/>
                <w:sz w:val="20"/>
                <w:szCs w:val="20"/>
              </w:rPr>
              <w:t xml:space="preserve">П. 15 Правил </w:t>
            </w:r>
            <w:r>
              <w:rPr>
                <w:rFonts w:ascii="Times New Roman" w:eastAsia="Times New Roman" w:hAnsi="Times New Roman" w:cs="Times New Roman"/>
                <w:color w:val="000000" w:themeColor="text1"/>
                <w:sz w:val="20"/>
                <w:szCs w:val="20"/>
              </w:rPr>
              <w:t>ТП</w:t>
            </w:r>
          </w:p>
        </w:tc>
      </w:tr>
      <w:tr w:rsidR="005A7389" w:rsidRPr="000F1C5E" w14:paraId="4761D863" w14:textId="77777777" w:rsidTr="00DE0DB8">
        <w:trPr>
          <w:trHeight w:hRule="exact" w:val="3831"/>
          <w:jc w:val="center"/>
        </w:trPr>
        <w:tc>
          <w:tcPr>
            <w:tcW w:w="451" w:type="dxa"/>
            <w:vMerge w:val="restart"/>
            <w:tcBorders>
              <w:top w:val="single" w:sz="4" w:space="0" w:color="auto"/>
              <w:left w:val="single" w:sz="4" w:space="0" w:color="auto"/>
              <w:bottom w:val="single" w:sz="4" w:space="0" w:color="auto"/>
            </w:tcBorders>
            <w:shd w:val="clear" w:color="auto" w:fill="FFFFFF"/>
          </w:tcPr>
          <w:p w14:paraId="4B5B9EAB" w14:textId="77777777" w:rsidR="005A7389" w:rsidRDefault="005A7389" w:rsidP="00874A80">
            <w:pPr>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lastRenderedPageBreak/>
              <w:t>2</w:t>
            </w:r>
          </w:p>
          <w:p w14:paraId="5DC81CC6" w14:textId="77777777" w:rsidR="005A7389" w:rsidRDefault="005A7389" w:rsidP="00874A80">
            <w:pPr>
              <w:rPr>
                <w:rFonts w:ascii="Times New Roman" w:eastAsia="Times New Roman" w:hAnsi="Times New Roman" w:cs="Times New Roman"/>
                <w:b/>
                <w:bCs/>
                <w:color w:val="000000" w:themeColor="text1"/>
                <w:sz w:val="22"/>
                <w:szCs w:val="22"/>
              </w:rPr>
            </w:pPr>
          </w:p>
          <w:p w14:paraId="0B97CA94" w14:textId="77777777" w:rsidR="005A7389" w:rsidRDefault="005A7389" w:rsidP="00874A80">
            <w:pPr>
              <w:rPr>
                <w:rFonts w:ascii="Times New Roman" w:eastAsia="Times New Roman" w:hAnsi="Times New Roman" w:cs="Times New Roman"/>
                <w:b/>
                <w:bCs/>
                <w:color w:val="000000" w:themeColor="text1"/>
                <w:sz w:val="22"/>
                <w:szCs w:val="22"/>
              </w:rPr>
            </w:pPr>
          </w:p>
          <w:p w14:paraId="05EA4284" w14:textId="77777777" w:rsidR="005A7389" w:rsidRDefault="005A7389" w:rsidP="00874A80">
            <w:pPr>
              <w:rPr>
                <w:rFonts w:ascii="Times New Roman" w:eastAsia="Times New Roman" w:hAnsi="Times New Roman" w:cs="Times New Roman"/>
                <w:b/>
                <w:bCs/>
                <w:color w:val="000000" w:themeColor="text1"/>
                <w:sz w:val="22"/>
                <w:szCs w:val="22"/>
              </w:rPr>
            </w:pPr>
          </w:p>
          <w:p w14:paraId="1E9465F8" w14:textId="77777777" w:rsidR="005A7389" w:rsidRDefault="005A7389" w:rsidP="00874A80">
            <w:pPr>
              <w:rPr>
                <w:rFonts w:ascii="Times New Roman" w:eastAsia="Times New Roman" w:hAnsi="Times New Roman" w:cs="Times New Roman"/>
                <w:b/>
                <w:bCs/>
                <w:color w:val="000000" w:themeColor="text1"/>
                <w:sz w:val="22"/>
                <w:szCs w:val="22"/>
              </w:rPr>
            </w:pPr>
          </w:p>
          <w:p w14:paraId="53AE7455" w14:textId="77777777" w:rsidR="005A7389" w:rsidRDefault="005A7389" w:rsidP="00874A80">
            <w:pPr>
              <w:rPr>
                <w:rFonts w:ascii="Times New Roman" w:eastAsia="Times New Roman" w:hAnsi="Times New Roman" w:cs="Times New Roman"/>
                <w:b/>
                <w:bCs/>
                <w:color w:val="000000" w:themeColor="text1"/>
                <w:sz w:val="22"/>
                <w:szCs w:val="22"/>
              </w:rPr>
            </w:pPr>
          </w:p>
          <w:p w14:paraId="4E1AF692" w14:textId="77777777" w:rsidR="005A7389" w:rsidRDefault="005A7389" w:rsidP="00874A80">
            <w:pPr>
              <w:rPr>
                <w:rFonts w:ascii="Times New Roman" w:eastAsia="Times New Roman" w:hAnsi="Times New Roman" w:cs="Times New Roman"/>
                <w:b/>
                <w:bCs/>
                <w:color w:val="000000" w:themeColor="text1"/>
                <w:sz w:val="22"/>
                <w:szCs w:val="22"/>
              </w:rPr>
            </w:pPr>
          </w:p>
          <w:p w14:paraId="65CF0346" w14:textId="77777777" w:rsidR="005A7389" w:rsidRDefault="005A7389" w:rsidP="00874A80">
            <w:pPr>
              <w:rPr>
                <w:rFonts w:ascii="Times New Roman" w:eastAsia="Times New Roman" w:hAnsi="Times New Roman" w:cs="Times New Roman"/>
                <w:b/>
                <w:bCs/>
                <w:color w:val="000000" w:themeColor="text1"/>
                <w:sz w:val="22"/>
                <w:szCs w:val="22"/>
              </w:rPr>
            </w:pPr>
          </w:p>
          <w:p w14:paraId="70C25F1B" w14:textId="77777777" w:rsidR="005A7389" w:rsidRDefault="005A7389" w:rsidP="00874A80">
            <w:pPr>
              <w:rPr>
                <w:rFonts w:ascii="Times New Roman" w:eastAsia="Times New Roman" w:hAnsi="Times New Roman" w:cs="Times New Roman"/>
                <w:b/>
                <w:bCs/>
                <w:color w:val="000000" w:themeColor="text1"/>
                <w:sz w:val="22"/>
                <w:szCs w:val="22"/>
              </w:rPr>
            </w:pPr>
          </w:p>
          <w:p w14:paraId="628F6EC8" w14:textId="77777777" w:rsidR="005A7389" w:rsidRDefault="005A7389" w:rsidP="00874A80">
            <w:pPr>
              <w:rPr>
                <w:rFonts w:ascii="Times New Roman" w:eastAsia="Times New Roman" w:hAnsi="Times New Roman" w:cs="Times New Roman"/>
                <w:b/>
                <w:bCs/>
                <w:color w:val="000000" w:themeColor="text1"/>
                <w:sz w:val="22"/>
                <w:szCs w:val="22"/>
              </w:rPr>
            </w:pPr>
          </w:p>
          <w:p w14:paraId="316D969D" w14:textId="77777777" w:rsidR="005A7389" w:rsidRDefault="005A7389" w:rsidP="00874A80">
            <w:pPr>
              <w:rPr>
                <w:rFonts w:ascii="Times New Roman" w:eastAsia="Times New Roman" w:hAnsi="Times New Roman" w:cs="Times New Roman"/>
                <w:b/>
                <w:bCs/>
                <w:color w:val="000000" w:themeColor="text1"/>
                <w:sz w:val="22"/>
                <w:szCs w:val="22"/>
              </w:rPr>
            </w:pPr>
          </w:p>
          <w:p w14:paraId="7F0F01CD" w14:textId="77777777" w:rsidR="005A7389" w:rsidRDefault="005A7389" w:rsidP="00874A80">
            <w:pPr>
              <w:rPr>
                <w:rFonts w:ascii="Times New Roman" w:eastAsia="Times New Roman" w:hAnsi="Times New Roman" w:cs="Times New Roman"/>
                <w:b/>
                <w:bCs/>
                <w:color w:val="000000" w:themeColor="text1"/>
                <w:sz w:val="22"/>
                <w:szCs w:val="22"/>
              </w:rPr>
            </w:pPr>
          </w:p>
          <w:p w14:paraId="0CB52169" w14:textId="77777777" w:rsidR="005A7389" w:rsidRDefault="005A7389" w:rsidP="00874A80">
            <w:pPr>
              <w:rPr>
                <w:rFonts w:ascii="Times New Roman" w:eastAsia="Times New Roman" w:hAnsi="Times New Roman" w:cs="Times New Roman"/>
                <w:b/>
                <w:bCs/>
                <w:color w:val="000000" w:themeColor="text1"/>
                <w:sz w:val="22"/>
                <w:szCs w:val="22"/>
              </w:rPr>
            </w:pPr>
          </w:p>
          <w:p w14:paraId="7DA9B6E6" w14:textId="77777777" w:rsidR="005A7389" w:rsidRDefault="005A7389" w:rsidP="00874A80">
            <w:pPr>
              <w:rPr>
                <w:rFonts w:ascii="Times New Roman" w:eastAsia="Times New Roman" w:hAnsi="Times New Roman" w:cs="Times New Roman"/>
                <w:b/>
                <w:bCs/>
                <w:color w:val="000000" w:themeColor="text1"/>
                <w:sz w:val="22"/>
                <w:szCs w:val="22"/>
              </w:rPr>
            </w:pPr>
          </w:p>
          <w:p w14:paraId="45A7911F" w14:textId="77777777" w:rsidR="005A7389" w:rsidRDefault="005A7389" w:rsidP="00874A80">
            <w:pPr>
              <w:rPr>
                <w:rFonts w:ascii="Times New Roman" w:eastAsia="Times New Roman" w:hAnsi="Times New Roman" w:cs="Times New Roman"/>
                <w:b/>
                <w:bCs/>
                <w:color w:val="000000" w:themeColor="text1"/>
                <w:sz w:val="22"/>
                <w:szCs w:val="22"/>
              </w:rPr>
            </w:pPr>
          </w:p>
          <w:p w14:paraId="1F342F80" w14:textId="77777777" w:rsidR="005A7389" w:rsidRDefault="005A7389" w:rsidP="00874A80">
            <w:pPr>
              <w:rPr>
                <w:rFonts w:ascii="Times New Roman" w:eastAsia="Times New Roman" w:hAnsi="Times New Roman" w:cs="Times New Roman"/>
                <w:b/>
                <w:bCs/>
                <w:color w:val="000000" w:themeColor="text1"/>
                <w:sz w:val="22"/>
                <w:szCs w:val="22"/>
              </w:rPr>
            </w:pPr>
          </w:p>
          <w:p w14:paraId="48BC2DC9" w14:textId="77777777" w:rsidR="005A7389" w:rsidRDefault="005A7389" w:rsidP="00874A80">
            <w:pPr>
              <w:rPr>
                <w:rFonts w:ascii="Times New Roman" w:eastAsia="Times New Roman" w:hAnsi="Times New Roman" w:cs="Times New Roman"/>
                <w:b/>
                <w:bCs/>
                <w:color w:val="000000" w:themeColor="text1"/>
                <w:sz w:val="22"/>
                <w:szCs w:val="22"/>
              </w:rPr>
            </w:pPr>
          </w:p>
          <w:p w14:paraId="76EE3274" w14:textId="77777777" w:rsidR="005A7389" w:rsidRDefault="005A7389" w:rsidP="00874A80">
            <w:pPr>
              <w:rPr>
                <w:rFonts w:ascii="Times New Roman" w:eastAsia="Times New Roman" w:hAnsi="Times New Roman" w:cs="Times New Roman"/>
                <w:b/>
                <w:bCs/>
                <w:color w:val="000000" w:themeColor="text1"/>
                <w:sz w:val="22"/>
                <w:szCs w:val="22"/>
              </w:rPr>
            </w:pPr>
          </w:p>
          <w:p w14:paraId="7F0F7B33" w14:textId="77777777" w:rsidR="005A7389" w:rsidRDefault="005A7389" w:rsidP="00874A80">
            <w:pPr>
              <w:rPr>
                <w:rFonts w:ascii="Times New Roman" w:eastAsia="Times New Roman" w:hAnsi="Times New Roman" w:cs="Times New Roman"/>
                <w:b/>
                <w:bCs/>
                <w:color w:val="000000" w:themeColor="text1"/>
                <w:sz w:val="22"/>
                <w:szCs w:val="22"/>
              </w:rPr>
            </w:pPr>
          </w:p>
          <w:p w14:paraId="7605B520" w14:textId="77777777" w:rsidR="005A7389" w:rsidRDefault="005A7389" w:rsidP="00874A80">
            <w:pPr>
              <w:rPr>
                <w:rFonts w:ascii="Times New Roman" w:eastAsia="Times New Roman" w:hAnsi="Times New Roman" w:cs="Times New Roman"/>
                <w:b/>
                <w:bCs/>
                <w:color w:val="000000" w:themeColor="text1"/>
                <w:sz w:val="22"/>
                <w:szCs w:val="22"/>
              </w:rPr>
            </w:pPr>
          </w:p>
          <w:p w14:paraId="0082971C" w14:textId="77777777" w:rsidR="005A7389" w:rsidRDefault="005A7389" w:rsidP="00874A80">
            <w:pPr>
              <w:rPr>
                <w:rFonts w:ascii="Times New Roman" w:eastAsia="Times New Roman" w:hAnsi="Times New Roman" w:cs="Times New Roman"/>
                <w:b/>
                <w:bCs/>
                <w:color w:val="000000" w:themeColor="text1"/>
                <w:sz w:val="22"/>
                <w:szCs w:val="22"/>
              </w:rPr>
            </w:pPr>
          </w:p>
          <w:p w14:paraId="6AB218D4" w14:textId="77777777" w:rsidR="005A7389" w:rsidRDefault="005A7389" w:rsidP="00874A80">
            <w:pPr>
              <w:rPr>
                <w:rFonts w:ascii="Times New Roman" w:eastAsia="Times New Roman" w:hAnsi="Times New Roman" w:cs="Times New Roman"/>
                <w:b/>
                <w:bCs/>
                <w:color w:val="000000" w:themeColor="text1"/>
                <w:sz w:val="22"/>
                <w:szCs w:val="22"/>
              </w:rPr>
            </w:pPr>
          </w:p>
          <w:p w14:paraId="49085035" w14:textId="77777777" w:rsidR="005A7389" w:rsidRDefault="005A7389" w:rsidP="00874A80">
            <w:pPr>
              <w:rPr>
                <w:rFonts w:ascii="Times New Roman" w:eastAsia="Times New Roman" w:hAnsi="Times New Roman" w:cs="Times New Roman"/>
                <w:b/>
                <w:bCs/>
                <w:color w:val="000000" w:themeColor="text1"/>
                <w:sz w:val="22"/>
                <w:szCs w:val="22"/>
              </w:rPr>
            </w:pPr>
          </w:p>
          <w:p w14:paraId="31DE3ED3" w14:textId="77777777" w:rsidR="005A7389" w:rsidRDefault="005A7389" w:rsidP="00874A80">
            <w:pPr>
              <w:rPr>
                <w:rFonts w:ascii="Times New Roman" w:eastAsia="Times New Roman" w:hAnsi="Times New Roman" w:cs="Times New Roman"/>
                <w:b/>
                <w:bCs/>
                <w:color w:val="000000" w:themeColor="text1"/>
                <w:sz w:val="22"/>
                <w:szCs w:val="22"/>
              </w:rPr>
            </w:pPr>
          </w:p>
          <w:p w14:paraId="0E7C1A8E" w14:textId="77777777" w:rsidR="005A7389" w:rsidRDefault="005A7389" w:rsidP="00874A80">
            <w:pPr>
              <w:rPr>
                <w:rFonts w:ascii="Times New Roman" w:eastAsia="Times New Roman" w:hAnsi="Times New Roman" w:cs="Times New Roman"/>
                <w:b/>
                <w:bCs/>
                <w:color w:val="000000" w:themeColor="text1"/>
                <w:sz w:val="22"/>
                <w:szCs w:val="22"/>
              </w:rPr>
            </w:pPr>
          </w:p>
          <w:p w14:paraId="691A7027" w14:textId="77777777" w:rsidR="005A7389" w:rsidRDefault="005A7389" w:rsidP="00874A80">
            <w:pPr>
              <w:rPr>
                <w:rFonts w:ascii="Times New Roman" w:eastAsia="Times New Roman" w:hAnsi="Times New Roman" w:cs="Times New Roman"/>
                <w:b/>
                <w:bCs/>
                <w:color w:val="000000" w:themeColor="text1"/>
                <w:sz w:val="22"/>
                <w:szCs w:val="22"/>
              </w:rPr>
            </w:pPr>
          </w:p>
          <w:p w14:paraId="52792F9A" w14:textId="77777777" w:rsidR="005A7389" w:rsidRDefault="005A7389" w:rsidP="00874A80">
            <w:pPr>
              <w:rPr>
                <w:rFonts w:ascii="Times New Roman" w:eastAsia="Times New Roman" w:hAnsi="Times New Roman" w:cs="Times New Roman"/>
                <w:b/>
                <w:bCs/>
                <w:color w:val="000000" w:themeColor="text1"/>
                <w:sz w:val="22"/>
                <w:szCs w:val="22"/>
              </w:rPr>
            </w:pPr>
          </w:p>
          <w:p w14:paraId="1A2D036E" w14:textId="77777777" w:rsidR="005A7389" w:rsidRDefault="005A7389" w:rsidP="00874A80">
            <w:pPr>
              <w:rPr>
                <w:rFonts w:ascii="Times New Roman" w:eastAsia="Times New Roman" w:hAnsi="Times New Roman" w:cs="Times New Roman"/>
                <w:b/>
                <w:bCs/>
                <w:color w:val="000000" w:themeColor="text1"/>
                <w:sz w:val="22"/>
                <w:szCs w:val="22"/>
              </w:rPr>
            </w:pPr>
          </w:p>
          <w:p w14:paraId="517EEE7E" w14:textId="77777777" w:rsidR="005A7389" w:rsidRDefault="005A7389" w:rsidP="00874A80">
            <w:pPr>
              <w:rPr>
                <w:rFonts w:ascii="Times New Roman" w:eastAsia="Times New Roman" w:hAnsi="Times New Roman" w:cs="Times New Roman"/>
                <w:b/>
                <w:bCs/>
                <w:color w:val="000000" w:themeColor="text1"/>
                <w:sz w:val="22"/>
                <w:szCs w:val="22"/>
              </w:rPr>
            </w:pPr>
          </w:p>
          <w:p w14:paraId="72B1C457" w14:textId="77777777" w:rsidR="005A7389" w:rsidRDefault="005A7389" w:rsidP="00874A80">
            <w:pPr>
              <w:rPr>
                <w:rFonts w:ascii="Times New Roman" w:eastAsia="Times New Roman" w:hAnsi="Times New Roman" w:cs="Times New Roman"/>
                <w:b/>
                <w:bCs/>
                <w:color w:val="000000" w:themeColor="text1"/>
                <w:sz w:val="22"/>
                <w:szCs w:val="22"/>
              </w:rPr>
            </w:pPr>
          </w:p>
          <w:p w14:paraId="5410B00E" w14:textId="77777777" w:rsidR="005A7389" w:rsidRDefault="005A7389" w:rsidP="00874A80">
            <w:pPr>
              <w:rPr>
                <w:rFonts w:ascii="Times New Roman" w:eastAsia="Times New Roman" w:hAnsi="Times New Roman" w:cs="Times New Roman"/>
                <w:b/>
                <w:bCs/>
                <w:color w:val="000000" w:themeColor="text1"/>
                <w:sz w:val="22"/>
                <w:szCs w:val="22"/>
              </w:rPr>
            </w:pPr>
          </w:p>
          <w:p w14:paraId="4B55071B" w14:textId="77777777" w:rsidR="005A7389" w:rsidRDefault="005A7389" w:rsidP="00874A80">
            <w:pPr>
              <w:rPr>
                <w:rFonts w:ascii="Times New Roman" w:eastAsia="Times New Roman" w:hAnsi="Times New Roman" w:cs="Times New Roman"/>
                <w:b/>
                <w:bCs/>
                <w:color w:val="000000" w:themeColor="text1"/>
                <w:sz w:val="22"/>
                <w:szCs w:val="22"/>
              </w:rPr>
            </w:pPr>
          </w:p>
          <w:p w14:paraId="1600CFD1" w14:textId="77777777" w:rsidR="005A7389" w:rsidRDefault="005A7389" w:rsidP="00874A80">
            <w:pPr>
              <w:rPr>
                <w:rFonts w:ascii="Times New Roman" w:eastAsia="Times New Roman" w:hAnsi="Times New Roman" w:cs="Times New Roman"/>
                <w:b/>
                <w:bCs/>
                <w:color w:val="000000" w:themeColor="text1"/>
                <w:sz w:val="22"/>
                <w:szCs w:val="22"/>
              </w:rPr>
            </w:pPr>
          </w:p>
          <w:p w14:paraId="56139925" w14:textId="77777777" w:rsidR="005A7389" w:rsidRDefault="005A7389" w:rsidP="00874A80">
            <w:pPr>
              <w:rPr>
                <w:rFonts w:ascii="Times New Roman" w:eastAsia="Times New Roman" w:hAnsi="Times New Roman" w:cs="Times New Roman"/>
                <w:b/>
                <w:bCs/>
                <w:color w:val="000000" w:themeColor="text1"/>
                <w:sz w:val="22"/>
                <w:szCs w:val="22"/>
              </w:rPr>
            </w:pPr>
          </w:p>
          <w:p w14:paraId="60055E40" w14:textId="77777777" w:rsidR="005A7389" w:rsidRDefault="005A7389" w:rsidP="00874A80">
            <w:pPr>
              <w:rPr>
                <w:rFonts w:ascii="Times New Roman" w:eastAsia="Times New Roman" w:hAnsi="Times New Roman" w:cs="Times New Roman"/>
                <w:b/>
                <w:bCs/>
                <w:color w:val="000000" w:themeColor="text1"/>
                <w:sz w:val="22"/>
                <w:szCs w:val="22"/>
              </w:rPr>
            </w:pPr>
          </w:p>
          <w:p w14:paraId="45016EDD" w14:textId="77777777" w:rsidR="005A7389" w:rsidRDefault="005A7389" w:rsidP="00874A80">
            <w:pPr>
              <w:rPr>
                <w:rFonts w:ascii="Times New Roman" w:eastAsia="Times New Roman" w:hAnsi="Times New Roman" w:cs="Times New Roman"/>
                <w:b/>
                <w:bCs/>
                <w:color w:val="000000" w:themeColor="text1"/>
                <w:sz w:val="22"/>
                <w:szCs w:val="22"/>
              </w:rPr>
            </w:pPr>
          </w:p>
          <w:p w14:paraId="19635066" w14:textId="77777777" w:rsidR="005A7389" w:rsidRDefault="005A7389" w:rsidP="00874A80">
            <w:pPr>
              <w:rPr>
                <w:rFonts w:ascii="Times New Roman" w:eastAsia="Times New Roman" w:hAnsi="Times New Roman" w:cs="Times New Roman"/>
                <w:b/>
                <w:bCs/>
                <w:color w:val="000000" w:themeColor="text1"/>
                <w:sz w:val="22"/>
                <w:szCs w:val="22"/>
              </w:rPr>
            </w:pPr>
          </w:p>
          <w:p w14:paraId="0DA6649B" w14:textId="77777777" w:rsidR="005A7389" w:rsidRDefault="005A7389" w:rsidP="00874A80">
            <w:pPr>
              <w:rPr>
                <w:rFonts w:ascii="Times New Roman" w:eastAsia="Times New Roman" w:hAnsi="Times New Roman" w:cs="Times New Roman"/>
                <w:b/>
                <w:bCs/>
                <w:color w:val="000000" w:themeColor="text1"/>
                <w:sz w:val="22"/>
                <w:szCs w:val="22"/>
              </w:rPr>
            </w:pPr>
          </w:p>
          <w:p w14:paraId="6F38633B" w14:textId="1210129A" w:rsidR="005A7389" w:rsidRDefault="005A7389" w:rsidP="00874A80">
            <w:pPr>
              <w:rPr>
                <w:rFonts w:ascii="Times New Roman" w:eastAsia="Times New Roman" w:hAnsi="Times New Roman" w:cs="Times New Roman"/>
                <w:b/>
                <w:bCs/>
                <w:color w:val="000000" w:themeColor="text1"/>
                <w:sz w:val="22"/>
                <w:szCs w:val="22"/>
              </w:rPr>
            </w:pPr>
          </w:p>
        </w:tc>
        <w:tc>
          <w:tcPr>
            <w:tcW w:w="2096" w:type="dxa"/>
            <w:vMerge w:val="restart"/>
            <w:tcBorders>
              <w:top w:val="single" w:sz="4" w:space="0" w:color="auto"/>
              <w:left w:val="single" w:sz="4" w:space="0" w:color="auto"/>
              <w:bottom w:val="single" w:sz="4" w:space="0" w:color="auto"/>
            </w:tcBorders>
            <w:shd w:val="clear" w:color="auto" w:fill="FFFFFF"/>
          </w:tcPr>
          <w:p w14:paraId="31B22F20" w14:textId="77777777" w:rsidR="005A7389" w:rsidRPr="003E3542" w:rsidRDefault="005A7389" w:rsidP="003E3542">
            <w:pPr>
              <w:spacing w:line="264"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Заключение договора</w:t>
            </w:r>
          </w:p>
          <w:p w14:paraId="1BC6B76B" w14:textId="77777777" w:rsidR="005A7389" w:rsidRPr="003E3542" w:rsidRDefault="005A7389" w:rsidP="003E3542">
            <w:pPr>
              <w:spacing w:line="264"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об осуществлении</w:t>
            </w:r>
          </w:p>
          <w:p w14:paraId="317740B7" w14:textId="77777777" w:rsidR="005A7389" w:rsidRPr="003E3542" w:rsidRDefault="005A7389" w:rsidP="003E3542">
            <w:pPr>
              <w:spacing w:line="264"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технологического</w:t>
            </w:r>
          </w:p>
          <w:p w14:paraId="46FA72D7" w14:textId="77777777" w:rsidR="005A7389" w:rsidRPr="003E3542" w:rsidRDefault="005A7389" w:rsidP="003E3542">
            <w:pPr>
              <w:spacing w:line="264"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присоединения к</w:t>
            </w:r>
          </w:p>
          <w:p w14:paraId="2DFC427D" w14:textId="166338B4" w:rsidR="005A7389" w:rsidRDefault="005A7389" w:rsidP="003E3542">
            <w:pPr>
              <w:spacing w:line="264"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электрическим сетям</w:t>
            </w:r>
          </w:p>
          <w:p w14:paraId="77831FD6" w14:textId="7C695BC2" w:rsidR="005A7389" w:rsidRDefault="005A7389" w:rsidP="003E3542">
            <w:pPr>
              <w:spacing w:line="264" w:lineRule="auto"/>
              <w:rPr>
                <w:rFonts w:ascii="Times New Roman" w:eastAsia="Times New Roman" w:hAnsi="Times New Roman" w:cs="Times New Roman"/>
                <w:color w:val="000000" w:themeColor="text1"/>
                <w:sz w:val="20"/>
                <w:szCs w:val="20"/>
              </w:rPr>
            </w:pPr>
          </w:p>
          <w:p w14:paraId="70F22DF7" w14:textId="15DA4CC0" w:rsidR="005A7389" w:rsidRDefault="005A7389" w:rsidP="003E3542">
            <w:pPr>
              <w:spacing w:line="264" w:lineRule="auto"/>
              <w:rPr>
                <w:rFonts w:ascii="Times New Roman" w:eastAsia="Times New Roman" w:hAnsi="Times New Roman" w:cs="Times New Roman"/>
                <w:color w:val="000000" w:themeColor="text1"/>
                <w:sz w:val="20"/>
                <w:szCs w:val="20"/>
              </w:rPr>
            </w:pPr>
          </w:p>
          <w:p w14:paraId="72BF2A81" w14:textId="2ACE7F04" w:rsidR="005A7389" w:rsidRDefault="005A7389" w:rsidP="003E3542">
            <w:pPr>
              <w:spacing w:line="264" w:lineRule="auto"/>
              <w:rPr>
                <w:rFonts w:ascii="Times New Roman" w:eastAsia="Times New Roman" w:hAnsi="Times New Roman" w:cs="Times New Roman"/>
                <w:color w:val="000000" w:themeColor="text1"/>
                <w:sz w:val="20"/>
                <w:szCs w:val="20"/>
              </w:rPr>
            </w:pPr>
          </w:p>
          <w:p w14:paraId="4EEB8283" w14:textId="3BFAAF0F" w:rsidR="005A7389" w:rsidRDefault="005A7389" w:rsidP="003E3542">
            <w:pPr>
              <w:spacing w:line="264" w:lineRule="auto"/>
              <w:rPr>
                <w:rFonts w:ascii="Times New Roman" w:eastAsia="Times New Roman" w:hAnsi="Times New Roman" w:cs="Times New Roman"/>
                <w:color w:val="000000" w:themeColor="text1"/>
                <w:sz w:val="20"/>
                <w:szCs w:val="20"/>
              </w:rPr>
            </w:pPr>
          </w:p>
          <w:p w14:paraId="1B1AB9A1" w14:textId="6B500D88" w:rsidR="005A7389" w:rsidRDefault="005A7389" w:rsidP="003E3542">
            <w:pPr>
              <w:spacing w:line="264" w:lineRule="auto"/>
              <w:rPr>
                <w:rFonts w:ascii="Times New Roman" w:eastAsia="Times New Roman" w:hAnsi="Times New Roman" w:cs="Times New Roman"/>
                <w:color w:val="000000" w:themeColor="text1"/>
                <w:sz w:val="20"/>
                <w:szCs w:val="20"/>
              </w:rPr>
            </w:pPr>
          </w:p>
          <w:p w14:paraId="79241583" w14:textId="785A2D36" w:rsidR="005A7389" w:rsidRDefault="005A7389" w:rsidP="003E3542">
            <w:pPr>
              <w:spacing w:line="264" w:lineRule="auto"/>
              <w:rPr>
                <w:rFonts w:ascii="Times New Roman" w:eastAsia="Times New Roman" w:hAnsi="Times New Roman" w:cs="Times New Roman"/>
                <w:color w:val="000000" w:themeColor="text1"/>
                <w:sz w:val="20"/>
                <w:szCs w:val="20"/>
              </w:rPr>
            </w:pPr>
          </w:p>
          <w:p w14:paraId="36855CBD" w14:textId="35439CB2" w:rsidR="005A7389" w:rsidRDefault="005A7389" w:rsidP="003E3542">
            <w:pPr>
              <w:spacing w:line="264" w:lineRule="auto"/>
              <w:rPr>
                <w:rFonts w:ascii="Times New Roman" w:eastAsia="Times New Roman" w:hAnsi="Times New Roman" w:cs="Times New Roman"/>
                <w:color w:val="000000" w:themeColor="text1"/>
                <w:sz w:val="20"/>
                <w:szCs w:val="20"/>
              </w:rPr>
            </w:pPr>
          </w:p>
          <w:p w14:paraId="7DDF30ED" w14:textId="7664F33F" w:rsidR="005A7389" w:rsidRDefault="005A7389" w:rsidP="003E3542">
            <w:pPr>
              <w:spacing w:line="264" w:lineRule="auto"/>
              <w:rPr>
                <w:rFonts w:ascii="Times New Roman" w:eastAsia="Times New Roman" w:hAnsi="Times New Roman" w:cs="Times New Roman"/>
                <w:color w:val="000000" w:themeColor="text1"/>
                <w:sz w:val="20"/>
                <w:szCs w:val="20"/>
              </w:rPr>
            </w:pPr>
          </w:p>
          <w:p w14:paraId="19D4C188" w14:textId="12114BCF" w:rsidR="005A7389" w:rsidRDefault="005A7389" w:rsidP="003E3542">
            <w:pPr>
              <w:spacing w:line="264" w:lineRule="auto"/>
              <w:rPr>
                <w:rFonts w:ascii="Times New Roman" w:eastAsia="Times New Roman" w:hAnsi="Times New Roman" w:cs="Times New Roman"/>
                <w:color w:val="000000" w:themeColor="text1"/>
                <w:sz w:val="20"/>
                <w:szCs w:val="20"/>
              </w:rPr>
            </w:pPr>
          </w:p>
          <w:p w14:paraId="3C961007" w14:textId="63F1AF7D" w:rsidR="005A7389" w:rsidRDefault="005A7389" w:rsidP="003E3542">
            <w:pPr>
              <w:spacing w:line="264" w:lineRule="auto"/>
              <w:rPr>
                <w:rFonts w:ascii="Times New Roman" w:eastAsia="Times New Roman" w:hAnsi="Times New Roman" w:cs="Times New Roman"/>
                <w:color w:val="000000" w:themeColor="text1"/>
                <w:sz w:val="20"/>
                <w:szCs w:val="20"/>
              </w:rPr>
            </w:pPr>
          </w:p>
          <w:p w14:paraId="49E62B2C" w14:textId="1E130BE1" w:rsidR="005A7389" w:rsidRDefault="005A7389" w:rsidP="003E3542">
            <w:pPr>
              <w:spacing w:line="264" w:lineRule="auto"/>
              <w:rPr>
                <w:rFonts w:ascii="Times New Roman" w:eastAsia="Times New Roman" w:hAnsi="Times New Roman" w:cs="Times New Roman"/>
                <w:color w:val="000000" w:themeColor="text1"/>
                <w:sz w:val="20"/>
                <w:szCs w:val="20"/>
              </w:rPr>
            </w:pPr>
          </w:p>
          <w:p w14:paraId="5BBB88DC" w14:textId="447E3CC2" w:rsidR="005A7389" w:rsidRDefault="005A7389" w:rsidP="003E3542">
            <w:pPr>
              <w:spacing w:line="264" w:lineRule="auto"/>
              <w:rPr>
                <w:rFonts w:ascii="Times New Roman" w:eastAsia="Times New Roman" w:hAnsi="Times New Roman" w:cs="Times New Roman"/>
                <w:color w:val="000000" w:themeColor="text1"/>
                <w:sz w:val="20"/>
                <w:szCs w:val="20"/>
              </w:rPr>
            </w:pPr>
          </w:p>
          <w:p w14:paraId="39EDBA57" w14:textId="7012699A" w:rsidR="005A7389" w:rsidRDefault="005A7389" w:rsidP="003E3542">
            <w:pPr>
              <w:spacing w:line="264" w:lineRule="auto"/>
              <w:rPr>
                <w:rFonts w:ascii="Times New Roman" w:eastAsia="Times New Roman" w:hAnsi="Times New Roman" w:cs="Times New Roman"/>
                <w:color w:val="000000" w:themeColor="text1"/>
                <w:sz w:val="20"/>
                <w:szCs w:val="20"/>
              </w:rPr>
            </w:pPr>
          </w:p>
          <w:p w14:paraId="0D6A3C86" w14:textId="3FA092A8" w:rsidR="005A7389" w:rsidRDefault="005A7389" w:rsidP="003E3542">
            <w:pPr>
              <w:spacing w:line="264" w:lineRule="auto"/>
              <w:rPr>
                <w:rFonts w:ascii="Times New Roman" w:eastAsia="Times New Roman" w:hAnsi="Times New Roman" w:cs="Times New Roman"/>
                <w:color w:val="000000" w:themeColor="text1"/>
                <w:sz w:val="20"/>
                <w:szCs w:val="20"/>
              </w:rPr>
            </w:pPr>
          </w:p>
          <w:p w14:paraId="0E2716CB" w14:textId="0CA22278" w:rsidR="005A7389" w:rsidRDefault="005A7389" w:rsidP="003E3542">
            <w:pPr>
              <w:spacing w:line="264" w:lineRule="auto"/>
              <w:rPr>
                <w:rFonts w:ascii="Times New Roman" w:eastAsia="Times New Roman" w:hAnsi="Times New Roman" w:cs="Times New Roman"/>
                <w:color w:val="000000" w:themeColor="text1"/>
                <w:sz w:val="20"/>
                <w:szCs w:val="20"/>
              </w:rPr>
            </w:pPr>
          </w:p>
          <w:p w14:paraId="43111C54" w14:textId="027887FA" w:rsidR="005A7389" w:rsidRDefault="005A7389" w:rsidP="003E3542">
            <w:pPr>
              <w:spacing w:line="264" w:lineRule="auto"/>
              <w:rPr>
                <w:rFonts w:ascii="Times New Roman" w:eastAsia="Times New Roman" w:hAnsi="Times New Roman" w:cs="Times New Roman"/>
                <w:color w:val="000000" w:themeColor="text1"/>
                <w:sz w:val="20"/>
                <w:szCs w:val="20"/>
              </w:rPr>
            </w:pPr>
          </w:p>
          <w:p w14:paraId="650543E8" w14:textId="160AFD11" w:rsidR="005A7389" w:rsidRDefault="005A7389" w:rsidP="003E3542">
            <w:pPr>
              <w:spacing w:line="264" w:lineRule="auto"/>
              <w:rPr>
                <w:rFonts w:ascii="Times New Roman" w:eastAsia="Times New Roman" w:hAnsi="Times New Roman" w:cs="Times New Roman"/>
                <w:color w:val="000000" w:themeColor="text1"/>
                <w:sz w:val="20"/>
                <w:szCs w:val="20"/>
              </w:rPr>
            </w:pPr>
          </w:p>
          <w:p w14:paraId="3E9B413A" w14:textId="652235EB" w:rsidR="005A7389" w:rsidRDefault="005A7389" w:rsidP="003E3542">
            <w:pPr>
              <w:spacing w:line="264" w:lineRule="auto"/>
              <w:rPr>
                <w:rFonts w:ascii="Times New Roman" w:eastAsia="Times New Roman" w:hAnsi="Times New Roman" w:cs="Times New Roman"/>
                <w:color w:val="000000" w:themeColor="text1"/>
                <w:sz w:val="20"/>
                <w:szCs w:val="20"/>
              </w:rPr>
            </w:pPr>
          </w:p>
          <w:p w14:paraId="6C7B6F21" w14:textId="5663415E" w:rsidR="005A7389" w:rsidRDefault="005A7389" w:rsidP="003E3542">
            <w:pPr>
              <w:spacing w:line="264" w:lineRule="auto"/>
              <w:rPr>
                <w:rFonts w:ascii="Times New Roman" w:eastAsia="Times New Roman" w:hAnsi="Times New Roman" w:cs="Times New Roman"/>
                <w:color w:val="000000" w:themeColor="text1"/>
                <w:sz w:val="20"/>
                <w:szCs w:val="20"/>
              </w:rPr>
            </w:pPr>
          </w:p>
          <w:p w14:paraId="38CFA112" w14:textId="1062F4ED" w:rsidR="005A7389" w:rsidRDefault="005A7389" w:rsidP="003E3542">
            <w:pPr>
              <w:spacing w:line="264" w:lineRule="auto"/>
              <w:rPr>
                <w:rFonts w:ascii="Times New Roman" w:eastAsia="Times New Roman" w:hAnsi="Times New Roman" w:cs="Times New Roman"/>
                <w:color w:val="000000" w:themeColor="text1"/>
                <w:sz w:val="20"/>
                <w:szCs w:val="20"/>
              </w:rPr>
            </w:pPr>
          </w:p>
          <w:p w14:paraId="3F5AE337" w14:textId="1CCB9AE3" w:rsidR="005A7389" w:rsidRDefault="005A7389" w:rsidP="003E3542">
            <w:pPr>
              <w:spacing w:line="264" w:lineRule="auto"/>
              <w:rPr>
                <w:rFonts w:ascii="Times New Roman" w:eastAsia="Times New Roman" w:hAnsi="Times New Roman" w:cs="Times New Roman"/>
                <w:color w:val="000000" w:themeColor="text1"/>
                <w:sz w:val="20"/>
                <w:szCs w:val="20"/>
              </w:rPr>
            </w:pPr>
          </w:p>
          <w:p w14:paraId="4A01AB24" w14:textId="3D0F5227" w:rsidR="005A7389" w:rsidRDefault="005A7389" w:rsidP="003E3542">
            <w:pPr>
              <w:spacing w:line="264" w:lineRule="auto"/>
              <w:rPr>
                <w:rFonts w:ascii="Times New Roman" w:eastAsia="Times New Roman" w:hAnsi="Times New Roman" w:cs="Times New Roman"/>
                <w:color w:val="000000" w:themeColor="text1"/>
                <w:sz w:val="20"/>
                <w:szCs w:val="20"/>
              </w:rPr>
            </w:pPr>
          </w:p>
          <w:p w14:paraId="0FCF865A" w14:textId="2761D88E" w:rsidR="005A7389" w:rsidRDefault="005A7389" w:rsidP="003E3542">
            <w:pPr>
              <w:spacing w:line="264" w:lineRule="auto"/>
              <w:rPr>
                <w:rFonts w:ascii="Times New Roman" w:eastAsia="Times New Roman" w:hAnsi="Times New Roman" w:cs="Times New Roman"/>
                <w:color w:val="000000" w:themeColor="text1"/>
                <w:sz w:val="20"/>
                <w:szCs w:val="20"/>
              </w:rPr>
            </w:pPr>
          </w:p>
          <w:p w14:paraId="6FBD795A" w14:textId="52E5739F" w:rsidR="005A7389" w:rsidRDefault="005A7389" w:rsidP="003E3542">
            <w:pPr>
              <w:spacing w:line="264" w:lineRule="auto"/>
              <w:rPr>
                <w:rFonts w:ascii="Times New Roman" w:eastAsia="Times New Roman" w:hAnsi="Times New Roman" w:cs="Times New Roman"/>
                <w:color w:val="000000" w:themeColor="text1"/>
                <w:sz w:val="20"/>
                <w:szCs w:val="20"/>
              </w:rPr>
            </w:pPr>
          </w:p>
          <w:p w14:paraId="47917367" w14:textId="32050BB0" w:rsidR="005A7389" w:rsidRDefault="005A7389" w:rsidP="003E3542">
            <w:pPr>
              <w:spacing w:line="264" w:lineRule="auto"/>
              <w:rPr>
                <w:rFonts w:ascii="Times New Roman" w:eastAsia="Times New Roman" w:hAnsi="Times New Roman" w:cs="Times New Roman"/>
                <w:color w:val="000000" w:themeColor="text1"/>
                <w:sz w:val="20"/>
                <w:szCs w:val="20"/>
              </w:rPr>
            </w:pPr>
          </w:p>
          <w:p w14:paraId="069E2D8B" w14:textId="7D45CF5C" w:rsidR="005A7389" w:rsidRDefault="005A7389" w:rsidP="003E3542">
            <w:pPr>
              <w:spacing w:line="264" w:lineRule="auto"/>
              <w:rPr>
                <w:rFonts w:ascii="Times New Roman" w:eastAsia="Times New Roman" w:hAnsi="Times New Roman" w:cs="Times New Roman"/>
                <w:color w:val="000000" w:themeColor="text1"/>
                <w:sz w:val="20"/>
                <w:szCs w:val="20"/>
              </w:rPr>
            </w:pPr>
          </w:p>
          <w:p w14:paraId="7A310084" w14:textId="44EDD126" w:rsidR="005A7389" w:rsidRDefault="005A7389" w:rsidP="003E3542">
            <w:pPr>
              <w:spacing w:line="264" w:lineRule="auto"/>
              <w:rPr>
                <w:rFonts w:ascii="Times New Roman" w:eastAsia="Times New Roman" w:hAnsi="Times New Roman" w:cs="Times New Roman"/>
                <w:color w:val="000000" w:themeColor="text1"/>
                <w:sz w:val="20"/>
                <w:szCs w:val="20"/>
              </w:rPr>
            </w:pPr>
          </w:p>
          <w:p w14:paraId="727D68C2" w14:textId="5028BF08" w:rsidR="005A7389" w:rsidRDefault="005A7389" w:rsidP="003E3542">
            <w:pPr>
              <w:spacing w:line="264" w:lineRule="auto"/>
              <w:rPr>
                <w:rFonts w:ascii="Times New Roman" w:eastAsia="Times New Roman" w:hAnsi="Times New Roman" w:cs="Times New Roman"/>
                <w:color w:val="000000" w:themeColor="text1"/>
                <w:sz w:val="20"/>
                <w:szCs w:val="20"/>
              </w:rPr>
            </w:pPr>
          </w:p>
          <w:p w14:paraId="463566C1" w14:textId="09B3D395" w:rsidR="005A7389" w:rsidRDefault="005A7389" w:rsidP="003E3542">
            <w:pPr>
              <w:spacing w:line="264" w:lineRule="auto"/>
              <w:rPr>
                <w:rFonts w:ascii="Times New Roman" w:eastAsia="Times New Roman" w:hAnsi="Times New Roman" w:cs="Times New Roman"/>
                <w:color w:val="000000" w:themeColor="text1"/>
                <w:sz w:val="20"/>
                <w:szCs w:val="20"/>
              </w:rPr>
            </w:pPr>
          </w:p>
          <w:p w14:paraId="52C8A9F5" w14:textId="772D09FF" w:rsidR="005A7389" w:rsidRDefault="005A7389" w:rsidP="003E3542">
            <w:pPr>
              <w:spacing w:line="264" w:lineRule="auto"/>
              <w:rPr>
                <w:rFonts w:ascii="Times New Roman" w:eastAsia="Times New Roman" w:hAnsi="Times New Roman" w:cs="Times New Roman"/>
                <w:color w:val="000000" w:themeColor="text1"/>
                <w:sz w:val="20"/>
                <w:szCs w:val="20"/>
              </w:rPr>
            </w:pPr>
          </w:p>
          <w:p w14:paraId="15E56E5B" w14:textId="1DC75022" w:rsidR="005A7389" w:rsidRDefault="005A7389" w:rsidP="003E3542">
            <w:pPr>
              <w:spacing w:line="264" w:lineRule="auto"/>
              <w:rPr>
                <w:rFonts w:ascii="Times New Roman" w:eastAsia="Times New Roman" w:hAnsi="Times New Roman" w:cs="Times New Roman"/>
                <w:color w:val="000000" w:themeColor="text1"/>
                <w:sz w:val="20"/>
                <w:szCs w:val="20"/>
              </w:rPr>
            </w:pPr>
          </w:p>
          <w:p w14:paraId="0259EF3D" w14:textId="4F3BA431" w:rsidR="005A7389" w:rsidRDefault="005A7389" w:rsidP="003E3542">
            <w:pPr>
              <w:spacing w:line="264" w:lineRule="auto"/>
              <w:rPr>
                <w:rFonts w:ascii="Times New Roman" w:eastAsia="Times New Roman" w:hAnsi="Times New Roman" w:cs="Times New Roman"/>
                <w:color w:val="000000" w:themeColor="text1"/>
                <w:sz w:val="20"/>
                <w:szCs w:val="20"/>
              </w:rPr>
            </w:pPr>
          </w:p>
          <w:p w14:paraId="3E16CC03" w14:textId="77777777" w:rsidR="005A7389" w:rsidRPr="00071101" w:rsidRDefault="005A7389" w:rsidP="003E3542">
            <w:pPr>
              <w:spacing w:line="264" w:lineRule="auto"/>
              <w:rPr>
                <w:rFonts w:ascii="Times New Roman" w:eastAsia="Times New Roman" w:hAnsi="Times New Roman" w:cs="Times New Roman"/>
                <w:color w:val="000000" w:themeColor="text1"/>
                <w:sz w:val="20"/>
                <w:szCs w:val="20"/>
              </w:rPr>
            </w:pPr>
          </w:p>
          <w:p w14:paraId="418F849C" w14:textId="77777777" w:rsidR="005A7389" w:rsidRDefault="005A7389" w:rsidP="00071101">
            <w:pPr>
              <w:spacing w:line="264" w:lineRule="auto"/>
              <w:rPr>
                <w:rFonts w:ascii="Times New Roman" w:eastAsia="Times New Roman" w:hAnsi="Times New Roman" w:cs="Times New Roman"/>
                <w:color w:val="000000" w:themeColor="text1"/>
                <w:sz w:val="20"/>
                <w:szCs w:val="20"/>
              </w:rPr>
            </w:pPr>
          </w:p>
          <w:p w14:paraId="39DF2E49" w14:textId="77777777" w:rsidR="005A7389" w:rsidRDefault="005A7389" w:rsidP="00071101">
            <w:pPr>
              <w:spacing w:line="264" w:lineRule="auto"/>
              <w:rPr>
                <w:rFonts w:ascii="Times New Roman" w:eastAsia="Times New Roman" w:hAnsi="Times New Roman" w:cs="Times New Roman"/>
                <w:color w:val="000000" w:themeColor="text1"/>
                <w:sz w:val="20"/>
                <w:szCs w:val="20"/>
              </w:rPr>
            </w:pPr>
          </w:p>
          <w:p w14:paraId="41FF89A6" w14:textId="77777777" w:rsidR="005A7389" w:rsidRDefault="005A7389" w:rsidP="00071101">
            <w:pPr>
              <w:spacing w:line="264" w:lineRule="auto"/>
              <w:rPr>
                <w:rFonts w:ascii="Times New Roman" w:eastAsia="Times New Roman" w:hAnsi="Times New Roman" w:cs="Times New Roman"/>
                <w:color w:val="000000" w:themeColor="text1"/>
                <w:sz w:val="20"/>
                <w:szCs w:val="20"/>
              </w:rPr>
            </w:pPr>
          </w:p>
          <w:p w14:paraId="03508B10" w14:textId="77777777" w:rsidR="005A7389" w:rsidRDefault="005A7389" w:rsidP="00071101">
            <w:pPr>
              <w:spacing w:line="264" w:lineRule="auto"/>
              <w:rPr>
                <w:rFonts w:ascii="Times New Roman" w:eastAsia="Times New Roman" w:hAnsi="Times New Roman" w:cs="Times New Roman"/>
                <w:color w:val="000000" w:themeColor="text1"/>
                <w:sz w:val="20"/>
                <w:szCs w:val="20"/>
              </w:rPr>
            </w:pPr>
          </w:p>
          <w:p w14:paraId="43F38B8D" w14:textId="77777777" w:rsidR="005A7389" w:rsidRDefault="005A7389" w:rsidP="00071101">
            <w:pPr>
              <w:spacing w:line="264" w:lineRule="auto"/>
              <w:rPr>
                <w:rFonts w:ascii="Times New Roman" w:eastAsia="Times New Roman" w:hAnsi="Times New Roman" w:cs="Times New Roman"/>
                <w:color w:val="000000" w:themeColor="text1"/>
                <w:sz w:val="20"/>
                <w:szCs w:val="20"/>
              </w:rPr>
            </w:pPr>
          </w:p>
          <w:p w14:paraId="713D768A" w14:textId="77777777" w:rsidR="005A7389" w:rsidRDefault="005A7389" w:rsidP="00071101">
            <w:pPr>
              <w:spacing w:line="264" w:lineRule="auto"/>
              <w:rPr>
                <w:rFonts w:ascii="Times New Roman" w:eastAsia="Times New Roman" w:hAnsi="Times New Roman" w:cs="Times New Roman"/>
                <w:color w:val="000000" w:themeColor="text1"/>
                <w:sz w:val="20"/>
                <w:szCs w:val="20"/>
              </w:rPr>
            </w:pPr>
          </w:p>
          <w:p w14:paraId="6143B83B" w14:textId="11146B17" w:rsidR="005A7389" w:rsidRPr="00071101" w:rsidRDefault="005A7389" w:rsidP="00071101">
            <w:pPr>
              <w:spacing w:line="264" w:lineRule="auto"/>
              <w:rPr>
                <w:rFonts w:ascii="Times New Roman" w:eastAsia="Times New Roman" w:hAnsi="Times New Roman" w:cs="Times New Roman"/>
                <w:color w:val="000000" w:themeColor="text1"/>
                <w:sz w:val="20"/>
                <w:szCs w:val="20"/>
              </w:rPr>
            </w:pPr>
          </w:p>
        </w:tc>
        <w:tc>
          <w:tcPr>
            <w:tcW w:w="2642" w:type="dxa"/>
            <w:tcBorders>
              <w:top w:val="single" w:sz="4" w:space="0" w:color="auto"/>
              <w:left w:val="single" w:sz="4" w:space="0" w:color="auto"/>
              <w:bottom w:val="single" w:sz="4" w:space="0" w:color="auto"/>
            </w:tcBorders>
            <w:shd w:val="clear" w:color="auto" w:fill="FFFFFF"/>
          </w:tcPr>
          <w:p w14:paraId="7D559B8D" w14:textId="0EC17AF9" w:rsidR="005A7389" w:rsidRPr="003E3542" w:rsidRDefault="005A7389" w:rsidP="003E3542">
            <w:pPr>
              <w:spacing w:line="262"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Присоединение</w:t>
            </w:r>
            <w:r>
              <w:rPr>
                <w:rFonts w:ascii="Times New Roman" w:eastAsia="Times New Roman" w:hAnsi="Times New Roman" w:cs="Times New Roman"/>
                <w:color w:val="000000" w:themeColor="text1"/>
                <w:sz w:val="20"/>
                <w:szCs w:val="20"/>
              </w:rPr>
              <w:t xml:space="preserve"> </w:t>
            </w:r>
            <w:r w:rsidRPr="003E3542">
              <w:rPr>
                <w:rFonts w:ascii="Times New Roman" w:eastAsia="Times New Roman" w:hAnsi="Times New Roman" w:cs="Times New Roman"/>
                <w:color w:val="000000" w:themeColor="text1"/>
                <w:sz w:val="20"/>
                <w:szCs w:val="20"/>
              </w:rPr>
              <w:t>объектов по</w:t>
            </w:r>
            <w:r>
              <w:rPr>
                <w:rFonts w:ascii="Times New Roman" w:eastAsia="Times New Roman" w:hAnsi="Times New Roman" w:cs="Times New Roman"/>
                <w:color w:val="000000" w:themeColor="text1"/>
                <w:sz w:val="20"/>
                <w:szCs w:val="20"/>
              </w:rPr>
              <w:t xml:space="preserve"> </w:t>
            </w:r>
            <w:r w:rsidRPr="003E3542">
              <w:rPr>
                <w:rFonts w:ascii="Times New Roman" w:eastAsia="Times New Roman" w:hAnsi="Times New Roman" w:cs="Times New Roman"/>
                <w:color w:val="000000" w:themeColor="text1"/>
                <w:sz w:val="20"/>
                <w:szCs w:val="20"/>
              </w:rPr>
              <w:t>производству</w:t>
            </w:r>
          </w:p>
          <w:p w14:paraId="48CF6EC1" w14:textId="030AF5F3" w:rsidR="005A7389" w:rsidRPr="003E3542" w:rsidRDefault="005A7389" w:rsidP="003E3542">
            <w:pPr>
              <w:spacing w:line="26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электрической </w:t>
            </w:r>
            <w:r w:rsidRPr="003E3542">
              <w:rPr>
                <w:rFonts w:ascii="Times New Roman" w:eastAsia="Times New Roman" w:hAnsi="Times New Roman" w:cs="Times New Roman"/>
                <w:color w:val="000000" w:themeColor="text1"/>
                <w:sz w:val="20"/>
                <w:szCs w:val="20"/>
              </w:rPr>
              <w:t>энергии,</w:t>
            </w:r>
          </w:p>
          <w:p w14:paraId="43E84762" w14:textId="71C7D847" w:rsidR="005A7389" w:rsidRPr="003E3542" w:rsidRDefault="005A7389" w:rsidP="003E3542">
            <w:pPr>
              <w:spacing w:line="262"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установленная</w:t>
            </w:r>
            <w:r>
              <w:rPr>
                <w:rFonts w:ascii="Times New Roman" w:eastAsia="Times New Roman" w:hAnsi="Times New Roman" w:cs="Times New Roman"/>
                <w:color w:val="000000" w:themeColor="text1"/>
                <w:sz w:val="20"/>
                <w:szCs w:val="20"/>
              </w:rPr>
              <w:t xml:space="preserve"> </w:t>
            </w:r>
            <w:r w:rsidRPr="003E3542">
              <w:rPr>
                <w:rFonts w:ascii="Times New Roman" w:eastAsia="Times New Roman" w:hAnsi="Times New Roman" w:cs="Times New Roman"/>
                <w:color w:val="000000" w:themeColor="text1"/>
                <w:sz w:val="20"/>
                <w:szCs w:val="20"/>
              </w:rPr>
              <w:t>генерирующая</w:t>
            </w:r>
            <w:r>
              <w:rPr>
                <w:rFonts w:ascii="Times New Roman" w:eastAsia="Times New Roman" w:hAnsi="Times New Roman" w:cs="Times New Roman"/>
                <w:color w:val="000000" w:themeColor="text1"/>
                <w:sz w:val="20"/>
                <w:szCs w:val="20"/>
              </w:rPr>
              <w:t xml:space="preserve"> </w:t>
            </w:r>
            <w:r w:rsidRPr="003E3542">
              <w:rPr>
                <w:rFonts w:ascii="Times New Roman" w:eastAsia="Times New Roman" w:hAnsi="Times New Roman" w:cs="Times New Roman"/>
                <w:color w:val="000000" w:themeColor="text1"/>
                <w:sz w:val="20"/>
                <w:szCs w:val="20"/>
              </w:rPr>
              <w:t>мощность которых</w:t>
            </w:r>
            <w:r>
              <w:rPr>
                <w:rFonts w:ascii="Times New Roman" w:eastAsia="Times New Roman" w:hAnsi="Times New Roman" w:cs="Times New Roman"/>
                <w:color w:val="000000" w:themeColor="text1"/>
                <w:sz w:val="20"/>
                <w:szCs w:val="20"/>
              </w:rPr>
              <w:t xml:space="preserve"> </w:t>
            </w:r>
            <w:r w:rsidRPr="003E3542">
              <w:rPr>
                <w:rFonts w:ascii="Times New Roman" w:eastAsia="Times New Roman" w:hAnsi="Times New Roman" w:cs="Times New Roman"/>
                <w:color w:val="000000" w:themeColor="text1"/>
                <w:sz w:val="20"/>
                <w:szCs w:val="20"/>
              </w:rPr>
              <w:t>превышает 5 МВт</w:t>
            </w:r>
          </w:p>
          <w:p w14:paraId="02DEEF48" w14:textId="780083BE" w:rsidR="005A7389" w:rsidRPr="003E3542" w:rsidRDefault="005A7389" w:rsidP="003E3542">
            <w:pPr>
              <w:spacing w:line="262"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или увеличивается</w:t>
            </w:r>
            <w:r>
              <w:rPr>
                <w:rFonts w:ascii="Times New Roman" w:eastAsia="Times New Roman" w:hAnsi="Times New Roman" w:cs="Times New Roman"/>
                <w:color w:val="000000" w:themeColor="text1"/>
                <w:sz w:val="20"/>
                <w:szCs w:val="20"/>
              </w:rPr>
              <w:t xml:space="preserve"> </w:t>
            </w:r>
            <w:r w:rsidRPr="003E3542">
              <w:rPr>
                <w:rFonts w:ascii="Times New Roman" w:eastAsia="Times New Roman" w:hAnsi="Times New Roman" w:cs="Times New Roman"/>
                <w:color w:val="000000" w:themeColor="text1"/>
                <w:sz w:val="20"/>
                <w:szCs w:val="20"/>
              </w:rPr>
              <w:t>на 5 МВт и выше, а</w:t>
            </w:r>
            <w:r>
              <w:rPr>
                <w:rFonts w:ascii="Times New Roman" w:eastAsia="Times New Roman" w:hAnsi="Times New Roman" w:cs="Times New Roman"/>
                <w:color w:val="000000" w:themeColor="text1"/>
                <w:sz w:val="20"/>
                <w:szCs w:val="20"/>
              </w:rPr>
              <w:t xml:space="preserve"> </w:t>
            </w:r>
            <w:r w:rsidRPr="003E3542">
              <w:rPr>
                <w:rFonts w:ascii="Times New Roman" w:eastAsia="Times New Roman" w:hAnsi="Times New Roman" w:cs="Times New Roman"/>
                <w:color w:val="000000" w:themeColor="text1"/>
                <w:sz w:val="20"/>
                <w:szCs w:val="20"/>
              </w:rPr>
              <w:t>также</w:t>
            </w:r>
          </w:p>
          <w:p w14:paraId="156DC2E9" w14:textId="775151C8" w:rsidR="005A7389" w:rsidRPr="003E3542" w:rsidRDefault="005A7389" w:rsidP="003E3542">
            <w:pPr>
              <w:spacing w:line="262"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присоединение</w:t>
            </w:r>
            <w:r>
              <w:rPr>
                <w:rFonts w:ascii="Times New Roman" w:eastAsia="Times New Roman" w:hAnsi="Times New Roman" w:cs="Times New Roman"/>
                <w:color w:val="000000" w:themeColor="text1"/>
                <w:sz w:val="20"/>
                <w:szCs w:val="20"/>
              </w:rPr>
              <w:t xml:space="preserve"> </w:t>
            </w:r>
            <w:r w:rsidRPr="003E3542">
              <w:rPr>
                <w:rFonts w:ascii="Times New Roman" w:eastAsia="Times New Roman" w:hAnsi="Times New Roman" w:cs="Times New Roman"/>
                <w:color w:val="000000" w:themeColor="text1"/>
                <w:sz w:val="20"/>
                <w:szCs w:val="20"/>
              </w:rPr>
              <w:t>объектов</w:t>
            </w:r>
          </w:p>
          <w:p w14:paraId="6E2D8E0D" w14:textId="77777777" w:rsidR="005A7389" w:rsidRPr="003E3542" w:rsidRDefault="005A7389" w:rsidP="003E3542">
            <w:pPr>
              <w:spacing w:line="262"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электросетевого</w:t>
            </w:r>
            <w:r>
              <w:rPr>
                <w:rFonts w:ascii="Times New Roman" w:eastAsia="Times New Roman" w:hAnsi="Times New Roman" w:cs="Times New Roman"/>
                <w:color w:val="000000" w:themeColor="text1"/>
                <w:sz w:val="20"/>
                <w:szCs w:val="20"/>
              </w:rPr>
              <w:t xml:space="preserve"> </w:t>
            </w:r>
            <w:r w:rsidRPr="003E3542">
              <w:rPr>
                <w:rFonts w:ascii="Times New Roman" w:eastAsia="Times New Roman" w:hAnsi="Times New Roman" w:cs="Times New Roman"/>
                <w:color w:val="000000" w:themeColor="text1"/>
                <w:sz w:val="20"/>
                <w:szCs w:val="20"/>
              </w:rPr>
              <w:t>хозяйства или</w:t>
            </w:r>
            <w:r>
              <w:rPr>
                <w:rFonts w:ascii="Times New Roman" w:eastAsia="Times New Roman" w:hAnsi="Times New Roman" w:cs="Times New Roman"/>
                <w:color w:val="000000" w:themeColor="text1"/>
                <w:sz w:val="20"/>
                <w:szCs w:val="20"/>
              </w:rPr>
              <w:t xml:space="preserve"> ЭПУ </w:t>
            </w:r>
            <w:r w:rsidRPr="003E3542">
              <w:rPr>
                <w:rFonts w:ascii="Times New Roman" w:eastAsia="Times New Roman" w:hAnsi="Times New Roman" w:cs="Times New Roman"/>
                <w:color w:val="000000" w:themeColor="text1"/>
                <w:sz w:val="20"/>
                <w:szCs w:val="20"/>
              </w:rPr>
              <w:t>максимальная</w:t>
            </w:r>
          </w:p>
          <w:p w14:paraId="64AF71B2" w14:textId="77777777" w:rsidR="005A7389" w:rsidRPr="003E3542" w:rsidRDefault="005A7389" w:rsidP="003E3542">
            <w:pPr>
              <w:spacing w:line="262"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мощность которых</w:t>
            </w:r>
          </w:p>
          <w:p w14:paraId="39A9A5F0" w14:textId="77777777" w:rsidR="005A7389" w:rsidRPr="003E3542" w:rsidRDefault="005A7389" w:rsidP="003E3542">
            <w:pPr>
              <w:spacing w:line="262"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превышает 5 МВт</w:t>
            </w:r>
          </w:p>
          <w:p w14:paraId="3C4FADB9" w14:textId="77777777" w:rsidR="005A7389" w:rsidRPr="003E3542" w:rsidRDefault="005A7389" w:rsidP="003E3542">
            <w:pPr>
              <w:spacing w:line="262"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или увеличивается</w:t>
            </w:r>
          </w:p>
          <w:p w14:paraId="7DFF9B8D" w14:textId="57C85B43" w:rsidR="005A7389" w:rsidRDefault="005A7389" w:rsidP="003E3542">
            <w:pPr>
              <w:spacing w:line="262"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на 5 МВт и выше</w:t>
            </w:r>
          </w:p>
        </w:tc>
        <w:tc>
          <w:tcPr>
            <w:tcW w:w="3235" w:type="dxa"/>
            <w:tcBorders>
              <w:top w:val="single" w:sz="4" w:space="0" w:color="auto"/>
              <w:left w:val="single" w:sz="4" w:space="0" w:color="auto"/>
              <w:bottom w:val="single" w:sz="4" w:space="0" w:color="auto"/>
            </w:tcBorders>
            <w:shd w:val="clear" w:color="auto" w:fill="FFFFFF"/>
          </w:tcPr>
          <w:p w14:paraId="63F8D366" w14:textId="6B40B0F4" w:rsidR="005A7389" w:rsidRPr="003E3542" w:rsidRDefault="005A7389" w:rsidP="003E3542">
            <w:pPr>
              <w:spacing w:line="266"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r w:rsidRPr="003E3542">
              <w:rPr>
                <w:rFonts w:ascii="Times New Roman" w:eastAsia="Times New Roman" w:hAnsi="Times New Roman" w:cs="Times New Roman"/>
                <w:color w:val="000000" w:themeColor="text1"/>
                <w:sz w:val="20"/>
                <w:szCs w:val="20"/>
              </w:rPr>
              <w:t>.1. Копия заявки</w:t>
            </w:r>
            <w:r>
              <w:rPr>
                <w:rFonts w:ascii="Times New Roman" w:eastAsia="Times New Roman" w:hAnsi="Times New Roman" w:cs="Times New Roman"/>
                <w:color w:val="000000" w:themeColor="text1"/>
                <w:sz w:val="20"/>
                <w:szCs w:val="20"/>
              </w:rPr>
              <w:t xml:space="preserve"> </w:t>
            </w:r>
            <w:r w:rsidRPr="003E3542">
              <w:rPr>
                <w:rFonts w:ascii="Times New Roman" w:eastAsia="Times New Roman" w:hAnsi="Times New Roman" w:cs="Times New Roman"/>
                <w:color w:val="000000" w:themeColor="text1"/>
                <w:sz w:val="20"/>
                <w:szCs w:val="20"/>
              </w:rPr>
              <w:t xml:space="preserve">направляется </w:t>
            </w:r>
            <w:r>
              <w:rPr>
                <w:rFonts w:ascii="Times New Roman" w:eastAsia="Times New Roman" w:hAnsi="Times New Roman" w:cs="Times New Roman"/>
                <w:color w:val="000000" w:themeColor="text1"/>
                <w:sz w:val="20"/>
                <w:szCs w:val="20"/>
              </w:rPr>
              <w:t xml:space="preserve">СО </w:t>
            </w:r>
            <w:r w:rsidRPr="003E3542">
              <w:rPr>
                <w:rFonts w:ascii="Times New Roman" w:eastAsia="Times New Roman" w:hAnsi="Times New Roman" w:cs="Times New Roman"/>
                <w:color w:val="000000" w:themeColor="text1"/>
                <w:sz w:val="20"/>
                <w:szCs w:val="20"/>
              </w:rPr>
              <w:t>на</w:t>
            </w:r>
            <w:r>
              <w:rPr>
                <w:rFonts w:ascii="Times New Roman" w:eastAsia="Times New Roman" w:hAnsi="Times New Roman" w:cs="Times New Roman"/>
                <w:color w:val="000000" w:themeColor="text1"/>
                <w:sz w:val="20"/>
                <w:szCs w:val="20"/>
              </w:rPr>
              <w:t xml:space="preserve"> </w:t>
            </w:r>
            <w:r w:rsidRPr="003E3542">
              <w:rPr>
                <w:rFonts w:ascii="Times New Roman" w:eastAsia="Times New Roman" w:hAnsi="Times New Roman" w:cs="Times New Roman"/>
                <w:color w:val="000000" w:themeColor="text1"/>
                <w:sz w:val="20"/>
                <w:szCs w:val="20"/>
              </w:rPr>
              <w:t>рассмотрение системному</w:t>
            </w:r>
          </w:p>
          <w:p w14:paraId="51FF748C" w14:textId="5BD2DC1A" w:rsidR="005A7389" w:rsidRPr="00071101" w:rsidRDefault="005A7389" w:rsidP="003E3542">
            <w:pPr>
              <w:spacing w:line="266"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оператору</w:t>
            </w:r>
          </w:p>
        </w:tc>
        <w:tc>
          <w:tcPr>
            <w:tcW w:w="2035" w:type="dxa"/>
            <w:vMerge/>
            <w:tcBorders>
              <w:top w:val="single" w:sz="4" w:space="0" w:color="auto"/>
              <w:left w:val="single" w:sz="4" w:space="0" w:color="auto"/>
              <w:bottom w:val="single" w:sz="4" w:space="0" w:color="auto"/>
            </w:tcBorders>
            <w:shd w:val="clear" w:color="auto" w:fill="FFFFFF"/>
          </w:tcPr>
          <w:p w14:paraId="5026F04E" w14:textId="77777777" w:rsidR="005A7389" w:rsidRPr="000F1C5E" w:rsidRDefault="005A7389" w:rsidP="00C40B61">
            <w:pPr>
              <w:spacing w:after="200" w:line="262" w:lineRule="auto"/>
              <w:rPr>
                <w:rFonts w:ascii="Times New Roman" w:eastAsia="Times New Roman" w:hAnsi="Times New Roman" w:cs="Times New Roman"/>
                <w:color w:val="000000" w:themeColor="text1"/>
                <w:sz w:val="20"/>
                <w:szCs w:val="20"/>
              </w:rPr>
            </w:pPr>
          </w:p>
        </w:tc>
        <w:tc>
          <w:tcPr>
            <w:tcW w:w="1661" w:type="dxa"/>
            <w:tcBorders>
              <w:left w:val="single" w:sz="4" w:space="0" w:color="auto"/>
              <w:bottom w:val="single" w:sz="4" w:space="0" w:color="auto"/>
            </w:tcBorders>
            <w:shd w:val="clear" w:color="auto" w:fill="auto"/>
          </w:tcPr>
          <w:p w14:paraId="5C83A53B" w14:textId="678D0B83" w:rsidR="005A7389" w:rsidRPr="003E3542" w:rsidRDefault="005A7389" w:rsidP="005A7389">
            <w:pPr>
              <w:pBdr>
                <w:top w:val="single" w:sz="4" w:space="1" w:color="auto"/>
              </w:pBdr>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В течение 5</w:t>
            </w:r>
          </w:p>
          <w:p w14:paraId="4166A126" w14:textId="77777777" w:rsidR="005A7389" w:rsidRPr="003E3542" w:rsidRDefault="005A7389" w:rsidP="005A7389">
            <w:pPr>
              <w:pBdr>
                <w:top w:val="single" w:sz="4" w:space="1" w:color="auto"/>
              </w:pBdr>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рабочих дней с</w:t>
            </w:r>
          </w:p>
          <w:p w14:paraId="19410B0B" w14:textId="77777777" w:rsidR="005A7389" w:rsidRPr="003E3542" w:rsidRDefault="005A7389" w:rsidP="005A7389">
            <w:pPr>
              <w:pBdr>
                <w:top w:val="single" w:sz="4" w:space="1" w:color="auto"/>
              </w:pBdr>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даты получения</w:t>
            </w:r>
          </w:p>
          <w:p w14:paraId="4A81A55B" w14:textId="77777777" w:rsidR="005A7389" w:rsidRDefault="005A7389" w:rsidP="005A7389">
            <w:pPr>
              <w:pBdr>
                <w:top w:val="single" w:sz="4" w:space="1" w:color="auto"/>
              </w:pBdr>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заявки</w:t>
            </w:r>
          </w:p>
          <w:p w14:paraId="320BB6A9" w14:textId="77777777" w:rsidR="005A7389" w:rsidRDefault="005A7389" w:rsidP="003E3542">
            <w:pPr>
              <w:rPr>
                <w:rFonts w:ascii="Times New Roman" w:eastAsia="Times New Roman" w:hAnsi="Times New Roman" w:cs="Times New Roman"/>
                <w:color w:val="000000" w:themeColor="text1"/>
                <w:sz w:val="20"/>
                <w:szCs w:val="20"/>
              </w:rPr>
            </w:pPr>
          </w:p>
          <w:p w14:paraId="5CF8910E" w14:textId="77777777" w:rsidR="005A7389" w:rsidRDefault="005A7389" w:rsidP="003E3542">
            <w:pPr>
              <w:rPr>
                <w:rFonts w:ascii="Times New Roman" w:eastAsia="Times New Roman" w:hAnsi="Times New Roman" w:cs="Times New Roman"/>
                <w:color w:val="000000" w:themeColor="text1"/>
                <w:sz w:val="20"/>
                <w:szCs w:val="20"/>
              </w:rPr>
            </w:pPr>
          </w:p>
          <w:p w14:paraId="598A4FB7" w14:textId="77777777" w:rsidR="005A7389" w:rsidRDefault="005A7389" w:rsidP="003E3542">
            <w:pPr>
              <w:rPr>
                <w:rFonts w:ascii="Times New Roman" w:eastAsia="Times New Roman" w:hAnsi="Times New Roman" w:cs="Times New Roman"/>
                <w:color w:val="000000" w:themeColor="text1"/>
                <w:sz w:val="20"/>
                <w:szCs w:val="20"/>
              </w:rPr>
            </w:pPr>
          </w:p>
          <w:p w14:paraId="50BB716C" w14:textId="77777777" w:rsidR="005A7389" w:rsidRDefault="005A7389" w:rsidP="003E3542">
            <w:pPr>
              <w:rPr>
                <w:rFonts w:ascii="Times New Roman" w:eastAsia="Times New Roman" w:hAnsi="Times New Roman" w:cs="Times New Roman"/>
                <w:color w:val="000000" w:themeColor="text1"/>
                <w:sz w:val="20"/>
                <w:szCs w:val="20"/>
              </w:rPr>
            </w:pPr>
          </w:p>
          <w:p w14:paraId="59BB5ADD" w14:textId="77777777" w:rsidR="005A7389" w:rsidRDefault="005A7389" w:rsidP="003E3542">
            <w:pPr>
              <w:rPr>
                <w:rFonts w:ascii="Times New Roman" w:eastAsia="Times New Roman" w:hAnsi="Times New Roman" w:cs="Times New Roman"/>
                <w:color w:val="000000" w:themeColor="text1"/>
                <w:sz w:val="20"/>
                <w:szCs w:val="20"/>
              </w:rPr>
            </w:pPr>
          </w:p>
          <w:p w14:paraId="25470CAE" w14:textId="77777777" w:rsidR="005A7389" w:rsidRDefault="005A7389" w:rsidP="003E3542">
            <w:pPr>
              <w:rPr>
                <w:rFonts w:ascii="Times New Roman" w:eastAsia="Times New Roman" w:hAnsi="Times New Roman" w:cs="Times New Roman"/>
                <w:color w:val="000000" w:themeColor="text1"/>
                <w:sz w:val="20"/>
                <w:szCs w:val="20"/>
              </w:rPr>
            </w:pPr>
          </w:p>
          <w:p w14:paraId="685673D0" w14:textId="77777777" w:rsidR="005A7389" w:rsidRDefault="005A7389" w:rsidP="003E3542">
            <w:pPr>
              <w:rPr>
                <w:rFonts w:ascii="Times New Roman" w:eastAsia="Times New Roman" w:hAnsi="Times New Roman" w:cs="Times New Roman"/>
                <w:color w:val="000000" w:themeColor="text1"/>
                <w:sz w:val="20"/>
                <w:szCs w:val="20"/>
              </w:rPr>
            </w:pPr>
          </w:p>
          <w:p w14:paraId="0FE70E5A" w14:textId="5012F2E3" w:rsidR="005A7389" w:rsidRDefault="005A7389" w:rsidP="003E3542">
            <w:pPr>
              <w:rPr>
                <w:rFonts w:ascii="Times New Roman" w:eastAsia="Times New Roman" w:hAnsi="Times New Roman" w:cs="Times New Roman"/>
                <w:color w:val="000000" w:themeColor="text1"/>
                <w:sz w:val="20"/>
                <w:szCs w:val="20"/>
              </w:rPr>
            </w:pPr>
          </w:p>
          <w:p w14:paraId="01FCDDD0" w14:textId="77777777" w:rsidR="005A7389" w:rsidRDefault="005A7389" w:rsidP="003E3542">
            <w:pPr>
              <w:rPr>
                <w:rFonts w:ascii="Times New Roman" w:eastAsia="Times New Roman" w:hAnsi="Times New Roman" w:cs="Times New Roman"/>
                <w:color w:val="000000" w:themeColor="text1"/>
                <w:sz w:val="20"/>
                <w:szCs w:val="20"/>
              </w:rPr>
            </w:pPr>
          </w:p>
          <w:p w14:paraId="58FB68BA" w14:textId="77777777" w:rsidR="005A7389" w:rsidRDefault="005A7389" w:rsidP="003E3542">
            <w:pPr>
              <w:rPr>
                <w:rFonts w:ascii="Times New Roman" w:eastAsia="Times New Roman" w:hAnsi="Times New Roman" w:cs="Times New Roman"/>
                <w:color w:val="000000" w:themeColor="text1"/>
                <w:sz w:val="20"/>
                <w:szCs w:val="20"/>
              </w:rPr>
            </w:pPr>
          </w:p>
          <w:p w14:paraId="5418BC17" w14:textId="77777777" w:rsidR="005A7389" w:rsidRDefault="005A7389" w:rsidP="003E3542">
            <w:pPr>
              <w:rPr>
                <w:rFonts w:ascii="Times New Roman" w:eastAsia="Times New Roman" w:hAnsi="Times New Roman" w:cs="Times New Roman"/>
                <w:color w:val="000000" w:themeColor="text1"/>
                <w:sz w:val="20"/>
                <w:szCs w:val="20"/>
              </w:rPr>
            </w:pPr>
          </w:p>
          <w:p w14:paraId="67FE592A" w14:textId="77777777" w:rsidR="005A7389" w:rsidRDefault="005A7389" w:rsidP="003E3542">
            <w:pPr>
              <w:rPr>
                <w:rFonts w:ascii="Times New Roman" w:eastAsia="Times New Roman" w:hAnsi="Times New Roman" w:cs="Times New Roman"/>
                <w:color w:val="000000" w:themeColor="text1"/>
                <w:sz w:val="20"/>
                <w:szCs w:val="20"/>
              </w:rPr>
            </w:pPr>
          </w:p>
          <w:p w14:paraId="520D42D5" w14:textId="77777777" w:rsidR="005A7389" w:rsidRDefault="005A7389" w:rsidP="003E3542">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p>
          <w:p w14:paraId="3A108234" w14:textId="77777777" w:rsidR="005A7389" w:rsidRDefault="005A7389" w:rsidP="003E3542">
            <w:pPr>
              <w:rPr>
                <w:rFonts w:ascii="Times New Roman" w:eastAsia="Times New Roman" w:hAnsi="Times New Roman" w:cs="Times New Roman"/>
                <w:color w:val="000000" w:themeColor="text1"/>
                <w:sz w:val="20"/>
                <w:szCs w:val="20"/>
              </w:rPr>
            </w:pPr>
          </w:p>
          <w:p w14:paraId="00DDCB30" w14:textId="29082F6F" w:rsidR="005A7389" w:rsidRPr="00071101" w:rsidRDefault="005A7389" w:rsidP="003E3542">
            <w:pPr>
              <w:rPr>
                <w:rFonts w:ascii="Times New Roman" w:eastAsia="Times New Roman" w:hAnsi="Times New Roman" w:cs="Times New Roman"/>
                <w:color w:val="000000" w:themeColor="text1"/>
                <w:sz w:val="20"/>
                <w:szCs w:val="20"/>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57C8A4A9" w14:textId="49111800" w:rsidR="005A7389" w:rsidRPr="00071101" w:rsidRDefault="005A7389" w:rsidP="00071101">
            <w:pPr>
              <w:spacing w:line="257" w:lineRule="auto"/>
              <w:rPr>
                <w:rFonts w:ascii="Times New Roman" w:eastAsia="Times New Roman" w:hAnsi="Times New Roman" w:cs="Times New Roman"/>
                <w:color w:val="000000" w:themeColor="text1"/>
                <w:sz w:val="20"/>
                <w:szCs w:val="20"/>
              </w:rPr>
            </w:pPr>
            <w:r w:rsidRPr="003E3542">
              <w:rPr>
                <w:rFonts w:ascii="Times New Roman" w:eastAsia="Times New Roman" w:hAnsi="Times New Roman" w:cs="Times New Roman"/>
                <w:color w:val="000000" w:themeColor="text1"/>
                <w:sz w:val="20"/>
                <w:szCs w:val="20"/>
              </w:rPr>
              <w:t>П</w:t>
            </w:r>
            <w:r>
              <w:rPr>
                <w:rFonts w:ascii="Times New Roman" w:eastAsia="Times New Roman" w:hAnsi="Times New Roman" w:cs="Times New Roman"/>
                <w:color w:val="000000" w:themeColor="text1"/>
                <w:sz w:val="20"/>
                <w:szCs w:val="20"/>
              </w:rPr>
              <w:t xml:space="preserve">. </w:t>
            </w:r>
            <w:r w:rsidRPr="003E3542">
              <w:rPr>
                <w:rFonts w:ascii="Times New Roman" w:eastAsia="Times New Roman" w:hAnsi="Times New Roman" w:cs="Times New Roman"/>
                <w:color w:val="000000" w:themeColor="text1"/>
                <w:sz w:val="20"/>
                <w:szCs w:val="20"/>
              </w:rPr>
              <w:t xml:space="preserve">21 </w:t>
            </w:r>
            <w:r w:rsidRPr="005D21C5">
              <w:rPr>
                <w:rFonts w:ascii="Times New Roman" w:eastAsia="Times New Roman" w:hAnsi="Times New Roman" w:cs="Times New Roman"/>
                <w:color w:val="000000" w:themeColor="text1"/>
                <w:sz w:val="20"/>
                <w:szCs w:val="20"/>
              </w:rPr>
              <w:t>Правил</w:t>
            </w:r>
            <w:r>
              <w:rPr>
                <w:rFonts w:ascii="Times New Roman" w:eastAsia="Times New Roman" w:hAnsi="Times New Roman" w:cs="Times New Roman"/>
                <w:color w:val="000000" w:themeColor="text1"/>
                <w:sz w:val="20"/>
                <w:szCs w:val="20"/>
              </w:rPr>
              <w:t xml:space="preserve"> ТП</w:t>
            </w:r>
          </w:p>
        </w:tc>
      </w:tr>
      <w:tr w:rsidR="005A7389" w:rsidRPr="000F1C5E" w14:paraId="0671A666" w14:textId="77777777" w:rsidTr="00DE0DB8">
        <w:trPr>
          <w:trHeight w:hRule="exact" w:val="1410"/>
          <w:jc w:val="center"/>
        </w:trPr>
        <w:tc>
          <w:tcPr>
            <w:tcW w:w="451" w:type="dxa"/>
            <w:vMerge/>
            <w:tcBorders>
              <w:left w:val="single" w:sz="4" w:space="0" w:color="auto"/>
              <w:bottom w:val="single" w:sz="4" w:space="0" w:color="auto"/>
            </w:tcBorders>
            <w:shd w:val="clear" w:color="auto" w:fill="FFFFFF"/>
          </w:tcPr>
          <w:p w14:paraId="537B8C85" w14:textId="77777777" w:rsidR="005A7389" w:rsidRDefault="005A7389" w:rsidP="00874A80">
            <w:pPr>
              <w:rPr>
                <w:rFonts w:ascii="Times New Roman" w:eastAsia="Times New Roman" w:hAnsi="Times New Roman" w:cs="Times New Roman"/>
                <w:b/>
                <w:bCs/>
                <w:color w:val="000000" w:themeColor="text1"/>
                <w:sz w:val="22"/>
                <w:szCs w:val="22"/>
              </w:rPr>
            </w:pPr>
          </w:p>
        </w:tc>
        <w:tc>
          <w:tcPr>
            <w:tcW w:w="2096" w:type="dxa"/>
            <w:vMerge/>
            <w:tcBorders>
              <w:top w:val="single" w:sz="4" w:space="0" w:color="auto"/>
              <w:left w:val="single" w:sz="4" w:space="0" w:color="auto"/>
              <w:bottom w:val="single" w:sz="4" w:space="0" w:color="auto"/>
            </w:tcBorders>
            <w:shd w:val="clear" w:color="auto" w:fill="FFFFFF"/>
          </w:tcPr>
          <w:p w14:paraId="45CAAEF2" w14:textId="0C11C955" w:rsidR="005A7389" w:rsidRPr="00071101" w:rsidRDefault="005A7389" w:rsidP="00071101">
            <w:pPr>
              <w:spacing w:line="264" w:lineRule="auto"/>
              <w:rPr>
                <w:rFonts w:ascii="Times New Roman" w:eastAsia="Times New Roman" w:hAnsi="Times New Roman" w:cs="Times New Roman"/>
                <w:color w:val="000000" w:themeColor="text1"/>
                <w:sz w:val="20"/>
                <w:szCs w:val="20"/>
              </w:rPr>
            </w:pPr>
          </w:p>
        </w:tc>
        <w:tc>
          <w:tcPr>
            <w:tcW w:w="2642" w:type="dxa"/>
            <w:tcBorders>
              <w:top w:val="single" w:sz="4" w:space="0" w:color="auto"/>
              <w:left w:val="single" w:sz="4" w:space="0" w:color="auto"/>
              <w:bottom w:val="single" w:sz="4" w:space="0" w:color="auto"/>
            </w:tcBorders>
            <w:shd w:val="clear" w:color="auto" w:fill="FFFFFF"/>
          </w:tcPr>
          <w:p w14:paraId="4086B910" w14:textId="113A360A" w:rsidR="005A7389" w:rsidRPr="00001D2C" w:rsidRDefault="005A7389" w:rsidP="00001D2C">
            <w:pPr>
              <w:spacing w:line="262"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Получение</w:t>
            </w:r>
            <w:r>
              <w:rPr>
                <w:rFonts w:ascii="Times New Roman" w:eastAsia="Times New Roman" w:hAnsi="Times New Roman" w:cs="Times New Roman"/>
                <w:color w:val="000000" w:themeColor="text1"/>
                <w:sz w:val="20"/>
                <w:szCs w:val="20"/>
              </w:rPr>
              <w:t xml:space="preserve"> </w:t>
            </w:r>
            <w:r w:rsidRPr="00001D2C">
              <w:rPr>
                <w:rFonts w:ascii="Times New Roman" w:eastAsia="Times New Roman" w:hAnsi="Times New Roman" w:cs="Times New Roman"/>
                <w:color w:val="000000" w:themeColor="text1"/>
                <w:sz w:val="20"/>
                <w:szCs w:val="20"/>
              </w:rPr>
              <w:t>системным</w:t>
            </w:r>
          </w:p>
          <w:p w14:paraId="0B7680F1" w14:textId="77777777" w:rsidR="005A7389" w:rsidRPr="00001D2C" w:rsidRDefault="005A7389" w:rsidP="00001D2C">
            <w:pPr>
              <w:spacing w:line="262"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оператором заявки</w:t>
            </w:r>
          </w:p>
          <w:p w14:paraId="3AAA4510" w14:textId="55161413" w:rsidR="005A7389" w:rsidRPr="00001D2C" w:rsidRDefault="005A7389" w:rsidP="00001D2C">
            <w:pPr>
              <w:spacing w:line="262"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и проекта</w:t>
            </w:r>
            <w:r>
              <w:rPr>
                <w:rFonts w:ascii="Times New Roman" w:eastAsia="Times New Roman" w:hAnsi="Times New Roman" w:cs="Times New Roman"/>
                <w:color w:val="000000" w:themeColor="text1"/>
                <w:sz w:val="20"/>
                <w:szCs w:val="20"/>
              </w:rPr>
              <w:t xml:space="preserve"> </w:t>
            </w:r>
            <w:r w:rsidRPr="00001D2C">
              <w:rPr>
                <w:rFonts w:ascii="Times New Roman" w:eastAsia="Times New Roman" w:hAnsi="Times New Roman" w:cs="Times New Roman"/>
                <w:color w:val="000000" w:themeColor="text1"/>
                <w:sz w:val="20"/>
                <w:szCs w:val="20"/>
              </w:rPr>
              <w:t>технических</w:t>
            </w:r>
          </w:p>
          <w:p w14:paraId="0BA65195" w14:textId="418B0E8C" w:rsidR="005A7389" w:rsidRDefault="005A7389" w:rsidP="00001D2C">
            <w:pPr>
              <w:spacing w:line="262"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 xml:space="preserve">условий от </w:t>
            </w:r>
            <w:r>
              <w:rPr>
                <w:rFonts w:ascii="Times New Roman" w:eastAsia="Times New Roman" w:hAnsi="Times New Roman" w:cs="Times New Roman"/>
                <w:color w:val="000000" w:themeColor="text1"/>
                <w:sz w:val="20"/>
                <w:szCs w:val="20"/>
              </w:rPr>
              <w:t>СО</w:t>
            </w:r>
          </w:p>
        </w:tc>
        <w:tc>
          <w:tcPr>
            <w:tcW w:w="3235" w:type="dxa"/>
            <w:tcBorders>
              <w:top w:val="single" w:sz="4" w:space="0" w:color="auto"/>
              <w:left w:val="single" w:sz="4" w:space="0" w:color="auto"/>
              <w:bottom w:val="single" w:sz="4" w:space="0" w:color="auto"/>
            </w:tcBorders>
            <w:shd w:val="clear" w:color="auto" w:fill="FFFFFF"/>
          </w:tcPr>
          <w:p w14:paraId="1355EECF" w14:textId="7D0D0B90" w:rsidR="005A7389" w:rsidRPr="00001D2C" w:rsidRDefault="005A7389" w:rsidP="00001D2C">
            <w:pPr>
              <w:spacing w:line="266"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2.2. Системный оператор</w:t>
            </w:r>
            <w:r>
              <w:rPr>
                <w:rFonts w:ascii="Times New Roman" w:eastAsia="Times New Roman" w:hAnsi="Times New Roman" w:cs="Times New Roman"/>
                <w:color w:val="000000" w:themeColor="text1"/>
                <w:sz w:val="20"/>
                <w:szCs w:val="20"/>
              </w:rPr>
              <w:t xml:space="preserve">  </w:t>
            </w:r>
            <w:r w:rsidRPr="00001D2C">
              <w:rPr>
                <w:rFonts w:ascii="Times New Roman" w:eastAsia="Times New Roman" w:hAnsi="Times New Roman" w:cs="Times New Roman"/>
                <w:color w:val="000000" w:themeColor="text1"/>
                <w:sz w:val="20"/>
                <w:szCs w:val="20"/>
              </w:rPr>
              <w:t>рассматривает заявку и</w:t>
            </w:r>
            <w:r>
              <w:rPr>
                <w:rFonts w:ascii="Times New Roman" w:eastAsia="Times New Roman" w:hAnsi="Times New Roman" w:cs="Times New Roman"/>
                <w:color w:val="000000" w:themeColor="text1"/>
                <w:sz w:val="20"/>
                <w:szCs w:val="20"/>
              </w:rPr>
              <w:t xml:space="preserve"> о</w:t>
            </w:r>
            <w:r w:rsidRPr="00001D2C">
              <w:rPr>
                <w:rFonts w:ascii="Times New Roman" w:eastAsia="Times New Roman" w:hAnsi="Times New Roman" w:cs="Times New Roman"/>
                <w:color w:val="000000" w:themeColor="text1"/>
                <w:sz w:val="20"/>
                <w:szCs w:val="20"/>
              </w:rPr>
              <w:t>существляет</w:t>
            </w:r>
          </w:p>
          <w:p w14:paraId="50CC7BF6" w14:textId="1BE0DD89" w:rsidR="005A7389" w:rsidRPr="00001D2C" w:rsidRDefault="005A7389" w:rsidP="00001D2C">
            <w:pPr>
              <w:spacing w:line="266"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согласование проекта</w:t>
            </w:r>
            <w:r>
              <w:rPr>
                <w:rFonts w:ascii="Times New Roman" w:eastAsia="Times New Roman" w:hAnsi="Times New Roman" w:cs="Times New Roman"/>
                <w:color w:val="000000" w:themeColor="text1"/>
                <w:sz w:val="20"/>
                <w:szCs w:val="20"/>
              </w:rPr>
              <w:t xml:space="preserve"> </w:t>
            </w:r>
            <w:r w:rsidRPr="00001D2C">
              <w:rPr>
                <w:rFonts w:ascii="Times New Roman" w:eastAsia="Times New Roman" w:hAnsi="Times New Roman" w:cs="Times New Roman"/>
                <w:color w:val="000000" w:themeColor="text1"/>
                <w:sz w:val="20"/>
                <w:szCs w:val="20"/>
              </w:rPr>
              <w:t>технических условий на</w:t>
            </w:r>
            <w:r>
              <w:rPr>
                <w:rFonts w:ascii="Times New Roman" w:eastAsia="Times New Roman" w:hAnsi="Times New Roman" w:cs="Times New Roman"/>
                <w:color w:val="000000" w:themeColor="text1"/>
                <w:sz w:val="20"/>
                <w:szCs w:val="20"/>
              </w:rPr>
              <w:t xml:space="preserve"> </w:t>
            </w:r>
            <w:r w:rsidRPr="00001D2C">
              <w:rPr>
                <w:rFonts w:ascii="Times New Roman" w:eastAsia="Times New Roman" w:hAnsi="Times New Roman" w:cs="Times New Roman"/>
                <w:color w:val="000000" w:themeColor="text1"/>
                <w:sz w:val="20"/>
                <w:szCs w:val="20"/>
              </w:rPr>
              <w:t>технологическое</w:t>
            </w:r>
          </w:p>
          <w:p w14:paraId="0694888A" w14:textId="4FBC6A2D" w:rsidR="005A7389" w:rsidRPr="00071101" w:rsidRDefault="005A7389" w:rsidP="00001D2C">
            <w:pPr>
              <w:spacing w:line="266"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присоединение</w:t>
            </w:r>
          </w:p>
        </w:tc>
        <w:tc>
          <w:tcPr>
            <w:tcW w:w="2035" w:type="dxa"/>
            <w:vMerge/>
            <w:tcBorders>
              <w:top w:val="single" w:sz="4" w:space="0" w:color="auto"/>
              <w:left w:val="single" w:sz="4" w:space="0" w:color="auto"/>
              <w:bottom w:val="single" w:sz="4" w:space="0" w:color="auto"/>
            </w:tcBorders>
            <w:shd w:val="clear" w:color="auto" w:fill="FFFFFF"/>
          </w:tcPr>
          <w:p w14:paraId="0B46CD95" w14:textId="77777777" w:rsidR="005A7389" w:rsidRPr="000F1C5E" w:rsidRDefault="005A7389" w:rsidP="00C40B61">
            <w:pPr>
              <w:spacing w:after="200" w:line="262" w:lineRule="auto"/>
              <w:rPr>
                <w:rFonts w:ascii="Times New Roman" w:eastAsia="Times New Roman" w:hAnsi="Times New Roman" w:cs="Times New Roman"/>
                <w:color w:val="000000" w:themeColor="text1"/>
                <w:sz w:val="20"/>
                <w:szCs w:val="20"/>
              </w:rPr>
            </w:pPr>
          </w:p>
        </w:tc>
        <w:tc>
          <w:tcPr>
            <w:tcW w:w="1661" w:type="dxa"/>
            <w:tcBorders>
              <w:top w:val="single" w:sz="4" w:space="0" w:color="auto"/>
              <w:left w:val="single" w:sz="4" w:space="0" w:color="auto"/>
            </w:tcBorders>
            <w:shd w:val="clear" w:color="auto" w:fill="FFFFFF"/>
          </w:tcPr>
          <w:p w14:paraId="7FBD4158" w14:textId="77777777" w:rsidR="005A7389" w:rsidRPr="00001D2C" w:rsidRDefault="005A7389" w:rsidP="00001D2C">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В течение 15</w:t>
            </w:r>
          </w:p>
          <w:p w14:paraId="1A80C1DC" w14:textId="77777777" w:rsidR="005A7389" w:rsidRPr="00001D2C" w:rsidRDefault="005A7389" w:rsidP="00001D2C">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дней со дня</w:t>
            </w:r>
          </w:p>
          <w:p w14:paraId="5899E1B9" w14:textId="77777777" w:rsidR="005A7389" w:rsidRPr="00001D2C" w:rsidRDefault="005A7389" w:rsidP="00001D2C">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получения</w:t>
            </w:r>
          </w:p>
          <w:p w14:paraId="22755704" w14:textId="77777777" w:rsidR="005A7389" w:rsidRPr="00001D2C" w:rsidRDefault="005A7389" w:rsidP="00001D2C">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проекта</w:t>
            </w:r>
          </w:p>
          <w:p w14:paraId="0A980202" w14:textId="77777777" w:rsidR="005A7389" w:rsidRPr="00001D2C" w:rsidRDefault="005A7389" w:rsidP="00001D2C">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технических</w:t>
            </w:r>
          </w:p>
          <w:p w14:paraId="3649907E" w14:textId="17F5443E" w:rsidR="005A7389" w:rsidRPr="00071101" w:rsidRDefault="005A7389" w:rsidP="00001D2C">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 xml:space="preserve">условий </w:t>
            </w:r>
            <w:r>
              <w:rPr>
                <w:rFonts w:ascii="Times New Roman" w:eastAsia="Times New Roman" w:hAnsi="Times New Roman" w:cs="Times New Roman"/>
                <w:color w:val="000000" w:themeColor="text1"/>
                <w:sz w:val="20"/>
                <w:szCs w:val="20"/>
              </w:rPr>
              <w:t>СО</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3F38F090" w14:textId="77777777" w:rsidR="005A7389" w:rsidRPr="00071101" w:rsidRDefault="005A7389" w:rsidP="00071101">
            <w:pPr>
              <w:spacing w:line="257" w:lineRule="auto"/>
              <w:rPr>
                <w:rFonts w:ascii="Times New Roman" w:eastAsia="Times New Roman" w:hAnsi="Times New Roman" w:cs="Times New Roman"/>
                <w:color w:val="000000" w:themeColor="text1"/>
                <w:sz w:val="20"/>
                <w:szCs w:val="20"/>
              </w:rPr>
            </w:pPr>
          </w:p>
        </w:tc>
      </w:tr>
      <w:tr w:rsidR="005A7389" w:rsidRPr="000F1C5E" w14:paraId="4852D3EE" w14:textId="77777777" w:rsidTr="00DE0DB8">
        <w:trPr>
          <w:trHeight w:hRule="exact" w:val="1276"/>
          <w:jc w:val="center"/>
        </w:trPr>
        <w:tc>
          <w:tcPr>
            <w:tcW w:w="451" w:type="dxa"/>
            <w:vMerge/>
            <w:tcBorders>
              <w:left w:val="single" w:sz="4" w:space="0" w:color="auto"/>
              <w:bottom w:val="single" w:sz="4" w:space="0" w:color="auto"/>
            </w:tcBorders>
            <w:shd w:val="clear" w:color="auto" w:fill="FFFFFF"/>
          </w:tcPr>
          <w:p w14:paraId="5CC17511" w14:textId="77777777" w:rsidR="005A7389" w:rsidRDefault="005A7389" w:rsidP="00874A80">
            <w:pPr>
              <w:rPr>
                <w:rFonts w:ascii="Times New Roman" w:eastAsia="Times New Roman" w:hAnsi="Times New Roman" w:cs="Times New Roman"/>
                <w:b/>
                <w:bCs/>
                <w:color w:val="000000" w:themeColor="text1"/>
                <w:sz w:val="22"/>
                <w:szCs w:val="22"/>
              </w:rPr>
            </w:pPr>
          </w:p>
        </w:tc>
        <w:tc>
          <w:tcPr>
            <w:tcW w:w="2096" w:type="dxa"/>
            <w:vMerge/>
            <w:tcBorders>
              <w:top w:val="single" w:sz="4" w:space="0" w:color="auto"/>
              <w:left w:val="single" w:sz="4" w:space="0" w:color="auto"/>
              <w:bottom w:val="single" w:sz="4" w:space="0" w:color="auto"/>
            </w:tcBorders>
            <w:shd w:val="clear" w:color="auto" w:fill="FFFFFF"/>
          </w:tcPr>
          <w:p w14:paraId="04B4E538" w14:textId="77777777" w:rsidR="005A7389" w:rsidRDefault="005A7389" w:rsidP="00071101">
            <w:pPr>
              <w:spacing w:line="264" w:lineRule="auto"/>
              <w:rPr>
                <w:rFonts w:ascii="Times New Roman" w:eastAsia="Times New Roman" w:hAnsi="Times New Roman" w:cs="Times New Roman"/>
                <w:color w:val="000000" w:themeColor="text1"/>
                <w:sz w:val="20"/>
                <w:szCs w:val="20"/>
              </w:rPr>
            </w:pPr>
          </w:p>
        </w:tc>
        <w:tc>
          <w:tcPr>
            <w:tcW w:w="2642" w:type="dxa"/>
            <w:tcBorders>
              <w:top w:val="single" w:sz="4" w:space="0" w:color="auto"/>
              <w:left w:val="single" w:sz="4" w:space="0" w:color="auto"/>
              <w:bottom w:val="single" w:sz="4" w:space="0" w:color="auto"/>
            </w:tcBorders>
            <w:shd w:val="clear" w:color="auto" w:fill="FFFFFF"/>
          </w:tcPr>
          <w:p w14:paraId="7DDC703B" w14:textId="77777777" w:rsidR="005A7389" w:rsidRPr="00001D2C" w:rsidRDefault="005A7389" w:rsidP="00001D2C">
            <w:pPr>
              <w:spacing w:line="262"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При необходимости</w:t>
            </w:r>
          </w:p>
          <w:p w14:paraId="2ACA593B" w14:textId="4BAA0DB9" w:rsidR="005A7389" w:rsidRDefault="005A7389" w:rsidP="00001D2C">
            <w:pPr>
              <w:spacing w:line="262"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 xml:space="preserve">согласования </w:t>
            </w:r>
            <w:r>
              <w:rPr>
                <w:rFonts w:ascii="Times New Roman" w:eastAsia="Times New Roman" w:hAnsi="Times New Roman" w:cs="Times New Roman"/>
                <w:color w:val="000000" w:themeColor="text1"/>
                <w:sz w:val="20"/>
                <w:szCs w:val="20"/>
              </w:rPr>
              <w:t xml:space="preserve">СО </w:t>
            </w:r>
            <w:r w:rsidRPr="00001D2C">
              <w:rPr>
                <w:rFonts w:ascii="Times New Roman" w:eastAsia="Times New Roman" w:hAnsi="Times New Roman" w:cs="Times New Roman"/>
                <w:color w:val="000000" w:themeColor="text1"/>
                <w:sz w:val="20"/>
                <w:szCs w:val="20"/>
              </w:rPr>
              <w:t>технических</w:t>
            </w:r>
            <w:r>
              <w:rPr>
                <w:rFonts w:ascii="Times New Roman" w:eastAsia="Times New Roman" w:hAnsi="Times New Roman" w:cs="Times New Roman"/>
                <w:color w:val="000000" w:themeColor="text1"/>
                <w:sz w:val="20"/>
                <w:szCs w:val="20"/>
              </w:rPr>
              <w:t xml:space="preserve"> </w:t>
            </w:r>
            <w:r w:rsidRPr="00001D2C">
              <w:rPr>
                <w:rFonts w:ascii="Times New Roman" w:eastAsia="Times New Roman" w:hAnsi="Times New Roman" w:cs="Times New Roman"/>
                <w:color w:val="000000" w:themeColor="text1"/>
                <w:sz w:val="20"/>
                <w:szCs w:val="20"/>
              </w:rPr>
              <w:t>условий с</w:t>
            </w:r>
            <w:r>
              <w:rPr>
                <w:rFonts w:ascii="Times New Roman" w:eastAsia="Times New Roman" w:hAnsi="Times New Roman" w:cs="Times New Roman"/>
                <w:color w:val="000000" w:themeColor="text1"/>
                <w:sz w:val="20"/>
                <w:szCs w:val="20"/>
              </w:rPr>
              <w:t xml:space="preserve"> </w:t>
            </w:r>
            <w:r w:rsidRPr="00001D2C">
              <w:rPr>
                <w:rFonts w:ascii="Times New Roman" w:eastAsia="Times New Roman" w:hAnsi="Times New Roman" w:cs="Times New Roman"/>
                <w:color w:val="000000" w:themeColor="text1"/>
                <w:sz w:val="20"/>
                <w:szCs w:val="20"/>
              </w:rPr>
              <w:t>системным</w:t>
            </w:r>
            <w:r>
              <w:rPr>
                <w:rFonts w:ascii="Times New Roman" w:eastAsia="Times New Roman" w:hAnsi="Times New Roman" w:cs="Times New Roman"/>
                <w:color w:val="000000" w:themeColor="text1"/>
                <w:sz w:val="20"/>
                <w:szCs w:val="20"/>
              </w:rPr>
              <w:t xml:space="preserve"> </w:t>
            </w:r>
            <w:r w:rsidRPr="00001D2C">
              <w:rPr>
                <w:rFonts w:ascii="Times New Roman" w:eastAsia="Times New Roman" w:hAnsi="Times New Roman" w:cs="Times New Roman"/>
                <w:color w:val="000000" w:themeColor="text1"/>
                <w:sz w:val="20"/>
                <w:szCs w:val="20"/>
              </w:rPr>
              <w:t>оператором</w:t>
            </w:r>
          </w:p>
        </w:tc>
        <w:tc>
          <w:tcPr>
            <w:tcW w:w="3235" w:type="dxa"/>
            <w:tcBorders>
              <w:top w:val="single" w:sz="4" w:space="0" w:color="auto"/>
              <w:left w:val="single" w:sz="4" w:space="0" w:color="auto"/>
              <w:bottom w:val="single" w:sz="4" w:space="0" w:color="auto"/>
            </w:tcBorders>
            <w:shd w:val="clear" w:color="auto" w:fill="FFFFFF"/>
          </w:tcPr>
          <w:p w14:paraId="38FB608A" w14:textId="08131269" w:rsidR="005A7389" w:rsidRPr="00001D2C" w:rsidRDefault="005A7389" w:rsidP="00001D2C">
            <w:pPr>
              <w:spacing w:line="266"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2.3. Направление</w:t>
            </w:r>
            <w:r>
              <w:rPr>
                <w:rFonts w:ascii="Times New Roman" w:eastAsia="Times New Roman" w:hAnsi="Times New Roman" w:cs="Times New Roman"/>
                <w:color w:val="000000" w:themeColor="text1"/>
                <w:sz w:val="20"/>
                <w:szCs w:val="20"/>
              </w:rPr>
              <w:t xml:space="preserve"> </w:t>
            </w:r>
            <w:r w:rsidRPr="00001D2C">
              <w:rPr>
                <w:rFonts w:ascii="Times New Roman" w:eastAsia="Times New Roman" w:hAnsi="Times New Roman" w:cs="Times New Roman"/>
                <w:color w:val="000000" w:themeColor="text1"/>
                <w:sz w:val="20"/>
                <w:szCs w:val="20"/>
              </w:rPr>
              <w:t>заявителю уведомления</w:t>
            </w:r>
            <w:r>
              <w:rPr>
                <w:rFonts w:ascii="Times New Roman" w:eastAsia="Times New Roman" w:hAnsi="Times New Roman" w:cs="Times New Roman"/>
                <w:color w:val="000000" w:themeColor="text1"/>
                <w:sz w:val="20"/>
                <w:szCs w:val="20"/>
              </w:rPr>
              <w:t xml:space="preserve"> </w:t>
            </w:r>
            <w:r w:rsidRPr="00001D2C">
              <w:rPr>
                <w:rFonts w:ascii="Times New Roman" w:eastAsia="Times New Roman" w:hAnsi="Times New Roman" w:cs="Times New Roman"/>
                <w:color w:val="000000" w:themeColor="text1"/>
                <w:sz w:val="20"/>
                <w:szCs w:val="20"/>
              </w:rPr>
              <w:t>об увеличении срока в</w:t>
            </w:r>
          </w:p>
          <w:p w14:paraId="2FCDF5A4" w14:textId="2C8705EB" w:rsidR="005A7389" w:rsidRPr="00071101" w:rsidRDefault="005A7389" w:rsidP="00001D2C">
            <w:pPr>
              <w:spacing w:line="266"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связи с согласованием</w:t>
            </w:r>
            <w:r>
              <w:rPr>
                <w:rFonts w:ascii="Times New Roman" w:eastAsia="Times New Roman" w:hAnsi="Times New Roman" w:cs="Times New Roman"/>
                <w:color w:val="000000" w:themeColor="text1"/>
                <w:sz w:val="20"/>
                <w:szCs w:val="20"/>
              </w:rPr>
              <w:t xml:space="preserve"> </w:t>
            </w:r>
            <w:r w:rsidRPr="00001D2C">
              <w:rPr>
                <w:rFonts w:ascii="Times New Roman" w:eastAsia="Times New Roman" w:hAnsi="Times New Roman" w:cs="Times New Roman"/>
                <w:color w:val="000000" w:themeColor="text1"/>
                <w:sz w:val="20"/>
                <w:szCs w:val="20"/>
              </w:rPr>
              <w:t>технических условий с</w:t>
            </w:r>
            <w:r>
              <w:rPr>
                <w:rFonts w:ascii="Times New Roman" w:eastAsia="Times New Roman" w:hAnsi="Times New Roman" w:cs="Times New Roman"/>
                <w:color w:val="000000" w:themeColor="text1"/>
                <w:sz w:val="20"/>
                <w:szCs w:val="20"/>
              </w:rPr>
              <w:t xml:space="preserve"> </w:t>
            </w:r>
            <w:r w:rsidRPr="00001D2C">
              <w:rPr>
                <w:rFonts w:ascii="Times New Roman" w:eastAsia="Times New Roman" w:hAnsi="Times New Roman" w:cs="Times New Roman"/>
                <w:color w:val="000000" w:themeColor="text1"/>
                <w:sz w:val="20"/>
                <w:szCs w:val="20"/>
              </w:rPr>
              <w:t>системным оператором</w:t>
            </w:r>
          </w:p>
        </w:tc>
        <w:tc>
          <w:tcPr>
            <w:tcW w:w="2035" w:type="dxa"/>
            <w:vMerge/>
            <w:tcBorders>
              <w:top w:val="single" w:sz="4" w:space="0" w:color="auto"/>
              <w:left w:val="single" w:sz="4" w:space="0" w:color="auto"/>
              <w:bottom w:val="single" w:sz="4" w:space="0" w:color="auto"/>
            </w:tcBorders>
            <w:shd w:val="clear" w:color="auto" w:fill="FFFFFF"/>
          </w:tcPr>
          <w:p w14:paraId="0B5559D1" w14:textId="77777777" w:rsidR="005A7389" w:rsidRPr="000F1C5E" w:rsidRDefault="005A7389" w:rsidP="00C40B61">
            <w:pPr>
              <w:spacing w:after="200" w:line="262" w:lineRule="auto"/>
              <w:rPr>
                <w:rFonts w:ascii="Times New Roman" w:eastAsia="Times New Roman" w:hAnsi="Times New Roman" w:cs="Times New Roman"/>
                <w:color w:val="000000" w:themeColor="text1"/>
                <w:sz w:val="20"/>
                <w:szCs w:val="20"/>
              </w:rPr>
            </w:pPr>
          </w:p>
        </w:tc>
        <w:tc>
          <w:tcPr>
            <w:tcW w:w="1661" w:type="dxa"/>
            <w:tcBorders>
              <w:top w:val="single" w:sz="4" w:space="0" w:color="auto"/>
              <w:left w:val="single" w:sz="4" w:space="0" w:color="auto"/>
              <w:bottom w:val="single" w:sz="4" w:space="0" w:color="auto"/>
            </w:tcBorders>
            <w:shd w:val="clear" w:color="auto" w:fill="FFFFFF"/>
          </w:tcPr>
          <w:p w14:paraId="6463541B" w14:textId="77777777" w:rsidR="005A7389" w:rsidRPr="00071101" w:rsidRDefault="005A7389" w:rsidP="00071101">
            <w:pPr>
              <w:rPr>
                <w:rFonts w:ascii="Times New Roman" w:eastAsia="Times New Roman" w:hAnsi="Times New Roman" w:cs="Times New Roman"/>
                <w:color w:val="000000" w:themeColor="text1"/>
                <w:sz w:val="20"/>
                <w:szCs w:val="20"/>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519E7DF4" w14:textId="7C459CFA" w:rsidR="005A7389" w:rsidRPr="00071101" w:rsidRDefault="005A7389" w:rsidP="00071101">
            <w:pPr>
              <w:spacing w:line="257"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П</w:t>
            </w:r>
            <w:r>
              <w:rPr>
                <w:rFonts w:ascii="Times New Roman" w:eastAsia="Times New Roman" w:hAnsi="Times New Roman" w:cs="Times New Roman"/>
                <w:color w:val="000000" w:themeColor="text1"/>
                <w:sz w:val="20"/>
                <w:szCs w:val="20"/>
              </w:rPr>
              <w:t>.</w:t>
            </w:r>
            <w:r w:rsidRPr="00001D2C">
              <w:rPr>
                <w:rFonts w:ascii="Times New Roman" w:eastAsia="Times New Roman" w:hAnsi="Times New Roman" w:cs="Times New Roman"/>
                <w:color w:val="000000" w:themeColor="text1"/>
                <w:sz w:val="20"/>
                <w:szCs w:val="20"/>
              </w:rPr>
              <w:t xml:space="preserve"> 15, 21 Правил</w:t>
            </w:r>
            <w:r>
              <w:rPr>
                <w:rFonts w:ascii="Times New Roman" w:eastAsia="Times New Roman" w:hAnsi="Times New Roman" w:cs="Times New Roman"/>
                <w:color w:val="000000" w:themeColor="text1"/>
                <w:sz w:val="20"/>
                <w:szCs w:val="20"/>
              </w:rPr>
              <w:t xml:space="preserve"> ТП</w:t>
            </w:r>
          </w:p>
        </w:tc>
      </w:tr>
      <w:tr w:rsidR="005A7389" w:rsidRPr="000F1C5E" w14:paraId="1BBB92EA" w14:textId="77777777" w:rsidTr="00DE0DB8">
        <w:trPr>
          <w:trHeight w:hRule="exact" w:val="3549"/>
          <w:jc w:val="center"/>
        </w:trPr>
        <w:tc>
          <w:tcPr>
            <w:tcW w:w="451" w:type="dxa"/>
            <w:vMerge/>
            <w:tcBorders>
              <w:left w:val="single" w:sz="4" w:space="0" w:color="auto"/>
              <w:bottom w:val="single" w:sz="4" w:space="0" w:color="auto"/>
            </w:tcBorders>
            <w:shd w:val="clear" w:color="auto" w:fill="FFFFFF"/>
          </w:tcPr>
          <w:p w14:paraId="71428184" w14:textId="77777777" w:rsidR="005A7389" w:rsidRDefault="005A7389" w:rsidP="00874A80">
            <w:pPr>
              <w:rPr>
                <w:rFonts w:ascii="Times New Roman" w:eastAsia="Times New Roman" w:hAnsi="Times New Roman" w:cs="Times New Roman"/>
                <w:b/>
                <w:bCs/>
                <w:color w:val="000000" w:themeColor="text1"/>
                <w:sz w:val="22"/>
                <w:szCs w:val="22"/>
              </w:rPr>
            </w:pPr>
          </w:p>
        </w:tc>
        <w:tc>
          <w:tcPr>
            <w:tcW w:w="2096" w:type="dxa"/>
            <w:vMerge/>
            <w:tcBorders>
              <w:top w:val="single" w:sz="4" w:space="0" w:color="auto"/>
              <w:left w:val="single" w:sz="4" w:space="0" w:color="auto"/>
              <w:bottom w:val="single" w:sz="4" w:space="0" w:color="auto"/>
            </w:tcBorders>
            <w:shd w:val="clear" w:color="auto" w:fill="FFFFFF"/>
          </w:tcPr>
          <w:p w14:paraId="1F6F9FB0" w14:textId="77777777" w:rsidR="005A7389" w:rsidRDefault="005A7389" w:rsidP="00071101">
            <w:pPr>
              <w:spacing w:line="264" w:lineRule="auto"/>
              <w:rPr>
                <w:rFonts w:ascii="Times New Roman" w:eastAsia="Times New Roman" w:hAnsi="Times New Roman" w:cs="Times New Roman"/>
                <w:color w:val="000000" w:themeColor="text1"/>
                <w:sz w:val="20"/>
                <w:szCs w:val="20"/>
              </w:rPr>
            </w:pPr>
          </w:p>
        </w:tc>
        <w:tc>
          <w:tcPr>
            <w:tcW w:w="2642" w:type="dxa"/>
            <w:tcBorders>
              <w:top w:val="single" w:sz="4" w:space="0" w:color="auto"/>
              <w:left w:val="single" w:sz="4" w:space="0" w:color="auto"/>
              <w:bottom w:val="single" w:sz="4" w:space="0" w:color="auto"/>
            </w:tcBorders>
            <w:shd w:val="clear" w:color="auto" w:fill="FFFFFF"/>
          </w:tcPr>
          <w:p w14:paraId="0AEBC5C7" w14:textId="0C70FBDC" w:rsidR="005A7389" w:rsidRPr="00001D2C" w:rsidRDefault="005A7389" w:rsidP="00001D2C">
            <w:pPr>
              <w:spacing w:line="262"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Заявка,</w:t>
            </w:r>
            <w:r>
              <w:rPr>
                <w:rFonts w:ascii="Times New Roman" w:eastAsia="Times New Roman" w:hAnsi="Times New Roman" w:cs="Times New Roman"/>
                <w:color w:val="000000" w:themeColor="text1"/>
                <w:sz w:val="20"/>
                <w:szCs w:val="20"/>
              </w:rPr>
              <w:t xml:space="preserve"> </w:t>
            </w:r>
            <w:r w:rsidRPr="00001D2C">
              <w:rPr>
                <w:rFonts w:ascii="Times New Roman" w:eastAsia="Times New Roman" w:hAnsi="Times New Roman" w:cs="Times New Roman"/>
                <w:color w:val="000000" w:themeColor="text1"/>
                <w:sz w:val="20"/>
                <w:szCs w:val="20"/>
              </w:rPr>
              <w:t>соответствующая</w:t>
            </w:r>
          </w:p>
          <w:p w14:paraId="004A244C" w14:textId="629A7805" w:rsidR="005A7389" w:rsidRPr="00001D2C" w:rsidRDefault="005A7389" w:rsidP="00001D2C">
            <w:pPr>
              <w:spacing w:line="262"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Правилам</w:t>
            </w:r>
            <w:r>
              <w:rPr>
                <w:rFonts w:ascii="Times New Roman" w:eastAsia="Times New Roman" w:hAnsi="Times New Roman" w:cs="Times New Roman"/>
                <w:color w:val="000000" w:themeColor="text1"/>
                <w:sz w:val="20"/>
                <w:szCs w:val="20"/>
              </w:rPr>
              <w:t xml:space="preserve"> ТП </w:t>
            </w:r>
            <w:r w:rsidRPr="00001D2C">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 xml:space="preserve"> н</w:t>
            </w:r>
            <w:r w:rsidRPr="00001D2C">
              <w:rPr>
                <w:rFonts w:ascii="Times New Roman" w:eastAsia="Times New Roman" w:hAnsi="Times New Roman" w:cs="Times New Roman"/>
                <w:color w:val="000000" w:themeColor="text1"/>
                <w:sz w:val="20"/>
                <w:szCs w:val="20"/>
              </w:rPr>
              <w:t>аличие согласованных</w:t>
            </w:r>
            <w:r>
              <w:rPr>
                <w:rFonts w:ascii="Times New Roman" w:eastAsia="Times New Roman" w:hAnsi="Times New Roman" w:cs="Times New Roman"/>
                <w:color w:val="000000" w:themeColor="text1"/>
                <w:sz w:val="20"/>
                <w:szCs w:val="20"/>
              </w:rPr>
              <w:t xml:space="preserve"> </w:t>
            </w:r>
            <w:r w:rsidRPr="00001D2C">
              <w:rPr>
                <w:rFonts w:ascii="Times New Roman" w:eastAsia="Times New Roman" w:hAnsi="Times New Roman" w:cs="Times New Roman"/>
                <w:color w:val="000000" w:themeColor="text1"/>
                <w:sz w:val="20"/>
                <w:szCs w:val="20"/>
              </w:rPr>
              <w:t>системным</w:t>
            </w:r>
          </w:p>
          <w:p w14:paraId="5A944AB0" w14:textId="56C61433" w:rsidR="005A7389" w:rsidRPr="00001D2C" w:rsidRDefault="005A7389" w:rsidP="00001D2C">
            <w:pPr>
              <w:spacing w:line="26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оператором </w:t>
            </w:r>
            <w:r w:rsidRPr="00001D2C">
              <w:rPr>
                <w:rFonts w:ascii="Times New Roman" w:eastAsia="Times New Roman" w:hAnsi="Times New Roman" w:cs="Times New Roman"/>
                <w:color w:val="000000" w:themeColor="text1"/>
                <w:sz w:val="20"/>
                <w:szCs w:val="20"/>
              </w:rPr>
              <w:t>технических</w:t>
            </w:r>
          </w:p>
          <w:p w14:paraId="184DEACC" w14:textId="06022C57" w:rsidR="005A7389" w:rsidRPr="00001D2C" w:rsidRDefault="005A7389" w:rsidP="00001D2C">
            <w:pPr>
              <w:spacing w:line="262"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условий</w:t>
            </w:r>
          </w:p>
        </w:tc>
        <w:tc>
          <w:tcPr>
            <w:tcW w:w="3235" w:type="dxa"/>
            <w:tcBorders>
              <w:top w:val="single" w:sz="4" w:space="0" w:color="auto"/>
              <w:left w:val="single" w:sz="4" w:space="0" w:color="auto"/>
              <w:bottom w:val="single" w:sz="4" w:space="0" w:color="auto"/>
            </w:tcBorders>
            <w:shd w:val="clear" w:color="auto" w:fill="FFFFFF"/>
          </w:tcPr>
          <w:p w14:paraId="22FFDBE4" w14:textId="293D4722" w:rsidR="005A7389" w:rsidRPr="00001D2C" w:rsidRDefault="005A7389" w:rsidP="00001D2C">
            <w:pPr>
              <w:spacing w:line="266"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2.</w:t>
            </w:r>
            <w:r w:rsidR="00A039D4">
              <w:rPr>
                <w:rFonts w:ascii="Times New Roman" w:eastAsia="Times New Roman" w:hAnsi="Times New Roman" w:cs="Times New Roman"/>
                <w:color w:val="000000" w:themeColor="text1"/>
                <w:sz w:val="20"/>
                <w:szCs w:val="20"/>
              </w:rPr>
              <w:t>4</w:t>
            </w:r>
            <w:r w:rsidRPr="00001D2C">
              <w:rPr>
                <w:rFonts w:ascii="Times New Roman" w:eastAsia="Times New Roman" w:hAnsi="Times New Roman" w:cs="Times New Roman"/>
                <w:color w:val="000000" w:themeColor="text1"/>
                <w:sz w:val="20"/>
                <w:szCs w:val="20"/>
              </w:rPr>
              <w:t xml:space="preserve">. Направление заявителю </w:t>
            </w:r>
          </w:p>
          <w:p w14:paraId="4CA3849B" w14:textId="77777777" w:rsidR="005A7389" w:rsidRPr="00001D2C" w:rsidRDefault="005A7389" w:rsidP="00001D2C">
            <w:pPr>
              <w:spacing w:line="266"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подписанного проекта договора об</w:t>
            </w:r>
          </w:p>
          <w:p w14:paraId="382312CA" w14:textId="77777777" w:rsidR="005A7389" w:rsidRPr="00001D2C" w:rsidRDefault="005A7389" w:rsidP="00001D2C">
            <w:pPr>
              <w:spacing w:line="266"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осуществлении технологического</w:t>
            </w:r>
          </w:p>
          <w:p w14:paraId="3494991D" w14:textId="77777777" w:rsidR="005A7389" w:rsidRPr="00001D2C" w:rsidRDefault="005A7389" w:rsidP="00001D2C">
            <w:pPr>
              <w:spacing w:line="266"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присоединения в 2 экземплярах и</w:t>
            </w:r>
          </w:p>
          <w:p w14:paraId="43C2BD2F" w14:textId="77777777" w:rsidR="005A7389" w:rsidRPr="00001D2C" w:rsidRDefault="005A7389" w:rsidP="00001D2C">
            <w:pPr>
              <w:spacing w:line="266"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подписанных технических условий,</w:t>
            </w:r>
          </w:p>
          <w:p w14:paraId="20E09123" w14:textId="77777777" w:rsidR="005A7389" w:rsidRPr="00001D2C" w:rsidRDefault="005A7389" w:rsidP="00001D2C">
            <w:pPr>
              <w:spacing w:line="266"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как неотъемлемого приложения к договору.</w:t>
            </w:r>
          </w:p>
          <w:p w14:paraId="622CB61E" w14:textId="77777777" w:rsidR="005A7389" w:rsidRPr="00001D2C" w:rsidRDefault="005A7389" w:rsidP="00001D2C">
            <w:pPr>
              <w:spacing w:line="266"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 xml:space="preserve">Одновременно уведомляет заявителя о последствиях наступления бездоговорного потребления электрической энергии, </w:t>
            </w:r>
          </w:p>
          <w:p w14:paraId="685384E6" w14:textId="77777777" w:rsidR="005A7389" w:rsidRPr="00001D2C" w:rsidRDefault="005A7389" w:rsidP="00001D2C">
            <w:pPr>
              <w:spacing w:line="266"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а также о возможности временного</w:t>
            </w:r>
          </w:p>
          <w:p w14:paraId="00354F02" w14:textId="671E49E3" w:rsidR="005A7389" w:rsidRPr="00001D2C" w:rsidRDefault="005A7389" w:rsidP="00001D2C">
            <w:pPr>
              <w:spacing w:line="266" w:lineRule="auto"/>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технологического присоединения</w:t>
            </w:r>
          </w:p>
        </w:tc>
        <w:tc>
          <w:tcPr>
            <w:tcW w:w="2035" w:type="dxa"/>
            <w:vMerge/>
            <w:tcBorders>
              <w:top w:val="single" w:sz="4" w:space="0" w:color="auto"/>
              <w:left w:val="single" w:sz="4" w:space="0" w:color="auto"/>
              <w:bottom w:val="single" w:sz="4" w:space="0" w:color="auto"/>
            </w:tcBorders>
            <w:shd w:val="clear" w:color="auto" w:fill="FFFFFF"/>
          </w:tcPr>
          <w:p w14:paraId="1824AA5D" w14:textId="77777777" w:rsidR="005A7389" w:rsidRPr="000F1C5E" w:rsidRDefault="005A7389" w:rsidP="00C40B61">
            <w:pPr>
              <w:spacing w:after="200" w:line="262" w:lineRule="auto"/>
              <w:rPr>
                <w:rFonts w:ascii="Times New Roman" w:eastAsia="Times New Roman" w:hAnsi="Times New Roman" w:cs="Times New Roman"/>
                <w:color w:val="000000" w:themeColor="text1"/>
                <w:sz w:val="20"/>
                <w:szCs w:val="20"/>
              </w:rPr>
            </w:pPr>
          </w:p>
        </w:tc>
        <w:tc>
          <w:tcPr>
            <w:tcW w:w="1661" w:type="dxa"/>
            <w:tcBorders>
              <w:top w:val="single" w:sz="4" w:space="0" w:color="auto"/>
              <w:left w:val="single" w:sz="4" w:space="0" w:color="auto"/>
              <w:bottom w:val="single" w:sz="4" w:space="0" w:color="auto"/>
            </w:tcBorders>
            <w:shd w:val="clear" w:color="auto" w:fill="FFFFFF"/>
          </w:tcPr>
          <w:p w14:paraId="25640E0B" w14:textId="77777777" w:rsidR="005A7389" w:rsidRPr="00001D2C" w:rsidRDefault="005A7389" w:rsidP="00795DA6">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20 рабочих дней</w:t>
            </w:r>
          </w:p>
          <w:p w14:paraId="0A7B7924" w14:textId="77777777" w:rsidR="005A7389" w:rsidRPr="00001D2C" w:rsidRDefault="005A7389" w:rsidP="00795DA6">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со дня</w:t>
            </w:r>
          </w:p>
          <w:p w14:paraId="3DE315F2" w14:textId="77777777" w:rsidR="005A7389" w:rsidRPr="00001D2C" w:rsidRDefault="005A7389" w:rsidP="00795DA6">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получения</w:t>
            </w:r>
          </w:p>
          <w:p w14:paraId="4BCDC3C6" w14:textId="77777777" w:rsidR="005A7389" w:rsidRPr="00001D2C" w:rsidRDefault="005A7389" w:rsidP="00795DA6">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заявки, либо со</w:t>
            </w:r>
          </w:p>
          <w:p w14:paraId="2FDC5B1F" w14:textId="77777777" w:rsidR="005A7389" w:rsidRPr="00001D2C" w:rsidRDefault="005A7389" w:rsidP="00795DA6">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дня получения</w:t>
            </w:r>
          </w:p>
          <w:p w14:paraId="33A08616" w14:textId="77777777" w:rsidR="005A7389" w:rsidRPr="00001D2C" w:rsidRDefault="005A7389" w:rsidP="00795DA6">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недостающих</w:t>
            </w:r>
          </w:p>
          <w:p w14:paraId="3044BAF5" w14:textId="77777777" w:rsidR="005A7389" w:rsidRPr="00001D2C" w:rsidRDefault="005A7389" w:rsidP="00795DA6">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сведений/ 3</w:t>
            </w:r>
          </w:p>
          <w:p w14:paraId="57C50EFC" w14:textId="77777777" w:rsidR="005A7389" w:rsidRPr="00001D2C" w:rsidRDefault="005A7389" w:rsidP="00795DA6">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рабочих дней со</w:t>
            </w:r>
          </w:p>
          <w:p w14:paraId="3DDCCC6A" w14:textId="77777777" w:rsidR="005A7389" w:rsidRPr="00001D2C" w:rsidRDefault="005A7389" w:rsidP="00795DA6">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дня</w:t>
            </w:r>
          </w:p>
          <w:p w14:paraId="5A9AC371" w14:textId="77777777" w:rsidR="005A7389" w:rsidRPr="00001D2C" w:rsidRDefault="005A7389" w:rsidP="00795DA6">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согласования</w:t>
            </w:r>
          </w:p>
          <w:p w14:paraId="7E48A415" w14:textId="77777777" w:rsidR="005A7389" w:rsidRPr="00001D2C" w:rsidRDefault="005A7389" w:rsidP="00795DA6">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технических</w:t>
            </w:r>
          </w:p>
          <w:p w14:paraId="43CBB842" w14:textId="77777777" w:rsidR="005A7389" w:rsidRPr="00001D2C" w:rsidRDefault="005A7389" w:rsidP="00795DA6">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условий с</w:t>
            </w:r>
          </w:p>
          <w:p w14:paraId="796894EA" w14:textId="77777777" w:rsidR="005A7389" w:rsidRPr="00001D2C" w:rsidRDefault="005A7389" w:rsidP="00795DA6">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системным</w:t>
            </w:r>
          </w:p>
          <w:p w14:paraId="2C135598" w14:textId="7AE16FB9" w:rsidR="005A7389" w:rsidRDefault="005A7389" w:rsidP="00795DA6">
            <w:pPr>
              <w:rPr>
                <w:rFonts w:ascii="Times New Roman" w:eastAsia="Times New Roman" w:hAnsi="Times New Roman" w:cs="Times New Roman"/>
                <w:color w:val="000000" w:themeColor="text1"/>
                <w:sz w:val="20"/>
                <w:szCs w:val="20"/>
              </w:rPr>
            </w:pPr>
            <w:r w:rsidRPr="00001D2C">
              <w:rPr>
                <w:rFonts w:ascii="Times New Roman" w:eastAsia="Times New Roman" w:hAnsi="Times New Roman" w:cs="Times New Roman"/>
                <w:color w:val="000000" w:themeColor="text1"/>
                <w:sz w:val="20"/>
                <w:szCs w:val="20"/>
              </w:rPr>
              <w:t>оператором</w:t>
            </w:r>
          </w:p>
          <w:p w14:paraId="51A872D3" w14:textId="46C91ABB" w:rsidR="005A7389" w:rsidRPr="00071101" w:rsidRDefault="005A7389" w:rsidP="00001D2C">
            <w:pPr>
              <w:rPr>
                <w:rFonts w:ascii="Times New Roman" w:eastAsia="Times New Roman" w:hAnsi="Times New Roman" w:cs="Times New Roman"/>
                <w:color w:val="000000" w:themeColor="text1"/>
                <w:sz w:val="20"/>
                <w:szCs w:val="20"/>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4649E3F9" w14:textId="15A42174" w:rsidR="005A7389" w:rsidRPr="00001D2C" w:rsidRDefault="005A7389" w:rsidP="00071101">
            <w:pPr>
              <w:spacing w:line="257"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 15 Правил ТП</w:t>
            </w:r>
          </w:p>
        </w:tc>
      </w:tr>
      <w:tr w:rsidR="00A039D4" w:rsidRPr="000F1C5E" w14:paraId="58BC402B" w14:textId="77777777" w:rsidTr="00D276B0">
        <w:trPr>
          <w:trHeight w:hRule="exact" w:val="1847"/>
          <w:jc w:val="center"/>
        </w:trPr>
        <w:tc>
          <w:tcPr>
            <w:tcW w:w="451" w:type="dxa"/>
            <w:vMerge w:val="restart"/>
            <w:tcBorders>
              <w:top w:val="single" w:sz="4" w:space="0" w:color="auto"/>
              <w:left w:val="single" w:sz="4" w:space="0" w:color="auto"/>
              <w:bottom w:val="single" w:sz="4" w:space="0" w:color="auto"/>
            </w:tcBorders>
            <w:shd w:val="clear" w:color="auto" w:fill="FFFFFF"/>
          </w:tcPr>
          <w:p w14:paraId="314E0A06" w14:textId="77777777" w:rsidR="00A039D4" w:rsidRDefault="00A039D4" w:rsidP="00A86EAC">
            <w:pPr>
              <w:rPr>
                <w:rFonts w:ascii="Times New Roman" w:eastAsia="Times New Roman" w:hAnsi="Times New Roman" w:cs="Times New Roman"/>
                <w:b/>
                <w:bCs/>
                <w:color w:val="000000" w:themeColor="text1"/>
                <w:sz w:val="22"/>
                <w:szCs w:val="22"/>
              </w:rPr>
            </w:pPr>
          </w:p>
          <w:p w14:paraId="42C9D046" w14:textId="77777777" w:rsidR="00A039D4" w:rsidRDefault="00A039D4" w:rsidP="00A86EAC">
            <w:pPr>
              <w:rPr>
                <w:rFonts w:ascii="Times New Roman" w:eastAsia="Times New Roman" w:hAnsi="Times New Roman" w:cs="Times New Roman"/>
                <w:b/>
                <w:bCs/>
                <w:color w:val="000000" w:themeColor="text1"/>
                <w:sz w:val="22"/>
                <w:szCs w:val="22"/>
              </w:rPr>
            </w:pPr>
          </w:p>
          <w:p w14:paraId="08497633" w14:textId="77777777" w:rsidR="00A039D4" w:rsidRDefault="00A039D4" w:rsidP="00A86EAC">
            <w:pPr>
              <w:rPr>
                <w:rFonts w:ascii="Times New Roman" w:eastAsia="Times New Roman" w:hAnsi="Times New Roman" w:cs="Times New Roman"/>
                <w:b/>
                <w:bCs/>
                <w:color w:val="000000" w:themeColor="text1"/>
                <w:sz w:val="22"/>
                <w:szCs w:val="22"/>
              </w:rPr>
            </w:pPr>
          </w:p>
          <w:p w14:paraId="3E77B418" w14:textId="77777777" w:rsidR="00A039D4" w:rsidRDefault="00A039D4" w:rsidP="00A86EAC">
            <w:pPr>
              <w:rPr>
                <w:rFonts w:ascii="Times New Roman" w:eastAsia="Times New Roman" w:hAnsi="Times New Roman" w:cs="Times New Roman"/>
                <w:b/>
                <w:bCs/>
                <w:color w:val="000000" w:themeColor="text1"/>
                <w:sz w:val="22"/>
                <w:szCs w:val="22"/>
              </w:rPr>
            </w:pPr>
          </w:p>
          <w:p w14:paraId="1B12C4AA" w14:textId="77777777" w:rsidR="00A039D4" w:rsidRDefault="00A039D4" w:rsidP="00A86EAC">
            <w:pPr>
              <w:rPr>
                <w:rFonts w:ascii="Times New Roman" w:eastAsia="Times New Roman" w:hAnsi="Times New Roman" w:cs="Times New Roman"/>
                <w:b/>
                <w:bCs/>
                <w:color w:val="000000" w:themeColor="text1"/>
                <w:sz w:val="22"/>
                <w:szCs w:val="22"/>
              </w:rPr>
            </w:pPr>
          </w:p>
          <w:p w14:paraId="7C8A9B86" w14:textId="77777777" w:rsidR="00A039D4" w:rsidRDefault="00A039D4" w:rsidP="00A86EAC">
            <w:pPr>
              <w:rPr>
                <w:rFonts w:ascii="Times New Roman" w:eastAsia="Times New Roman" w:hAnsi="Times New Roman" w:cs="Times New Roman"/>
                <w:b/>
                <w:bCs/>
                <w:color w:val="000000" w:themeColor="text1"/>
                <w:sz w:val="22"/>
                <w:szCs w:val="22"/>
              </w:rPr>
            </w:pPr>
          </w:p>
          <w:p w14:paraId="20F20C56" w14:textId="77777777" w:rsidR="00A039D4" w:rsidRDefault="00A039D4" w:rsidP="00A86EAC">
            <w:pPr>
              <w:rPr>
                <w:rFonts w:ascii="Times New Roman" w:eastAsia="Times New Roman" w:hAnsi="Times New Roman" w:cs="Times New Roman"/>
                <w:b/>
                <w:bCs/>
                <w:color w:val="000000" w:themeColor="text1"/>
                <w:sz w:val="22"/>
                <w:szCs w:val="22"/>
              </w:rPr>
            </w:pPr>
          </w:p>
          <w:p w14:paraId="4820262A" w14:textId="77777777" w:rsidR="00A039D4" w:rsidRDefault="00A039D4" w:rsidP="00A86EAC">
            <w:pPr>
              <w:rPr>
                <w:rFonts w:ascii="Times New Roman" w:eastAsia="Times New Roman" w:hAnsi="Times New Roman" w:cs="Times New Roman"/>
                <w:b/>
                <w:bCs/>
                <w:color w:val="000000" w:themeColor="text1"/>
                <w:sz w:val="22"/>
                <w:szCs w:val="22"/>
              </w:rPr>
            </w:pPr>
          </w:p>
          <w:p w14:paraId="028683ED" w14:textId="77777777" w:rsidR="00A039D4" w:rsidRDefault="00A039D4" w:rsidP="00A86EAC">
            <w:pPr>
              <w:rPr>
                <w:rFonts w:ascii="Times New Roman" w:eastAsia="Times New Roman" w:hAnsi="Times New Roman" w:cs="Times New Roman"/>
                <w:b/>
                <w:bCs/>
                <w:color w:val="000000" w:themeColor="text1"/>
                <w:sz w:val="22"/>
                <w:szCs w:val="22"/>
              </w:rPr>
            </w:pPr>
          </w:p>
          <w:p w14:paraId="29E59D6F" w14:textId="77777777" w:rsidR="00A039D4" w:rsidRDefault="00A039D4" w:rsidP="00A86EAC">
            <w:pPr>
              <w:rPr>
                <w:rFonts w:ascii="Times New Roman" w:eastAsia="Times New Roman" w:hAnsi="Times New Roman" w:cs="Times New Roman"/>
                <w:b/>
                <w:bCs/>
                <w:color w:val="000000" w:themeColor="text1"/>
                <w:sz w:val="22"/>
                <w:szCs w:val="22"/>
              </w:rPr>
            </w:pPr>
          </w:p>
          <w:p w14:paraId="5F93CE42" w14:textId="77777777" w:rsidR="00A039D4" w:rsidRDefault="00A039D4" w:rsidP="00A86EAC">
            <w:pPr>
              <w:rPr>
                <w:rFonts w:ascii="Times New Roman" w:eastAsia="Times New Roman" w:hAnsi="Times New Roman" w:cs="Times New Roman"/>
                <w:b/>
                <w:bCs/>
                <w:color w:val="000000" w:themeColor="text1"/>
                <w:sz w:val="22"/>
                <w:szCs w:val="22"/>
              </w:rPr>
            </w:pPr>
          </w:p>
          <w:p w14:paraId="337952BB" w14:textId="77777777" w:rsidR="00A039D4" w:rsidRDefault="00A039D4" w:rsidP="00A86EAC">
            <w:pPr>
              <w:rPr>
                <w:rFonts w:ascii="Times New Roman" w:eastAsia="Times New Roman" w:hAnsi="Times New Roman" w:cs="Times New Roman"/>
                <w:b/>
                <w:bCs/>
                <w:color w:val="000000" w:themeColor="text1"/>
                <w:sz w:val="22"/>
                <w:szCs w:val="22"/>
              </w:rPr>
            </w:pPr>
          </w:p>
          <w:p w14:paraId="3181BE47" w14:textId="77777777" w:rsidR="00A039D4" w:rsidRDefault="00A039D4" w:rsidP="00A86EAC">
            <w:pPr>
              <w:rPr>
                <w:rFonts w:ascii="Times New Roman" w:eastAsia="Times New Roman" w:hAnsi="Times New Roman" w:cs="Times New Roman"/>
                <w:b/>
                <w:bCs/>
                <w:color w:val="000000" w:themeColor="text1"/>
                <w:sz w:val="22"/>
                <w:szCs w:val="22"/>
              </w:rPr>
            </w:pPr>
          </w:p>
          <w:p w14:paraId="593D3113" w14:textId="77777777" w:rsidR="00A039D4" w:rsidRDefault="00A039D4" w:rsidP="00A86EAC">
            <w:pPr>
              <w:rPr>
                <w:rFonts w:ascii="Times New Roman" w:eastAsia="Times New Roman" w:hAnsi="Times New Roman" w:cs="Times New Roman"/>
                <w:b/>
                <w:bCs/>
                <w:color w:val="000000" w:themeColor="text1"/>
                <w:sz w:val="22"/>
                <w:szCs w:val="22"/>
              </w:rPr>
            </w:pPr>
          </w:p>
          <w:p w14:paraId="13199B56" w14:textId="77777777" w:rsidR="00A039D4" w:rsidRDefault="00A039D4" w:rsidP="00A86EAC">
            <w:pPr>
              <w:rPr>
                <w:rFonts w:ascii="Times New Roman" w:eastAsia="Times New Roman" w:hAnsi="Times New Roman" w:cs="Times New Roman"/>
                <w:b/>
                <w:bCs/>
                <w:color w:val="000000" w:themeColor="text1"/>
                <w:sz w:val="22"/>
                <w:szCs w:val="22"/>
              </w:rPr>
            </w:pPr>
          </w:p>
          <w:p w14:paraId="49BAA71B" w14:textId="77777777" w:rsidR="00A039D4" w:rsidRDefault="00A039D4" w:rsidP="00A86EAC">
            <w:pPr>
              <w:rPr>
                <w:rFonts w:ascii="Times New Roman" w:eastAsia="Times New Roman" w:hAnsi="Times New Roman" w:cs="Times New Roman"/>
                <w:b/>
                <w:bCs/>
                <w:color w:val="000000" w:themeColor="text1"/>
                <w:sz w:val="22"/>
                <w:szCs w:val="22"/>
              </w:rPr>
            </w:pPr>
          </w:p>
          <w:p w14:paraId="39CEDC9E" w14:textId="77777777" w:rsidR="00A039D4" w:rsidRDefault="00A039D4" w:rsidP="00A86EAC">
            <w:pPr>
              <w:rPr>
                <w:rFonts w:ascii="Times New Roman" w:eastAsia="Times New Roman" w:hAnsi="Times New Roman" w:cs="Times New Roman"/>
                <w:b/>
                <w:bCs/>
                <w:color w:val="000000" w:themeColor="text1"/>
                <w:sz w:val="22"/>
                <w:szCs w:val="22"/>
              </w:rPr>
            </w:pPr>
          </w:p>
          <w:p w14:paraId="23E83513" w14:textId="77777777" w:rsidR="00A039D4" w:rsidRDefault="00A039D4" w:rsidP="00A86EAC">
            <w:pPr>
              <w:rPr>
                <w:rFonts w:ascii="Times New Roman" w:eastAsia="Times New Roman" w:hAnsi="Times New Roman" w:cs="Times New Roman"/>
                <w:b/>
                <w:bCs/>
                <w:color w:val="000000" w:themeColor="text1"/>
                <w:sz w:val="22"/>
                <w:szCs w:val="22"/>
              </w:rPr>
            </w:pPr>
          </w:p>
          <w:p w14:paraId="6D1AEFF5" w14:textId="77777777" w:rsidR="00A039D4" w:rsidRDefault="00A039D4" w:rsidP="00A86EAC">
            <w:pPr>
              <w:rPr>
                <w:rFonts w:ascii="Times New Roman" w:eastAsia="Times New Roman" w:hAnsi="Times New Roman" w:cs="Times New Roman"/>
                <w:b/>
                <w:bCs/>
                <w:color w:val="000000" w:themeColor="text1"/>
                <w:sz w:val="22"/>
                <w:szCs w:val="22"/>
              </w:rPr>
            </w:pPr>
          </w:p>
          <w:p w14:paraId="35DF1EF1" w14:textId="77777777" w:rsidR="00A039D4" w:rsidRDefault="00A039D4" w:rsidP="00A86EAC">
            <w:pPr>
              <w:rPr>
                <w:rFonts w:ascii="Times New Roman" w:eastAsia="Times New Roman" w:hAnsi="Times New Roman" w:cs="Times New Roman"/>
                <w:b/>
                <w:bCs/>
                <w:color w:val="000000" w:themeColor="text1"/>
                <w:sz w:val="22"/>
                <w:szCs w:val="22"/>
              </w:rPr>
            </w:pPr>
          </w:p>
          <w:p w14:paraId="23D665B0" w14:textId="77777777" w:rsidR="00A039D4" w:rsidRDefault="00A039D4" w:rsidP="00A86EAC">
            <w:pPr>
              <w:rPr>
                <w:rFonts w:ascii="Times New Roman" w:eastAsia="Times New Roman" w:hAnsi="Times New Roman" w:cs="Times New Roman"/>
                <w:b/>
                <w:bCs/>
                <w:color w:val="000000" w:themeColor="text1"/>
                <w:sz w:val="22"/>
                <w:szCs w:val="22"/>
              </w:rPr>
            </w:pPr>
          </w:p>
          <w:p w14:paraId="1070955C" w14:textId="77777777" w:rsidR="00A039D4" w:rsidRDefault="00A039D4" w:rsidP="00A86EAC">
            <w:pPr>
              <w:rPr>
                <w:rFonts w:ascii="Times New Roman" w:eastAsia="Times New Roman" w:hAnsi="Times New Roman" w:cs="Times New Roman"/>
                <w:b/>
                <w:bCs/>
                <w:color w:val="000000" w:themeColor="text1"/>
                <w:sz w:val="22"/>
                <w:szCs w:val="22"/>
              </w:rPr>
            </w:pPr>
          </w:p>
          <w:p w14:paraId="124EE13B" w14:textId="77777777" w:rsidR="00A039D4" w:rsidRDefault="00A039D4" w:rsidP="00A86EAC">
            <w:pPr>
              <w:rPr>
                <w:rFonts w:ascii="Times New Roman" w:eastAsia="Times New Roman" w:hAnsi="Times New Roman" w:cs="Times New Roman"/>
                <w:b/>
                <w:bCs/>
                <w:color w:val="000000" w:themeColor="text1"/>
                <w:sz w:val="22"/>
                <w:szCs w:val="22"/>
              </w:rPr>
            </w:pPr>
          </w:p>
          <w:p w14:paraId="221FA993" w14:textId="77777777" w:rsidR="00A039D4" w:rsidRDefault="00A039D4" w:rsidP="00A86EAC">
            <w:pPr>
              <w:rPr>
                <w:rFonts w:ascii="Times New Roman" w:eastAsia="Times New Roman" w:hAnsi="Times New Roman" w:cs="Times New Roman"/>
                <w:b/>
                <w:bCs/>
                <w:color w:val="000000" w:themeColor="text1"/>
                <w:sz w:val="22"/>
                <w:szCs w:val="22"/>
              </w:rPr>
            </w:pPr>
          </w:p>
          <w:p w14:paraId="61A6B9C9" w14:textId="77777777" w:rsidR="00A039D4" w:rsidRDefault="00A039D4" w:rsidP="00A86EAC">
            <w:pPr>
              <w:rPr>
                <w:rFonts w:ascii="Times New Roman" w:eastAsia="Times New Roman" w:hAnsi="Times New Roman" w:cs="Times New Roman"/>
                <w:b/>
                <w:bCs/>
                <w:color w:val="000000" w:themeColor="text1"/>
                <w:sz w:val="22"/>
                <w:szCs w:val="22"/>
              </w:rPr>
            </w:pPr>
          </w:p>
          <w:p w14:paraId="34350BFC" w14:textId="33B92AAB" w:rsidR="00A039D4" w:rsidRDefault="00A039D4" w:rsidP="00A86EAC">
            <w:pPr>
              <w:rPr>
                <w:rFonts w:ascii="Times New Roman" w:eastAsia="Times New Roman" w:hAnsi="Times New Roman" w:cs="Times New Roman"/>
                <w:b/>
                <w:bCs/>
                <w:color w:val="000000" w:themeColor="text1"/>
                <w:sz w:val="22"/>
                <w:szCs w:val="22"/>
              </w:rPr>
            </w:pPr>
          </w:p>
        </w:tc>
        <w:tc>
          <w:tcPr>
            <w:tcW w:w="2096" w:type="dxa"/>
            <w:vMerge w:val="restart"/>
            <w:tcBorders>
              <w:top w:val="single" w:sz="4" w:space="0" w:color="auto"/>
              <w:left w:val="single" w:sz="4" w:space="0" w:color="auto"/>
              <w:bottom w:val="single" w:sz="4" w:space="0" w:color="auto"/>
            </w:tcBorders>
            <w:shd w:val="clear" w:color="auto" w:fill="FFFFFF"/>
          </w:tcPr>
          <w:p w14:paraId="2B542B6F"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121A368A"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43F1E2CB"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71C9848E"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27DDFA3C"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60C07317"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356B89C6"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56BA500E"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7EF9B7B6"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0A55B806"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2073BCE8"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395208EA"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20B8CAFB"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4C7C816A"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70D83858"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5A8509B6"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71661AEB"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73E56174"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2E9F4221"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01A9C645"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3C5A2AF9"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37E77674"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446D30F9"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1678931C"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49CC7EB7"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617F62C4"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78D3A9A4"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44476606"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p w14:paraId="721986CE" w14:textId="6B1FF6AE" w:rsidR="00A039D4" w:rsidRDefault="00A039D4" w:rsidP="00A86EAC">
            <w:pPr>
              <w:spacing w:line="264" w:lineRule="auto"/>
              <w:rPr>
                <w:rFonts w:ascii="Times New Roman" w:eastAsia="Times New Roman" w:hAnsi="Times New Roman" w:cs="Times New Roman"/>
                <w:color w:val="000000" w:themeColor="text1"/>
                <w:sz w:val="20"/>
                <w:szCs w:val="20"/>
              </w:rPr>
            </w:pPr>
          </w:p>
        </w:tc>
        <w:tc>
          <w:tcPr>
            <w:tcW w:w="2642" w:type="dxa"/>
            <w:tcBorders>
              <w:top w:val="single" w:sz="4" w:space="0" w:color="auto"/>
              <w:left w:val="single" w:sz="4" w:space="0" w:color="auto"/>
              <w:bottom w:val="single" w:sz="4" w:space="0" w:color="auto"/>
            </w:tcBorders>
            <w:shd w:val="clear" w:color="auto" w:fill="FFFFFF"/>
          </w:tcPr>
          <w:p w14:paraId="24F0E589" w14:textId="77777777" w:rsidR="00A039D4" w:rsidRPr="00C86D37" w:rsidRDefault="00A039D4" w:rsidP="00A86EAC">
            <w:pPr>
              <w:spacing w:line="262"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Несогласие</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заявителя с</w:t>
            </w:r>
          </w:p>
          <w:p w14:paraId="48A28F3D" w14:textId="77777777" w:rsidR="00A039D4" w:rsidRPr="00C86D37" w:rsidRDefault="00A039D4" w:rsidP="00A86EAC">
            <w:pPr>
              <w:spacing w:line="26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Pr="00C86D37">
              <w:rPr>
                <w:rFonts w:ascii="Times New Roman" w:eastAsia="Times New Roman" w:hAnsi="Times New Roman" w:cs="Times New Roman"/>
                <w:color w:val="000000" w:themeColor="text1"/>
                <w:sz w:val="20"/>
                <w:szCs w:val="20"/>
              </w:rPr>
              <w:t>редставленным</w:t>
            </w:r>
            <w:r>
              <w:rPr>
                <w:rFonts w:ascii="Times New Roman" w:eastAsia="Times New Roman" w:hAnsi="Times New Roman" w:cs="Times New Roman"/>
                <w:color w:val="000000" w:themeColor="text1"/>
                <w:sz w:val="20"/>
                <w:szCs w:val="20"/>
              </w:rPr>
              <w:t xml:space="preserve"> СО</w:t>
            </w:r>
          </w:p>
          <w:p w14:paraId="1F5DE22A" w14:textId="77777777" w:rsidR="00A039D4" w:rsidRPr="00C86D37" w:rsidRDefault="00A039D4" w:rsidP="00A86EAC">
            <w:pPr>
              <w:spacing w:line="262"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проектом</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договора и (или)</w:t>
            </w:r>
          </w:p>
          <w:p w14:paraId="6FBA3847" w14:textId="77777777" w:rsidR="00A039D4" w:rsidRPr="000F1C5E" w:rsidRDefault="00A039D4" w:rsidP="00A86EAC">
            <w:pPr>
              <w:spacing w:line="262"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несоответствия его</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Правилам</w:t>
            </w:r>
            <w:r>
              <w:rPr>
                <w:rFonts w:ascii="Times New Roman" w:eastAsia="Times New Roman" w:hAnsi="Times New Roman" w:cs="Times New Roman"/>
                <w:color w:val="000000" w:themeColor="text1"/>
                <w:sz w:val="20"/>
                <w:szCs w:val="20"/>
              </w:rPr>
              <w:t xml:space="preserve"> ТП</w:t>
            </w:r>
          </w:p>
          <w:p w14:paraId="585578E2" w14:textId="77777777" w:rsidR="00A039D4" w:rsidRPr="00001D2C" w:rsidRDefault="00A039D4" w:rsidP="00A86EAC">
            <w:pPr>
              <w:spacing w:line="262" w:lineRule="auto"/>
              <w:rPr>
                <w:rFonts w:ascii="Times New Roman" w:eastAsia="Times New Roman" w:hAnsi="Times New Roman" w:cs="Times New Roman"/>
                <w:color w:val="000000" w:themeColor="text1"/>
                <w:sz w:val="20"/>
                <w:szCs w:val="20"/>
              </w:rPr>
            </w:pPr>
          </w:p>
        </w:tc>
        <w:tc>
          <w:tcPr>
            <w:tcW w:w="3235" w:type="dxa"/>
            <w:tcBorders>
              <w:top w:val="single" w:sz="4" w:space="0" w:color="auto"/>
              <w:left w:val="single" w:sz="4" w:space="0" w:color="auto"/>
              <w:bottom w:val="single" w:sz="4" w:space="0" w:color="auto"/>
            </w:tcBorders>
            <w:shd w:val="clear" w:color="auto" w:fill="FFFFFF"/>
          </w:tcPr>
          <w:p w14:paraId="560DDF86" w14:textId="303287D0" w:rsidR="00A039D4" w:rsidRPr="00C86D37" w:rsidRDefault="00A039D4" w:rsidP="00A86EAC">
            <w:pPr>
              <w:spacing w:line="266"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2.</w:t>
            </w:r>
            <w:r>
              <w:rPr>
                <w:rFonts w:ascii="Times New Roman" w:eastAsia="Times New Roman" w:hAnsi="Times New Roman" w:cs="Times New Roman"/>
                <w:color w:val="000000" w:themeColor="text1"/>
                <w:sz w:val="20"/>
                <w:szCs w:val="20"/>
              </w:rPr>
              <w:t>5</w:t>
            </w:r>
            <w:r w:rsidRPr="00C86D37">
              <w:rPr>
                <w:rFonts w:ascii="Times New Roman" w:eastAsia="Times New Roman" w:hAnsi="Times New Roman" w:cs="Times New Roman"/>
                <w:color w:val="000000" w:themeColor="text1"/>
                <w:sz w:val="20"/>
                <w:szCs w:val="20"/>
              </w:rPr>
              <w:t>. Направление</w:t>
            </w:r>
          </w:p>
          <w:p w14:paraId="6D44E886" w14:textId="77777777" w:rsidR="00A039D4" w:rsidRPr="00C86D37" w:rsidRDefault="00A039D4" w:rsidP="00A86EAC">
            <w:pPr>
              <w:spacing w:line="266"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заявителем мотивированного отказа</w:t>
            </w:r>
          </w:p>
          <w:p w14:paraId="07995C83" w14:textId="77777777" w:rsidR="00A039D4" w:rsidRPr="00C86D37" w:rsidRDefault="00A039D4" w:rsidP="00A86EAC">
            <w:pPr>
              <w:spacing w:line="266"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от подписания проекта</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договора с</w:t>
            </w:r>
          </w:p>
          <w:p w14:paraId="217EBC92" w14:textId="77777777" w:rsidR="00A039D4" w:rsidRPr="00C86D37" w:rsidRDefault="00A039D4" w:rsidP="00A86EAC">
            <w:pPr>
              <w:spacing w:line="266"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предложением об</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изменении</w:t>
            </w:r>
          </w:p>
          <w:p w14:paraId="1615029C" w14:textId="77777777" w:rsidR="00A039D4" w:rsidRPr="00C86D37" w:rsidRDefault="00A039D4" w:rsidP="00A86EAC">
            <w:pPr>
              <w:spacing w:line="266"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представленного</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проекта договора и</w:t>
            </w:r>
          </w:p>
          <w:p w14:paraId="3F11DEC8" w14:textId="77777777" w:rsidR="00A039D4" w:rsidRPr="00C86D37" w:rsidRDefault="00A039D4" w:rsidP="00A86EAC">
            <w:pPr>
              <w:spacing w:line="266"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требованием о</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приведении его в</w:t>
            </w:r>
          </w:p>
          <w:p w14:paraId="2B9C7CC5" w14:textId="77777777" w:rsidR="00A039D4" w:rsidRPr="000F1C5E" w:rsidRDefault="00A039D4" w:rsidP="00A86EAC">
            <w:pPr>
              <w:spacing w:line="266"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соответствие с</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Правилами</w:t>
            </w:r>
            <w:r>
              <w:rPr>
                <w:rFonts w:ascii="Times New Roman" w:eastAsia="Times New Roman" w:hAnsi="Times New Roman" w:cs="Times New Roman"/>
                <w:color w:val="000000" w:themeColor="text1"/>
                <w:sz w:val="20"/>
                <w:szCs w:val="20"/>
              </w:rPr>
              <w:t xml:space="preserve"> ТП</w:t>
            </w:r>
          </w:p>
          <w:p w14:paraId="620B4D3E" w14:textId="77777777" w:rsidR="00A039D4" w:rsidRPr="00001D2C" w:rsidRDefault="00A039D4" w:rsidP="00A86EAC">
            <w:pPr>
              <w:spacing w:line="266" w:lineRule="auto"/>
              <w:rPr>
                <w:rFonts w:ascii="Times New Roman" w:eastAsia="Times New Roman" w:hAnsi="Times New Roman" w:cs="Times New Roman"/>
                <w:color w:val="000000" w:themeColor="text1"/>
                <w:sz w:val="20"/>
                <w:szCs w:val="20"/>
              </w:rPr>
            </w:pPr>
          </w:p>
        </w:tc>
        <w:tc>
          <w:tcPr>
            <w:tcW w:w="2035" w:type="dxa"/>
            <w:vMerge/>
            <w:tcBorders>
              <w:top w:val="single" w:sz="4" w:space="0" w:color="auto"/>
              <w:left w:val="single" w:sz="4" w:space="0" w:color="auto"/>
              <w:bottom w:val="single" w:sz="4" w:space="0" w:color="auto"/>
            </w:tcBorders>
            <w:shd w:val="clear" w:color="auto" w:fill="FFFFFF"/>
          </w:tcPr>
          <w:p w14:paraId="669F26E0" w14:textId="77777777" w:rsidR="00A039D4" w:rsidRPr="000F1C5E" w:rsidRDefault="00A039D4" w:rsidP="00A86EAC">
            <w:pPr>
              <w:spacing w:after="200" w:line="262" w:lineRule="auto"/>
              <w:rPr>
                <w:rFonts w:ascii="Times New Roman" w:eastAsia="Times New Roman" w:hAnsi="Times New Roman" w:cs="Times New Roman"/>
                <w:color w:val="000000" w:themeColor="text1"/>
                <w:sz w:val="20"/>
                <w:szCs w:val="20"/>
              </w:rPr>
            </w:pPr>
          </w:p>
        </w:tc>
        <w:tc>
          <w:tcPr>
            <w:tcW w:w="1661" w:type="dxa"/>
            <w:tcBorders>
              <w:top w:val="single" w:sz="4" w:space="0" w:color="auto"/>
              <w:left w:val="single" w:sz="4" w:space="0" w:color="auto"/>
              <w:bottom w:val="single" w:sz="4" w:space="0" w:color="auto"/>
            </w:tcBorders>
            <w:shd w:val="clear" w:color="auto" w:fill="FFFFFF"/>
          </w:tcPr>
          <w:p w14:paraId="2D6B4A70" w14:textId="77777777" w:rsidR="00A039D4" w:rsidRPr="00C86D37" w:rsidRDefault="00A039D4" w:rsidP="00A86EAC">
            <w:pPr>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В течение 10</w:t>
            </w:r>
          </w:p>
          <w:p w14:paraId="08137F5C" w14:textId="77777777" w:rsidR="00A039D4" w:rsidRPr="00C86D37" w:rsidRDefault="00A039D4" w:rsidP="00A86EAC">
            <w:pPr>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рабочих дней со</w:t>
            </w:r>
          </w:p>
          <w:p w14:paraId="6F09A9A3" w14:textId="77777777" w:rsidR="00A039D4" w:rsidRPr="00C86D37" w:rsidRDefault="00A039D4" w:rsidP="00A86EAC">
            <w:pPr>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дня получения</w:t>
            </w:r>
          </w:p>
          <w:p w14:paraId="02A35A09" w14:textId="60BDBB6A" w:rsidR="00A039D4" w:rsidRPr="00071101" w:rsidRDefault="00A039D4" w:rsidP="00A86EAC">
            <w:pPr>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проекта договора и</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технических</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условий</w:t>
            </w:r>
          </w:p>
        </w:tc>
        <w:tc>
          <w:tcPr>
            <w:tcW w:w="2314" w:type="dxa"/>
            <w:vMerge w:val="restart"/>
            <w:tcBorders>
              <w:top w:val="single" w:sz="4" w:space="0" w:color="auto"/>
              <w:left w:val="single" w:sz="4" w:space="0" w:color="auto"/>
              <w:right w:val="single" w:sz="4" w:space="0" w:color="auto"/>
            </w:tcBorders>
            <w:shd w:val="clear" w:color="auto" w:fill="FFFFFF"/>
          </w:tcPr>
          <w:p w14:paraId="4FC1CC02" w14:textId="74CC47FB" w:rsidR="00A039D4" w:rsidRPr="00001D2C" w:rsidRDefault="00A039D4" w:rsidP="00A86EAC">
            <w:pPr>
              <w:spacing w:line="257" w:lineRule="auto"/>
              <w:rPr>
                <w:rFonts w:ascii="Times New Roman" w:eastAsia="Times New Roman" w:hAnsi="Times New Roman" w:cs="Times New Roman"/>
                <w:color w:val="000000" w:themeColor="text1"/>
                <w:sz w:val="20"/>
                <w:szCs w:val="20"/>
              </w:rPr>
            </w:pPr>
            <w:r w:rsidRPr="00A039D4">
              <w:rPr>
                <w:rFonts w:ascii="Times New Roman" w:eastAsia="Times New Roman" w:hAnsi="Times New Roman" w:cs="Times New Roman"/>
                <w:color w:val="000000" w:themeColor="text1"/>
                <w:sz w:val="20"/>
                <w:szCs w:val="20"/>
              </w:rPr>
              <w:t>П. 15 Правил ТП</w:t>
            </w:r>
          </w:p>
        </w:tc>
      </w:tr>
      <w:tr w:rsidR="00A039D4" w:rsidRPr="000F1C5E" w14:paraId="52BBCC2A" w14:textId="77777777" w:rsidTr="00D276B0">
        <w:trPr>
          <w:trHeight w:hRule="exact" w:val="1847"/>
          <w:jc w:val="center"/>
        </w:trPr>
        <w:tc>
          <w:tcPr>
            <w:tcW w:w="451" w:type="dxa"/>
            <w:vMerge/>
            <w:tcBorders>
              <w:top w:val="single" w:sz="4" w:space="0" w:color="auto"/>
              <w:left w:val="single" w:sz="4" w:space="0" w:color="auto"/>
              <w:bottom w:val="single" w:sz="4" w:space="0" w:color="auto"/>
            </w:tcBorders>
            <w:shd w:val="clear" w:color="auto" w:fill="FFFFFF"/>
          </w:tcPr>
          <w:p w14:paraId="53C1CDC8" w14:textId="77777777" w:rsidR="00A039D4" w:rsidRDefault="00A039D4" w:rsidP="00A86EAC">
            <w:pPr>
              <w:rPr>
                <w:rFonts w:ascii="Times New Roman" w:eastAsia="Times New Roman" w:hAnsi="Times New Roman" w:cs="Times New Roman"/>
                <w:b/>
                <w:bCs/>
                <w:color w:val="000000" w:themeColor="text1"/>
                <w:sz w:val="22"/>
                <w:szCs w:val="22"/>
              </w:rPr>
            </w:pPr>
          </w:p>
        </w:tc>
        <w:tc>
          <w:tcPr>
            <w:tcW w:w="2096" w:type="dxa"/>
            <w:vMerge/>
            <w:tcBorders>
              <w:top w:val="single" w:sz="4" w:space="0" w:color="auto"/>
              <w:left w:val="single" w:sz="4" w:space="0" w:color="auto"/>
              <w:bottom w:val="single" w:sz="4" w:space="0" w:color="auto"/>
            </w:tcBorders>
            <w:shd w:val="clear" w:color="auto" w:fill="FFFFFF"/>
          </w:tcPr>
          <w:p w14:paraId="4D0064F8"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tc>
        <w:tc>
          <w:tcPr>
            <w:tcW w:w="2642" w:type="dxa"/>
            <w:tcBorders>
              <w:top w:val="single" w:sz="4" w:space="0" w:color="auto"/>
              <w:left w:val="single" w:sz="4" w:space="0" w:color="auto"/>
              <w:bottom w:val="single" w:sz="4" w:space="0" w:color="auto"/>
            </w:tcBorders>
            <w:shd w:val="clear" w:color="auto" w:fill="FFFFFF"/>
          </w:tcPr>
          <w:p w14:paraId="4DD5BD08" w14:textId="77777777" w:rsidR="00A039D4" w:rsidRPr="00C86D37" w:rsidRDefault="00A039D4" w:rsidP="00A86EAC">
            <w:pPr>
              <w:spacing w:line="262"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Согласие заявителя</w:t>
            </w:r>
          </w:p>
          <w:p w14:paraId="1BC1B00E" w14:textId="77777777" w:rsidR="00A039D4" w:rsidRPr="00C86D37" w:rsidRDefault="00A039D4" w:rsidP="00A86EAC">
            <w:pPr>
              <w:spacing w:line="262"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с представленным</w:t>
            </w:r>
          </w:p>
          <w:p w14:paraId="232E6CD7" w14:textId="708BBBE2" w:rsidR="00A039D4" w:rsidRPr="00C86D37" w:rsidRDefault="00A039D4" w:rsidP="00A86EAC">
            <w:pPr>
              <w:spacing w:line="262"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проектом</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 xml:space="preserve">договора </w:t>
            </w:r>
          </w:p>
        </w:tc>
        <w:tc>
          <w:tcPr>
            <w:tcW w:w="3235" w:type="dxa"/>
            <w:tcBorders>
              <w:top w:val="single" w:sz="4" w:space="0" w:color="auto"/>
              <w:left w:val="single" w:sz="4" w:space="0" w:color="auto"/>
              <w:bottom w:val="single" w:sz="4" w:space="0" w:color="auto"/>
            </w:tcBorders>
            <w:shd w:val="clear" w:color="auto" w:fill="FFFFFF"/>
          </w:tcPr>
          <w:p w14:paraId="3BB3D326" w14:textId="5F888419" w:rsidR="00A039D4" w:rsidRPr="00C86D37" w:rsidRDefault="00A039D4" w:rsidP="00A86EAC">
            <w:pPr>
              <w:spacing w:line="266"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2.</w:t>
            </w:r>
            <w:r>
              <w:rPr>
                <w:rFonts w:ascii="Times New Roman" w:eastAsia="Times New Roman" w:hAnsi="Times New Roman" w:cs="Times New Roman"/>
                <w:color w:val="000000" w:themeColor="text1"/>
                <w:sz w:val="20"/>
                <w:szCs w:val="20"/>
              </w:rPr>
              <w:t>6</w:t>
            </w:r>
            <w:r w:rsidRPr="00C86D37">
              <w:rPr>
                <w:rFonts w:ascii="Times New Roman" w:eastAsia="Times New Roman" w:hAnsi="Times New Roman" w:cs="Times New Roman"/>
                <w:color w:val="000000" w:themeColor="text1"/>
                <w:sz w:val="20"/>
                <w:szCs w:val="20"/>
              </w:rPr>
              <w:t>. Подписание</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заявителем двух</w:t>
            </w:r>
          </w:p>
          <w:p w14:paraId="7CB830FE" w14:textId="77777777" w:rsidR="00A039D4" w:rsidRPr="00C86D37" w:rsidRDefault="00A039D4" w:rsidP="00A86EAC">
            <w:pPr>
              <w:spacing w:line="266"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экземпляров проекта</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договора и направление</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одного экземпляра</w:t>
            </w:r>
            <w:r>
              <w:t xml:space="preserve"> </w:t>
            </w:r>
            <w:r w:rsidRPr="00C86D37">
              <w:rPr>
                <w:rFonts w:ascii="Times New Roman" w:eastAsia="Times New Roman" w:hAnsi="Times New Roman" w:cs="Times New Roman"/>
                <w:color w:val="000000" w:themeColor="text1"/>
                <w:sz w:val="20"/>
                <w:szCs w:val="20"/>
              </w:rPr>
              <w:t>с</w:t>
            </w:r>
          </w:p>
          <w:p w14:paraId="413C7875" w14:textId="77777777" w:rsidR="00A039D4" w:rsidRPr="00C86D37" w:rsidRDefault="00A039D4" w:rsidP="00A86EAC">
            <w:pPr>
              <w:spacing w:line="266"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приложением к нему</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документов,</w:t>
            </w:r>
          </w:p>
          <w:p w14:paraId="47E607D4" w14:textId="77777777" w:rsidR="00A039D4" w:rsidRPr="00C86D37" w:rsidRDefault="00A039D4" w:rsidP="00A86EAC">
            <w:pPr>
              <w:spacing w:line="266"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подтверждающих</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полномочия лица,</w:t>
            </w:r>
          </w:p>
          <w:p w14:paraId="4712396A" w14:textId="5EC73C5C" w:rsidR="00A039D4" w:rsidRPr="00C86D37" w:rsidRDefault="00A039D4" w:rsidP="00A86EAC">
            <w:pPr>
              <w:spacing w:line="266"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подписавшего такой</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договор</w:t>
            </w:r>
          </w:p>
        </w:tc>
        <w:tc>
          <w:tcPr>
            <w:tcW w:w="2035" w:type="dxa"/>
            <w:vMerge/>
            <w:tcBorders>
              <w:top w:val="single" w:sz="4" w:space="0" w:color="auto"/>
              <w:left w:val="single" w:sz="4" w:space="0" w:color="auto"/>
              <w:bottom w:val="single" w:sz="4" w:space="0" w:color="auto"/>
            </w:tcBorders>
            <w:shd w:val="clear" w:color="auto" w:fill="FFFFFF"/>
          </w:tcPr>
          <w:p w14:paraId="21317206" w14:textId="77777777" w:rsidR="00A039D4" w:rsidRPr="000F1C5E" w:rsidRDefault="00A039D4" w:rsidP="00A86EAC">
            <w:pPr>
              <w:spacing w:after="200" w:line="262" w:lineRule="auto"/>
              <w:rPr>
                <w:rFonts w:ascii="Times New Roman" w:eastAsia="Times New Roman" w:hAnsi="Times New Roman" w:cs="Times New Roman"/>
                <w:color w:val="000000" w:themeColor="text1"/>
                <w:sz w:val="20"/>
                <w:szCs w:val="20"/>
              </w:rPr>
            </w:pPr>
          </w:p>
        </w:tc>
        <w:tc>
          <w:tcPr>
            <w:tcW w:w="1661" w:type="dxa"/>
            <w:tcBorders>
              <w:top w:val="single" w:sz="4" w:space="0" w:color="auto"/>
              <w:left w:val="single" w:sz="4" w:space="0" w:color="auto"/>
              <w:bottom w:val="single" w:sz="4" w:space="0" w:color="auto"/>
            </w:tcBorders>
            <w:shd w:val="clear" w:color="auto" w:fill="FFFFFF"/>
          </w:tcPr>
          <w:p w14:paraId="1C63884A" w14:textId="77777777" w:rsidR="00A039D4" w:rsidRPr="00C86D37" w:rsidRDefault="00A039D4" w:rsidP="00A86EAC">
            <w:pPr>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10 рабочих дней со</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дня получения</w:t>
            </w:r>
          </w:p>
          <w:p w14:paraId="00F013D8" w14:textId="317043D1" w:rsidR="00A039D4" w:rsidRPr="00C86D37" w:rsidRDefault="00A039D4" w:rsidP="00A86EAC">
            <w:pPr>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 xml:space="preserve">заявителем </w:t>
            </w:r>
            <w:r>
              <w:rPr>
                <w:rFonts w:ascii="Times New Roman" w:eastAsia="Times New Roman" w:hAnsi="Times New Roman" w:cs="Times New Roman"/>
                <w:color w:val="000000" w:themeColor="text1"/>
                <w:sz w:val="20"/>
                <w:szCs w:val="20"/>
              </w:rPr>
              <w:t xml:space="preserve"> п</w:t>
            </w:r>
            <w:r w:rsidRPr="00C86D37">
              <w:rPr>
                <w:rFonts w:ascii="Times New Roman" w:eastAsia="Times New Roman" w:hAnsi="Times New Roman" w:cs="Times New Roman"/>
                <w:color w:val="000000" w:themeColor="text1"/>
                <w:sz w:val="20"/>
                <w:szCs w:val="20"/>
              </w:rPr>
              <w:t>роекта</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договора</w:t>
            </w:r>
          </w:p>
        </w:tc>
        <w:tc>
          <w:tcPr>
            <w:tcW w:w="2314" w:type="dxa"/>
            <w:vMerge/>
            <w:tcBorders>
              <w:left w:val="single" w:sz="4" w:space="0" w:color="auto"/>
              <w:right w:val="single" w:sz="4" w:space="0" w:color="auto"/>
            </w:tcBorders>
            <w:shd w:val="clear" w:color="auto" w:fill="FFFFFF"/>
          </w:tcPr>
          <w:p w14:paraId="1535F9C6" w14:textId="77777777" w:rsidR="00A039D4" w:rsidRPr="00001D2C" w:rsidRDefault="00A039D4" w:rsidP="00A86EAC">
            <w:pPr>
              <w:spacing w:line="257" w:lineRule="auto"/>
              <w:rPr>
                <w:rFonts w:ascii="Times New Roman" w:eastAsia="Times New Roman" w:hAnsi="Times New Roman" w:cs="Times New Roman"/>
                <w:color w:val="000000" w:themeColor="text1"/>
                <w:sz w:val="20"/>
                <w:szCs w:val="20"/>
              </w:rPr>
            </w:pPr>
          </w:p>
        </w:tc>
      </w:tr>
      <w:tr w:rsidR="00A039D4" w:rsidRPr="000F1C5E" w14:paraId="2E50F521" w14:textId="77777777" w:rsidTr="00D276B0">
        <w:trPr>
          <w:trHeight w:hRule="exact" w:val="1847"/>
          <w:jc w:val="center"/>
        </w:trPr>
        <w:tc>
          <w:tcPr>
            <w:tcW w:w="451" w:type="dxa"/>
            <w:vMerge/>
            <w:tcBorders>
              <w:top w:val="single" w:sz="4" w:space="0" w:color="auto"/>
              <w:left w:val="single" w:sz="4" w:space="0" w:color="auto"/>
              <w:bottom w:val="single" w:sz="4" w:space="0" w:color="auto"/>
            </w:tcBorders>
            <w:shd w:val="clear" w:color="auto" w:fill="FFFFFF"/>
          </w:tcPr>
          <w:p w14:paraId="02A14E2F" w14:textId="77777777" w:rsidR="00A039D4" w:rsidRDefault="00A039D4" w:rsidP="00A86EAC">
            <w:pPr>
              <w:rPr>
                <w:rFonts w:ascii="Times New Roman" w:eastAsia="Times New Roman" w:hAnsi="Times New Roman" w:cs="Times New Roman"/>
                <w:b/>
                <w:bCs/>
                <w:color w:val="000000" w:themeColor="text1"/>
                <w:sz w:val="22"/>
                <w:szCs w:val="22"/>
              </w:rPr>
            </w:pPr>
          </w:p>
        </w:tc>
        <w:tc>
          <w:tcPr>
            <w:tcW w:w="2096" w:type="dxa"/>
            <w:vMerge/>
            <w:tcBorders>
              <w:top w:val="single" w:sz="4" w:space="0" w:color="auto"/>
              <w:left w:val="single" w:sz="4" w:space="0" w:color="auto"/>
              <w:bottom w:val="single" w:sz="4" w:space="0" w:color="auto"/>
            </w:tcBorders>
            <w:shd w:val="clear" w:color="auto" w:fill="FFFFFF"/>
          </w:tcPr>
          <w:p w14:paraId="01411EAB"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tc>
        <w:tc>
          <w:tcPr>
            <w:tcW w:w="2642" w:type="dxa"/>
            <w:tcBorders>
              <w:top w:val="single" w:sz="4" w:space="0" w:color="auto"/>
              <w:left w:val="single" w:sz="4" w:space="0" w:color="auto"/>
              <w:bottom w:val="single" w:sz="4" w:space="0" w:color="auto"/>
            </w:tcBorders>
            <w:shd w:val="clear" w:color="auto" w:fill="FFFFFF"/>
          </w:tcPr>
          <w:p w14:paraId="121DB87E" w14:textId="77777777" w:rsidR="00A039D4" w:rsidRPr="00C86D37" w:rsidRDefault="00A039D4" w:rsidP="00A86EAC">
            <w:pPr>
              <w:spacing w:line="262"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Ненаправление</w:t>
            </w:r>
          </w:p>
          <w:p w14:paraId="193B66F5" w14:textId="77777777" w:rsidR="00A039D4" w:rsidRPr="00C86D37" w:rsidRDefault="00A039D4" w:rsidP="00A86EAC">
            <w:pPr>
              <w:spacing w:line="262"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Заявителем</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подписанного</w:t>
            </w:r>
          </w:p>
          <w:p w14:paraId="16E98CCA" w14:textId="77777777" w:rsidR="00A039D4" w:rsidRPr="00C86D37" w:rsidRDefault="00A039D4" w:rsidP="00A86EAC">
            <w:pPr>
              <w:spacing w:line="262"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проекта договора</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либо</w:t>
            </w:r>
          </w:p>
          <w:p w14:paraId="3A424570" w14:textId="18CAD550" w:rsidR="00A039D4" w:rsidRPr="00C86D37" w:rsidRDefault="00A039D4" w:rsidP="00A86EAC">
            <w:pPr>
              <w:spacing w:line="262" w:lineRule="auto"/>
              <w:rPr>
                <w:rFonts w:ascii="Times New Roman" w:eastAsia="Times New Roman" w:hAnsi="Times New Roman" w:cs="Times New Roman"/>
                <w:color w:val="000000" w:themeColor="text1"/>
                <w:sz w:val="20"/>
                <w:szCs w:val="20"/>
              </w:rPr>
            </w:pPr>
            <w:r w:rsidRPr="00C86D37">
              <w:rPr>
                <w:rFonts w:ascii="Times New Roman" w:eastAsia="Times New Roman" w:hAnsi="Times New Roman" w:cs="Times New Roman"/>
                <w:color w:val="000000" w:themeColor="text1"/>
                <w:sz w:val="20"/>
                <w:szCs w:val="20"/>
              </w:rPr>
              <w:t>мотивированного</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отказа от его</w:t>
            </w:r>
            <w:r>
              <w:rPr>
                <w:rFonts w:ascii="Times New Roman" w:eastAsia="Times New Roman" w:hAnsi="Times New Roman" w:cs="Times New Roman"/>
                <w:color w:val="000000" w:themeColor="text1"/>
                <w:sz w:val="20"/>
                <w:szCs w:val="20"/>
              </w:rPr>
              <w:t xml:space="preserve"> </w:t>
            </w:r>
            <w:r w:rsidRPr="00C86D37">
              <w:rPr>
                <w:rFonts w:ascii="Times New Roman" w:eastAsia="Times New Roman" w:hAnsi="Times New Roman" w:cs="Times New Roman"/>
                <w:color w:val="000000" w:themeColor="text1"/>
                <w:sz w:val="20"/>
                <w:szCs w:val="20"/>
              </w:rPr>
              <w:t>подписания</w:t>
            </w:r>
          </w:p>
        </w:tc>
        <w:tc>
          <w:tcPr>
            <w:tcW w:w="3235" w:type="dxa"/>
            <w:tcBorders>
              <w:top w:val="single" w:sz="4" w:space="0" w:color="auto"/>
              <w:left w:val="single" w:sz="4" w:space="0" w:color="auto"/>
              <w:bottom w:val="single" w:sz="4" w:space="0" w:color="auto"/>
            </w:tcBorders>
            <w:shd w:val="clear" w:color="auto" w:fill="FFFFFF"/>
          </w:tcPr>
          <w:p w14:paraId="38660CD2" w14:textId="32E5F7CE" w:rsidR="00A039D4" w:rsidRPr="00C07A5F" w:rsidRDefault="00A039D4" w:rsidP="00A86EAC">
            <w:pPr>
              <w:spacing w:line="266" w:lineRule="auto"/>
              <w:rPr>
                <w:rFonts w:ascii="Times New Roman" w:eastAsia="Times New Roman" w:hAnsi="Times New Roman" w:cs="Times New Roman"/>
                <w:color w:val="000000" w:themeColor="text1"/>
                <w:sz w:val="20"/>
                <w:szCs w:val="20"/>
              </w:rPr>
            </w:pPr>
            <w:r w:rsidRPr="00C07A5F">
              <w:rPr>
                <w:rFonts w:ascii="Times New Roman" w:eastAsia="Times New Roman" w:hAnsi="Times New Roman" w:cs="Times New Roman"/>
                <w:color w:val="000000" w:themeColor="text1"/>
                <w:sz w:val="20"/>
                <w:szCs w:val="20"/>
              </w:rPr>
              <w:t>2.</w:t>
            </w:r>
            <w:r>
              <w:rPr>
                <w:rFonts w:ascii="Times New Roman" w:eastAsia="Times New Roman" w:hAnsi="Times New Roman" w:cs="Times New Roman"/>
                <w:color w:val="000000" w:themeColor="text1"/>
                <w:sz w:val="20"/>
                <w:szCs w:val="20"/>
              </w:rPr>
              <w:t>7</w:t>
            </w:r>
            <w:r w:rsidRPr="00C07A5F">
              <w:rPr>
                <w:rFonts w:ascii="Times New Roman" w:eastAsia="Times New Roman" w:hAnsi="Times New Roman" w:cs="Times New Roman"/>
                <w:color w:val="000000" w:themeColor="text1"/>
                <w:sz w:val="20"/>
                <w:szCs w:val="20"/>
              </w:rPr>
              <w:t>. Поданная</w:t>
            </w:r>
            <w:r>
              <w:rPr>
                <w:rFonts w:ascii="Times New Roman" w:eastAsia="Times New Roman" w:hAnsi="Times New Roman" w:cs="Times New Roman"/>
                <w:color w:val="000000" w:themeColor="text1"/>
                <w:sz w:val="20"/>
                <w:szCs w:val="20"/>
              </w:rPr>
              <w:t xml:space="preserve"> </w:t>
            </w:r>
            <w:r w:rsidRPr="00C07A5F">
              <w:rPr>
                <w:rFonts w:ascii="Times New Roman" w:eastAsia="Times New Roman" w:hAnsi="Times New Roman" w:cs="Times New Roman"/>
                <w:color w:val="000000" w:themeColor="text1"/>
                <w:sz w:val="20"/>
                <w:szCs w:val="20"/>
              </w:rPr>
              <w:t>заявителем заявка</w:t>
            </w:r>
          </w:p>
          <w:p w14:paraId="1B6EB6D2" w14:textId="3E0694F4" w:rsidR="00A039D4" w:rsidRPr="00C86D37" w:rsidRDefault="00A039D4" w:rsidP="00A86EAC">
            <w:pPr>
              <w:spacing w:line="266" w:lineRule="auto"/>
              <w:rPr>
                <w:rFonts w:ascii="Times New Roman" w:eastAsia="Times New Roman" w:hAnsi="Times New Roman" w:cs="Times New Roman"/>
                <w:color w:val="000000" w:themeColor="text1"/>
                <w:sz w:val="20"/>
                <w:szCs w:val="20"/>
              </w:rPr>
            </w:pPr>
            <w:r w:rsidRPr="00C07A5F">
              <w:rPr>
                <w:rFonts w:ascii="Times New Roman" w:eastAsia="Times New Roman" w:hAnsi="Times New Roman" w:cs="Times New Roman"/>
                <w:color w:val="000000" w:themeColor="text1"/>
                <w:sz w:val="20"/>
                <w:szCs w:val="20"/>
              </w:rPr>
              <w:t>аннулируется</w:t>
            </w:r>
          </w:p>
        </w:tc>
        <w:tc>
          <w:tcPr>
            <w:tcW w:w="2035" w:type="dxa"/>
            <w:vMerge/>
            <w:tcBorders>
              <w:top w:val="single" w:sz="4" w:space="0" w:color="auto"/>
              <w:left w:val="single" w:sz="4" w:space="0" w:color="auto"/>
              <w:bottom w:val="single" w:sz="4" w:space="0" w:color="auto"/>
            </w:tcBorders>
            <w:shd w:val="clear" w:color="auto" w:fill="FFFFFF"/>
          </w:tcPr>
          <w:p w14:paraId="0168548F" w14:textId="77777777" w:rsidR="00A039D4" w:rsidRPr="000F1C5E" w:rsidRDefault="00A039D4" w:rsidP="00A86EAC">
            <w:pPr>
              <w:spacing w:after="200" w:line="262" w:lineRule="auto"/>
              <w:rPr>
                <w:rFonts w:ascii="Times New Roman" w:eastAsia="Times New Roman" w:hAnsi="Times New Roman" w:cs="Times New Roman"/>
                <w:color w:val="000000" w:themeColor="text1"/>
                <w:sz w:val="20"/>
                <w:szCs w:val="20"/>
              </w:rPr>
            </w:pPr>
          </w:p>
        </w:tc>
        <w:tc>
          <w:tcPr>
            <w:tcW w:w="1661" w:type="dxa"/>
            <w:tcBorders>
              <w:top w:val="single" w:sz="4" w:space="0" w:color="auto"/>
              <w:left w:val="single" w:sz="4" w:space="0" w:color="auto"/>
              <w:bottom w:val="single" w:sz="4" w:space="0" w:color="auto"/>
            </w:tcBorders>
            <w:shd w:val="clear" w:color="auto" w:fill="FFFFFF"/>
          </w:tcPr>
          <w:p w14:paraId="1D8D251E" w14:textId="77777777" w:rsidR="00A039D4" w:rsidRPr="00C07A5F" w:rsidRDefault="00A039D4" w:rsidP="00A86EAC">
            <w:pPr>
              <w:rPr>
                <w:rFonts w:ascii="Times New Roman" w:eastAsia="Times New Roman" w:hAnsi="Times New Roman" w:cs="Times New Roman"/>
                <w:color w:val="000000" w:themeColor="text1"/>
                <w:sz w:val="20"/>
                <w:szCs w:val="20"/>
              </w:rPr>
            </w:pPr>
            <w:r w:rsidRPr="00C07A5F">
              <w:rPr>
                <w:rFonts w:ascii="Times New Roman" w:eastAsia="Times New Roman" w:hAnsi="Times New Roman" w:cs="Times New Roman"/>
                <w:color w:val="000000" w:themeColor="text1"/>
                <w:sz w:val="20"/>
                <w:szCs w:val="20"/>
              </w:rPr>
              <w:t>Не ранее чем через</w:t>
            </w:r>
          </w:p>
          <w:p w14:paraId="4AD5A685" w14:textId="77777777" w:rsidR="00A039D4" w:rsidRPr="00C07A5F" w:rsidRDefault="00A039D4" w:rsidP="00A86EAC">
            <w:pPr>
              <w:rPr>
                <w:rFonts w:ascii="Times New Roman" w:eastAsia="Times New Roman" w:hAnsi="Times New Roman" w:cs="Times New Roman"/>
                <w:color w:val="000000" w:themeColor="text1"/>
                <w:sz w:val="20"/>
                <w:szCs w:val="20"/>
              </w:rPr>
            </w:pPr>
            <w:r w:rsidRPr="00C07A5F">
              <w:rPr>
                <w:rFonts w:ascii="Times New Roman" w:eastAsia="Times New Roman" w:hAnsi="Times New Roman" w:cs="Times New Roman"/>
                <w:color w:val="000000" w:themeColor="text1"/>
                <w:sz w:val="20"/>
                <w:szCs w:val="20"/>
              </w:rPr>
              <w:t>30 рабочих дней со</w:t>
            </w:r>
            <w:r>
              <w:rPr>
                <w:rFonts w:ascii="Times New Roman" w:eastAsia="Times New Roman" w:hAnsi="Times New Roman" w:cs="Times New Roman"/>
                <w:color w:val="000000" w:themeColor="text1"/>
                <w:sz w:val="20"/>
                <w:szCs w:val="20"/>
              </w:rPr>
              <w:t xml:space="preserve"> </w:t>
            </w:r>
            <w:r w:rsidRPr="00C07A5F">
              <w:rPr>
                <w:rFonts w:ascii="Times New Roman" w:eastAsia="Times New Roman" w:hAnsi="Times New Roman" w:cs="Times New Roman"/>
                <w:color w:val="000000" w:themeColor="text1"/>
                <w:sz w:val="20"/>
                <w:szCs w:val="20"/>
              </w:rPr>
              <w:t>дня получения</w:t>
            </w:r>
          </w:p>
          <w:p w14:paraId="0162261F" w14:textId="77777777" w:rsidR="00A039D4" w:rsidRPr="00C07A5F" w:rsidRDefault="00A039D4" w:rsidP="00A86EAC">
            <w:pPr>
              <w:rPr>
                <w:rFonts w:ascii="Times New Roman" w:eastAsia="Times New Roman" w:hAnsi="Times New Roman" w:cs="Times New Roman"/>
                <w:color w:val="000000" w:themeColor="text1"/>
                <w:sz w:val="20"/>
                <w:szCs w:val="20"/>
              </w:rPr>
            </w:pPr>
            <w:r w:rsidRPr="00C07A5F">
              <w:rPr>
                <w:rFonts w:ascii="Times New Roman" w:eastAsia="Times New Roman" w:hAnsi="Times New Roman" w:cs="Times New Roman"/>
                <w:color w:val="000000" w:themeColor="text1"/>
                <w:sz w:val="20"/>
                <w:szCs w:val="20"/>
              </w:rPr>
              <w:t>заявителем</w:t>
            </w:r>
          </w:p>
          <w:p w14:paraId="2D5D12A8" w14:textId="77777777" w:rsidR="00A039D4" w:rsidRPr="00C07A5F" w:rsidRDefault="00A039D4" w:rsidP="00A86EAC">
            <w:pPr>
              <w:rPr>
                <w:rFonts w:ascii="Times New Roman" w:eastAsia="Times New Roman" w:hAnsi="Times New Roman" w:cs="Times New Roman"/>
                <w:color w:val="000000" w:themeColor="text1"/>
                <w:sz w:val="20"/>
                <w:szCs w:val="20"/>
              </w:rPr>
            </w:pPr>
            <w:r w:rsidRPr="00C07A5F">
              <w:rPr>
                <w:rFonts w:ascii="Times New Roman" w:eastAsia="Times New Roman" w:hAnsi="Times New Roman" w:cs="Times New Roman"/>
                <w:color w:val="000000" w:themeColor="text1"/>
                <w:sz w:val="20"/>
                <w:szCs w:val="20"/>
              </w:rPr>
              <w:t xml:space="preserve">подписанного </w:t>
            </w:r>
          </w:p>
          <w:p w14:paraId="66A194FE" w14:textId="77777777" w:rsidR="00A039D4" w:rsidRPr="00C07A5F" w:rsidRDefault="00A039D4" w:rsidP="00A86EAC">
            <w:pPr>
              <w:rPr>
                <w:rFonts w:ascii="Times New Roman" w:eastAsia="Times New Roman" w:hAnsi="Times New Roman" w:cs="Times New Roman"/>
                <w:color w:val="000000" w:themeColor="text1"/>
                <w:sz w:val="20"/>
                <w:szCs w:val="20"/>
              </w:rPr>
            </w:pPr>
            <w:r w:rsidRPr="00C07A5F">
              <w:rPr>
                <w:rFonts w:ascii="Times New Roman" w:eastAsia="Times New Roman" w:hAnsi="Times New Roman" w:cs="Times New Roman"/>
                <w:color w:val="000000" w:themeColor="text1"/>
                <w:sz w:val="20"/>
                <w:szCs w:val="20"/>
              </w:rPr>
              <w:t>проекта договора и</w:t>
            </w:r>
            <w:r>
              <w:rPr>
                <w:rFonts w:ascii="Times New Roman" w:eastAsia="Times New Roman" w:hAnsi="Times New Roman" w:cs="Times New Roman"/>
                <w:color w:val="000000" w:themeColor="text1"/>
                <w:sz w:val="20"/>
                <w:szCs w:val="20"/>
              </w:rPr>
              <w:t xml:space="preserve"> </w:t>
            </w:r>
            <w:r w:rsidRPr="00C07A5F">
              <w:rPr>
                <w:rFonts w:ascii="Times New Roman" w:eastAsia="Times New Roman" w:hAnsi="Times New Roman" w:cs="Times New Roman"/>
                <w:color w:val="000000" w:themeColor="text1"/>
                <w:sz w:val="20"/>
                <w:szCs w:val="20"/>
              </w:rPr>
              <w:t>технических</w:t>
            </w:r>
          </w:p>
          <w:p w14:paraId="1A80A341" w14:textId="5FDDB112" w:rsidR="00A039D4" w:rsidRPr="00C86D37" w:rsidRDefault="00A039D4" w:rsidP="00A86EAC">
            <w:pPr>
              <w:rPr>
                <w:rFonts w:ascii="Times New Roman" w:eastAsia="Times New Roman" w:hAnsi="Times New Roman" w:cs="Times New Roman"/>
                <w:color w:val="000000" w:themeColor="text1"/>
                <w:sz w:val="20"/>
                <w:szCs w:val="20"/>
              </w:rPr>
            </w:pPr>
            <w:r w:rsidRPr="00C07A5F">
              <w:rPr>
                <w:rFonts w:ascii="Times New Roman" w:eastAsia="Times New Roman" w:hAnsi="Times New Roman" w:cs="Times New Roman"/>
                <w:color w:val="000000" w:themeColor="text1"/>
                <w:sz w:val="20"/>
                <w:szCs w:val="20"/>
              </w:rPr>
              <w:t>условий</w:t>
            </w:r>
          </w:p>
        </w:tc>
        <w:tc>
          <w:tcPr>
            <w:tcW w:w="2314" w:type="dxa"/>
            <w:vMerge/>
            <w:tcBorders>
              <w:left w:val="single" w:sz="4" w:space="0" w:color="auto"/>
              <w:right w:val="single" w:sz="4" w:space="0" w:color="auto"/>
            </w:tcBorders>
            <w:shd w:val="clear" w:color="auto" w:fill="FFFFFF"/>
          </w:tcPr>
          <w:p w14:paraId="5403BC05" w14:textId="77777777" w:rsidR="00A039D4" w:rsidRPr="00001D2C" w:rsidRDefault="00A039D4" w:rsidP="00A86EAC">
            <w:pPr>
              <w:spacing w:line="257" w:lineRule="auto"/>
              <w:rPr>
                <w:rFonts w:ascii="Times New Roman" w:eastAsia="Times New Roman" w:hAnsi="Times New Roman" w:cs="Times New Roman"/>
                <w:color w:val="000000" w:themeColor="text1"/>
                <w:sz w:val="20"/>
                <w:szCs w:val="20"/>
              </w:rPr>
            </w:pPr>
          </w:p>
        </w:tc>
      </w:tr>
      <w:tr w:rsidR="00A039D4" w:rsidRPr="000F1C5E" w14:paraId="44410E40" w14:textId="77777777" w:rsidTr="00D276B0">
        <w:trPr>
          <w:trHeight w:hRule="exact" w:val="2413"/>
          <w:jc w:val="center"/>
        </w:trPr>
        <w:tc>
          <w:tcPr>
            <w:tcW w:w="451" w:type="dxa"/>
            <w:vMerge/>
            <w:tcBorders>
              <w:top w:val="single" w:sz="4" w:space="0" w:color="auto"/>
              <w:left w:val="single" w:sz="4" w:space="0" w:color="auto"/>
              <w:bottom w:val="single" w:sz="4" w:space="0" w:color="auto"/>
            </w:tcBorders>
            <w:shd w:val="clear" w:color="auto" w:fill="FFFFFF"/>
          </w:tcPr>
          <w:p w14:paraId="76500823" w14:textId="77777777" w:rsidR="00A039D4" w:rsidRDefault="00A039D4" w:rsidP="00A86EAC">
            <w:pPr>
              <w:rPr>
                <w:rFonts w:ascii="Times New Roman" w:eastAsia="Times New Roman" w:hAnsi="Times New Roman" w:cs="Times New Roman"/>
                <w:b/>
                <w:bCs/>
                <w:color w:val="000000" w:themeColor="text1"/>
                <w:sz w:val="22"/>
                <w:szCs w:val="22"/>
              </w:rPr>
            </w:pPr>
          </w:p>
        </w:tc>
        <w:tc>
          <w:tcPr>
            <w:tcW w:w="2096" w:type="dxa"/>
            <w:vMerge/>
            <w:tcBorders>
              <w:top w:val="single" w:sz="4" w:space="0" w:color="auto"/>
              <w:left w:val="single" w:sz="4" w:space="0" w:color="auto"/>
              <w:bottom w:val="single" w:sz="4" w:space="0" w:color="auto"/>
            </w:tcBorders>
            <w:shd w:val="clear" w:color="auto" w:fill="FFFFFF"/>
          </w:tcPr>
          <w:p w14:paraId="77551083" w14:textId="77777777" w:rsidR="00A039D4" w:rsidRDefault="00A039D4" w:rsidP="00A86EAC">
            <w:pPr>
              <w:spacing w:line="264" w:lineRule="auto"/>
              <w:rPr>
                <w:rFonts w:ascii="Times New Roman" w:eastAsia="Times New Roman" w:hAnsi="Times New Roman" w:cs="Times New Roman"/>
                <w:color w:val="000000" w:themeColor="text1"/>
                <w:sz w:val="20"/>
                <w:szCs w:val="20"/>
              </w:rPr>
            </w:pPr>
          </w:p>
        </w:tc>
        <w:tc>
          <w:tcPr>
            <w:tcW w:w="2642" w:type="dxa"/>
            <w:tcBorders>
              <w:top w:val="single" w:sz="4" w:space="0" w:color="auto"/>
              <w:left w:val="single" w:sz="4" w:space="0" w:color="auto"/>
              <w:bottom w:val="single" w:sz="4" w:space="0" w:color="auto"/>
            </w:tcBorders>
            <w:shd w:val="clear" w:color="auto" w:fill="FFFFFF"/>
          </w:tcPr>
          <w:p w14:paraId="15675DB7" w14:textId="7F071132" w:rsidR="00A039D4" w:rsidRPr="00C86D37" w:rsidRDefault="00A039D4" w:rsidP="00A86EAC">
            <w:pPr>
              <w:spacing w:line="262" w:lineRule="auto"/>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Направление заявителем в течение 10 раб дней после получения от СО проекта договора мотивированного отказа от подписания этого проекта договора с требованием приведения его в соответствие с Правилами ТП</w:t>
            </w:r>
          </w:p>
        </w:tc>
        <w:tc>
          <w:tcPr>
            <w:tcW w:w="3235" w:type="dxa"/>
            <w:tcBorders>
              <w:top w:val="single" w:sz="4" w:space="0" w:color="auto"/>
              <w:left w:val="single" w:sz="4" w:space="0" w:color="auto"/>
              <w:bottom w:val="single" w:sz="4" w:space="0" w:color="auto"/>
            </w:tcBorders>
            <w:shd w:val="clear" w:color="auto" w:fill="FFFFFF"/>
          </w:tcPr>
          <w:p w14:paraId="0B4CA836" w14:textId="7EFD5D1C" w:rsidR="00A039D4" w:rsidRPr="00A86EAC" w:rsidRDefault="00A039D4" w:rsidP="00A86EAC">
            <w:pPr>
              <w:spacing w:line="266" w:lineRule="auto"/>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2.</w:t>
            </w:r>
            <w:r>
              <w:rPr>
                <w:rFonts w:ascii="Times New Roman" w:eastAsia="Times New Roman" w:hAnsi="Times New Roman" w:cs="Times New Roman"/>
                <w:color w:val="000000" w:themeColor="text1"/>
                <w:sz w:val="20"/>
                <w:szCs w:val="20"/>
              </w:rPr>
              <w:t>8</w:t>
            </w:r>
            <w:r w:rsidRPr="00A86EAC">
              <w:rPr>
                <w:rFonts w:ascii="Times New Roman" w:eastAsia="Times New Roman" w:hAnsi="Times New Roman" w:cs="Times New Roman"/>
                <w:color w:val="000000" w:themeColor="text1"/>
                <w:sz w:val="20"/>
                <w:szCs w:val="20"/>
              </w:rPr>
              <w:t>. Представление заявителю новой</w:t>
            </w:r>
          </w:p>
          <w:p w14:paraId="16DDC503" w14:textId="77777777" w:rsidR="00A039D4" w:rsidRPr="00A86EAC" w:rsidRDefault="00A039D4" w:rsidP="00A86EAC">
            <w:pPr>
              <w:spacing w:line="266" w:lineRule="auto"/>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редакции проекта договора, приведенного в соответствие</w:t>
            </w:r>
          </w:p>
          <w:p w14:paraId="3982ED27" w14:textId="54DBC0B2" w:rsidR="00A039D4" w:rsidRPr="00C07A5F" w:rsidRDefault="00A039D4" w:rsidP="00A86EAC">
            <w:pPr>
              <w:spacing w:line="266" w:lineRule="auto"/>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Правилам ТП, для подписания</w:t>
            </w:r>
          </w:p>
        </w:tc>
        <w:tc>
          <w:tcPr>
            <w:tcW w:w="2035" w:type="dxa"/>
            <w:vMerge/>
            <w:tcBorders>
              <w:top w:val="single" w:sz="4" w:space="0" w:color="auto"/>
              <w:left w:val="single" w:sz="4" w:space="0" w:color="auto"/>
              <w:bottom w:val="single" w:sz="4" w:space="0" w:color="auto"/>
            </w:tcBorders>
            <w:shd w:val="clear" w:color="auto" w:fill="FFFFFF"/>
          </w:tcPr>
          <w:p w14:paraId="6ED0C96E" w14:textId="77777777" w:rsidR="00A039D4" w:rsidRPr="000F1C5E" w:rsidRDefault="00A039D4" w:rsidP="00A86EAC">
            <w:pPr>
              <w:spacing w:after="200" w:line="262" w:lineRule="auto"/>
              <w:rPr>
                <w:rFonts w:ascii="Times New Roman" w:eastAsia="Times New Roman" w:hAnsi="Times New Roman" w:cs="Times New Roman"/>
                <w:color w:val="000000" w:themeColor="text1"/>
                <w:sz w:val="20"/>
                <w:szCs w:val="20"/>
              </w:rPr>
            </w:pPr>
          </w:p>
        </w:tc>
        <w:tc>
          <w:tcPr>
            <w:tcW w:w="1661" w:type="dxa"/>
            <w:tcBorders>
              <w:top w:val="single" w:sz="4" w:space="0" w:color="auto"/>
              <w:left w:val="single" w:sz="4" w:space="0" w:color="auto"/>
              <w:bottom w:val="single" w:sz="4" w:space="0" w:color="auto"/>
            </w:tcBorders>
            <w:shd w:val="clear" w:color="auto" w:fill="FFFFFF"/>
          </w:tcPr>
          <w:p w14:paraId="09EC6B98" w14:textId="77777777" w:rsidR="00A039D4" w:rsidRPr="00A86EAC" w:rsidRDefault="00A039D4" w:rsidP="00A86EAC">
            <w:pPr>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10 рабочих дней с</w:t>
            </w:r>
          </w:p>
          <w:p w14:paraId="4DE86A07" w14:textId="77777777" w:rsidR="00A039D4" w:rsidRPr="00A86EAC" w:rsidRDefault="00A039D4" w:rsidP="00A86EAC">
            <w:pPr>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даты получения от</w:t>
            </w:r>
          </w:p>
          <w:p w14:paraId="68387724" w14:textId="77777777" w:rsidR="00A039D4" w:rsidRPr="00A86EAC" w:rsidRDefault="00A039D4" w:rsidP="00A86EAC">
            <w:pPr>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заявителя</w:t>
            </w:r>
          </w:p>
          <w:p w14:paraId="593F8FCC" w14:textId="77777777" w:rsidR="00A039D4" w:rsidRPr="00A86EAC" w:rsidRDefault="00A039D4" w:rsidP="00A86EAC">
            <w:pPr>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мотивированного</w:t>
            </w:r>
          </w:p>
          <w:p w14:paraId="5ACC801D" w14:textId="767C5847" w:rsidR="00A039D4" w:rsidRPr="00C07A5F" w:rsidRDefault="00A039D4" w:rsidP="00A86EAC">
            <w:pPr>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отказа</w:t>
            </w:r>
          </w:p>
        </w:tc>
        <w:tc>
          <w:tcPr>
            <w:tcW w:w="2314" w:type="dxa"/>
            <w:vMerge/>
            <w:tcBorders>
              <w:left w:val="single" w:sz="4" w:space="0" w:color="auto"/>
              <w:bottom w:val="single" w:sz="4" w:space="0" w:color="auto"/>
              <w:right w:val="single" w:sz="4" w:space="0" w:color="auto"/>
            </w:tcBorders>
            <w:shd w:val="clear" w:color="auto" w:fill="FFFFFF"/>
          </w:tcPr>
          <w:p w14:paraId="725BBBD0" w14:textId="77777777" w:rsidR="00A039D4" w:rsidRPr="00001D2C" w:rsidRDefault="00A039D4" w:rsidP="00A86EAC">
            <w:pPr>
              <w:spacing w:line="257" w:lineRule="auto"/>
              <w:rPr>
                <w:rFonts w:ascii="Times New Roman" w:eastAsia="Times New Roman" w:hAnsi="Times New Roman" w:cs="Times New Roman"/>
                <w:color w:val="000000" w:themeColor="text1"/>
                <w:sz w:val="20"/>
                <w:szCs w:val="20"/>
              </w:rPr>
            </w:pPr>
          </w:p>
        </w:tc>
      </w:tr>
      <w:tr w:rsidR="00A86EAC" w:rsidRPr="000F1C5E" w14:paraId="28606F62" w14:textId="77777777" w:rsidTr="00DE0DB8">
        <w:trPr>
          <w:trHeight w:hRule="exact" w:val="3694"/>
          <w:jc w:val="center"/>
        </w:trPr>
        <w:tc>
          <w:tcPr>
            <w:tcW w:w="451" w:type="dxa"/>
            <w:tcBorders>
              <w:top w:val="single" w:sz="4" w:space="0" w:color="auto"/>
              <w:left w:val="single" w:sz="4" w:space="0" w:color="auto"/>
            </w:tcBorders>
            <w:shd w:val="clear" w:color="auto" w:fill="FFFFFF"/>
          </w:tcPr>
          <w:p w14:paraId="6F1C1173" w14:textId="77777777" w:rsidR="00A86EAC" w:rsidRDefault="00A86EAC" w:rsidP="00A86EAC">
            <w:pPr>
              <w:rPr>
                <w:rFonts w:ascii="Times New Roman" w:eastAsia="Times New Roman" w:hAnsi="Times New Roman" w:cs="Times New Roman"/>
                <w:b/>
                <w:bCs/>
                <w:color w:val="000000" w:themeColor="text1"/>
                <w:sz w:val="22"/>
                <w:szCs w:val="22"/>
              </w:rPr>
            </w:pPr>
          </w:p>
        </w:tc>
        <w:tc>
          <w:tcPr>
            <w:tcW w:w="2096" w:type="dxa"/>
            <w:tcBorders>
              <w:top w:val="single" w:sz="4" w:space="0" w:color="auto"/>
              <w:left w:val="single" w:sz="4" w:space="0" w:color="auto"/>
            </w:tcBorders>
            <w:shd w:val="clear" w:color="auto" w:fill="FFFFFF"/>
          </w:tcPr>
          <w:p w14:paraId="22D662FD" w14:textId="77777777" w:rsidR="00A86EAC" w:rsidRDefault="00A86EAC" w:rsidP="00A86EAC">
            <w:pPr>
              <w:spacing w:line="264" w:lineRule="auto"/>
              <w:rPr>
                <w:rFonts w:ascii="Times New Roman" w:eastAsia="Times New Roman" w:hAnsi="Times New Roman" w:cs="Times New Roman"/>
                <w:color w:val="000000" w:themeColor="text1"/>
                <w:sz w:val="20"/>
                <w:szCs w:val="20"/>
              </w:rPr>
            </w:pPr>
          </w:p>
        </w:tc>
        <w:tc>
          <w:tcPr>
            <w:tcW w:w="2642" w:type="dxa"/>
            <w:tcBorders>
              <w:top w:val="single" w:sz="4" w:space="0" w:color="auto"/>
              <w:left w:val="single" w:sz="4" w:space="0" w:color="auto"/>
              <w:bottom w:val="single" w:sz="4" w:space="0" w:color="auto"/>
            </w:tcBorders>
            <w:shd w:val="clear" w:color="auto" w:fill="FFFFFF"/>
          </w:tcPr>
          <w:p w14:paraId="76238E39" w14:textId="77777777" w:rsidR="00A86EAC" w:rsidRPr="00A86EAC" w:rsidRDefault="00A86EAC" w:rsidP="00A86EAC">
            <w:pPr>
              <w:spacing w:line="262" w:lineRule="auto"/>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Заключенный договор об</w:t>
            </w:r>
          </w:p>
          <w:p w14:paraId="4D140D34" w14:textId="77777777" w:rsidR="00A86EAC" w:rsidRPr="00A86EAC" w:rsidRDefault="00A86EAC" w:rsidP="00A86EAC">
            <w:pPr>
              <w:spacing w:line="262" w:lineRule="auto"/>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осуществлении технологического</w:t>
            </w:r>
          </w:p>
          <w:p w14:paraId="15A04148" w14:textId="4EEE9FEE" w:rsidR="00A86EAC" w:rsidRPr="00C86D37" w:rsidRDefault="00A86EAC" w:rsidP="00A86EAC">
            <w:pPr>
              <w:spacing w:line="262" w:lineRule="auto"/>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 xml:space="preserve">присоединения </w:t>
            </w:r>
          </w:p>
        </w:tc>
        <w:tc>
          <w:tcPr>
            <w:tcW w:w="3235" w:type="dxa"/>
            <w:tcBorders>
              <w:top w:val="single" w:sz="4" w:space="0" w:color="auto"/>
              <w:left w:val="single" w:sz="4" w:space="0" w:color="auto"/>
              <w:bottom w:val="single" w:sz="4" w:space="0" w:color="auto"/>
            </w:tcBorders>
            <w:shd w:val="clear" w:color="auto" w:fill="FFFFFF"/>
          </w:tcPr>
          <w:p w14:paraId="2BBD154F" w14:textId="23660350" w:rsidR="00A86EAC" w:rsidRPr="00A86EAC" w:rsidRDefault="00A86EAC" w:rsidP="00A86EAC">
            <w:pPr>
              <w:spacing w:line="266" w:lineRule="auto"/>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2.</w:t>
            </w:r>
            <w:r w:rsidR="00A039D4">
              <w:rPr>
                <w:rFonts w:ascii="Times New Roman" w:eastAsia="Times New Roman" w:hAnsi="Times New Roman" w:cs="Times New Roman"/>
                <w:color w:val="000000" w:themeColor="text1"/>
                <w:sz w:val="20"/>
                <w:szCs w:val="20"/>
              </w:rPr>
              <w:t>9</w:t>
            </w:r>
            <w:r w:rsidRPr="00A86EAC">
              <w:rPr>
                <w:rFonts w:ascii="Times New Roman" w:eastAsia="Times New Roman" w:hAnsi="Times New Roman" w:cs="Times New Roman"/>
                <w:color w:val="000000" w:themeColor="text1"/>
                <w:sz w:val="20"/>
                <w:szCs w:val="20"/>
              </w:rPr>
              <w:t>.  СО направляет в адрес</w:t>
            </w:r>
          </w:p>
          <w:p w14:paraId="0FE746E7" w14:textId="77777777" w:rsidR="00A86EAC" w:rsidRPr="00A86EAC" w:rsidRDefault="00A86EAC" w:rsidP="00A86EAC">
            <w:pPr>
              <w:spacing w:line="266" w:lineRule="auto"/>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субъекта розничного рынка, указанного в заявке, с которым</w:t>
            </w:r>
          </w:p>
          <w:p w14:paraId="3697BF2B" w14:textId="77777777" w:rsidR="00A86EAC" w:rsidRPr="00A86EAC" w:rsidRDefault="00A86EAC" w:rsidP="00A86EAC">
            <w:pPr>
              <w:spacing w:line="266" w:lineRule="auto"/>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заявитель намеревается заключить договор энергоснабжения (купли-продажи (поставки) электрической энергии (мощности)) в отношении</w:t>
            </w:r>
          </w:p>
          <w:p w14:paraId="768DB7C0" w14:textId="77777777" w:rsidR="00A86EAC" w:rsidRPr="00A86EAC" w:rsidRDefault="00A86EAC" w:rsidP="00A86EAC">
            <w:pPr>
              <w:spacing w:line="266" w:lineRule="auto"/>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энергопринимающих устройств,</w:t>
            </w:r>
          </w:p>
          <w:p w14:paraId="35CF2681" w14:textId="77777777" w:rsidR="00A86EAC" w:rsidRPr="00A86EAC" w:rsidRDefault="00A86EAC" w:rsidP="00A86EAC">
            <w:pPr>
              <w:spacing w:line="266" w:lineRule="auto"/>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технологическое присоединение которых осуществляется, копию</w:t>
            </w:r>
          </w:p>
          <w:p w14:paraId="6704F01D" w14:textId="77777777" w:rsidR="00A86EAC" w:rsidRPr="00A86EAC" w:rsidRDefault="00A86EAC" w:rsidP="00A86EAC">
            <w:pPr>
              <w:spacing w:line="266" w:lineRule="auto"/>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подписанного с заявителем договора и копии документов заявителя,</w:t>
            </w:r>
          </w:p>
          <w:p w14:paraId="3FF51191" w14:textId="437C6CCA" w:rsidR="00A86EAC" w:rsidRPr="00C07A5F" w:rsidRDefault="00A86EAC" w:rsidP="00A86EAC">
            <w:pPr>
              <w:spacing w:line="266" w:lineRule="auto"/>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предусмотренных пунктом 10 Правил, а также копию заявки о ТП</w:t>
            </w:r>
          </w:p>
        </w:tc>
        <w:tc>
          <w:tcPr>
            <w:tcW w:w="2035" w:type="dxa"/>
            <w:vMerge/>
            <w:tcBorders>
              <w:top w:val="single" w:sz="4" w:space="0" w:color="auto"/>
              <w:left w:val="single" w:sz="4" w:space="0" w:color="auto"/>
              <w:bottom w:val="single" w:sz="4" w:space="0" w:color="auto"/>
            </w:tcBorders>
            <w:shd w:val="clear" w:color="auto" w:fill="FFFFFF"/>
          </w:tcPr>
          <w:p w14:paraId="37AFBA2C" w14:textId="77777777" w:rsidR="00A86EAC" w:rsidRPr="000F1C5E" w:rsidRDefault="00A86EAC" w:rsidP="00A86EAC">
            <w:pPr>
              <w:spacing w:after="200" w:line="262" w:lineRule="auto"/>
              <w:rPr>
                <w:rFonts w:ascii="Times New Roman" w:eastAsia="Times New Roman" w:hAnsi="Times New Roman" w:cs="Times New Roman"/>
                <w:color w:val="000000" w:themeColor="text1"/>
                <w:sz w:val="20"/>
                <w:szCs w:val="20"/>
              </w:rPr>
            </w:pPr>
          </w:p>
        </w:tc>
        <w:tc>
          <w:tcPr>
            <w:tcW w:w="1661" w:type="dxa"/>
            <w:tcBorders>
              <w:top w:val="single" w:sz="4" w:space="0" w:color="auto"/>
              <w:left w:val="single" w:sz="4" w:space="0" w:color="auto"/>
              <w:bottom w:val="single" w:sz="4" w:space="0" w:color="auto"/>
            </w:tcBorders>
            <w:shd w:val="clear" w:color="auto" w:fill="FFFFFF"/>
          </w:tcPr>
          <w:p w14:paraId="6563D361" w14:textId="77777777" w:rsidR="00A86EAC" w:rsidRPr="00A86EAC" w:rsidRDefault="00A86EAC" w:rsidP="00A86EAC">
            <w:pPr>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Не позднее 2</w:t>
            </w:r>
          </w:p>
          <w:p w14:paraId="41B13011" w14:textId="77777777" w:rsidR="00A86EAC" w:rsidRPr="00A86EAC" w:rsidRDefault="00A86EAC" w:rsidP="00A86EAC">
            <w:pPr>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рабочих дней с</w:t>
            </w:r>
          </w:p>
          <w:p w14:paraId="458DD15F" w14:textId="77777777" w:rsidR="00A86EAC" w:rsidRPr="00A86EAC" w:rsidRDefault="00A86EAC" w:rsidP="00A86EAC">
            <w:pPr>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даты заключения</w:t>
            </w:r>
          </w:p>
          <w:p w14:paraId="6B86034C" w14:textId="6CA5F124" w:rsidR="00A86EAC" w:rsidRPr="00C07A5F" w:rsidRDefault="00A86EAC" w:rsidP="00A86EAC">
            <w:pPr>
              <w:rPr>
                <w:rFonts w:ascii="Times New Roman" w:eastAsia="Times New Roman" w:hAnsi="Times New Roman" w:cs="Times New Roman"/>
                <w:color w:val="000000" w:themeColor="text1"/>
                <w:sz w:val="20"/>
                <w:szCs w:val="20"/>
              </w:rPr>
            </w:pPr>
            <w:r w:rsidRPr="00A86EAC">
              <w:rPr>
                <w:rFonts w:ascii="Times New Roman" w:eastAsia="Times New Roman" w:hAnsi="Times New Roman" w:cs="Times New Roman"/>
                <w:color w:val="000000" w:themeColor="text1"/>
                <w:sz w:val="20"/>
                <w:szCs w:val="20"/>
              </w:rPr>
              <w:t>договора</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0F39683C" w14:textId="77777777" w:rsidR="00A86EAC" w:rsidRPr="00001D2C" w:rsidRDefault="00A86EAC" w:rsidP="00A86EAC">
            <w:pPr>
              <w:spacing w:line="257" w:lineRule="auto"/>
              <w:rPr>
                <w:rFonts w:ascii="Times New Roman" w:eastAsia="Times New Roman" w:hAnsi="Times New Roman" w:cs="Times New Roman"/>
                <w:color w:val="000000" w:themeColor="text1"/>
                <w:sz w:val="20"/>
                <w:szCs w:val="20"/>
              </w:rPr>
            </w:pPr>
          </w:p>
        </w:tc>
      </w:tr>
      <w:tr w:rsidR="00351E66" w:rsidRPr="000F1C5E" w14:paraId="4A31BEF5" w14:textId="77777777" w:rsidTr="00B205DD">
        <w:trPr>
          <w:trHeight w:hRule="exact" w:val="1133"/>
          <w:jc w:val="center"/>
        </w:trPr>
        <w:tc>
          <w:tcPr>
            <w:tcW w:w="451" w:type="dxa"/>
            <w:vMerge w:val="restart"/>
            <w:tcBorders>
              <w:top w:val="single" w:sz="4" w:space="0" w:color="auto"/>
              <w:left w:val="single" w:sz="4" w:space="0" w:color="auto"/>
            </w:tcBorders>
            <w:shd w:val="clear" w:color="auto" w:fill="FFFFFF"/>
          </w:tcPr>
          <w:p w14:paraId="55B00D7A" w14:textId="75AC3F87" w:rsidR="00351E66" w:rsidRDefault="00351E66" w:rsidP="00A86EAC">
            <w:pPr>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3</w:t>
            </w:r>
          </w:p>
          <w:p w14:paraId="09A5F589" w14:textId="77777777" w:rsidR="00351E66" w:rsidRDefault="00351E66" w:rsidP="00A86EAC">
            <w:pPr>
              <w:rPr>
                <w:rFonts w:ascii="Times New Roman" w:eastAsia="Times New Roman" w:hAnsi="Times New Roman" w:cs="Times New Roman"/>
                <w:b/>
                <w:bCs/>
                <w:color w:val="000000" w:themeColor="text1"/>
                <w:sz w:val="22"/>
                <w:szCs w:val="22"/>
              </w:rPr>
            </w:pPr>
          </w:p>
          <w:p w14:paraId="4730648B" w14:textId="77777777" w:rsidR="00351E66" w:rsidRDefault="00351E66" w:rsidP="00A86EAC">
            <w:pPr>
              <w:rPr>
                <w:rFonts w:ascii="Times New Roman" w:eastAsia="Times New Roman" w:hAnsi="Times New Roman" w:cs="Times New Roman"/>
                <w:b/>
                <w:bCs/>
                <w:color w:val="000000" w:themeColor="text1"/>
                <w:sz w:val="22"/>
                <w:szCs w:val="22"/>
              </w:rPr>
            </w:pPr>
          </w:p>
          <w:p w14:paraId="326C5E5D" w14:textId="77777777" w:rsidR="00351E66" w:rsidRDefault="00351E66" w:rsidP="00A86EAC">
            <w:pPr>
              <w:rPr>
                <w:rFonts w:ascii="Times New Roman" w:eastAsia="Times New Roman" w:hAnsi="Times New Roman" w:cs="Times New Roman"/>
                <w:b/>
                <w:bCs/>
                <w:color w:val="000000" w:themeColor="text1"/>
                <w:sz w:val="22"/>
                <w:szCs w:val="22"/>
              </w:rPr>
            </w:pPr>
          </w:p>
          <w:p w14:paraId="23D0913C" w14:textId="77777777" w:rsidR="00351E66" w:rsidRDefault="00351E66" w:rsidP="00A86EAC">
            <w:pPr>
              <w:rPr>
                <w:rFonts w:ascii="Times New Roman" w:eastAsia="Times New Roman" w:hAnsi="Times New Roman" w:cs="Times New Roman"/>
                <w:b/>
                <w:bCs/>
                <w:color w:val="000000" w:themeColor="text1"/>
                <w:sz w:val="22"/>
                <w:szCs w:val="22"/>
              </w:rPr>
            </w:pPr>
          </w:p>
          <w:p w14:paraId="7820D1A5" w14:textId="77777777" w:rsidR="00351E66" w:rsidRDefault="00351E66" w:rsidP="00A86EAC">
            <w:pPr>
              <w:rPr>
                <w:rFonts w:ascii="Times New Roman" w:eastAsia="Times New Roman" w:hAnsi="Times New Roman" w:cs="Times New Roman"/>
                <w:b/>
                <w:bCs/>
                <w:color w:val="000000" w:themeColor="text1"/>
                <w:sz w:val="22"/>
                <w:szCs w:val="22"/>
              </w:rPr>
            </w:pPr>
          </w:p>
          <w:p w14:paraId="0D965B0E" w14:textId="77777777" w:rsidR="00351E66" w:rsidRDefault="00351E66" w:rsidP="00A86EAC">
            <w:pPr>
              <w:rPr>
                <w:rFonts w:ascii="Times New Roman" w:eastAsia="Times New Roman" w:hAnsi="Times New Roman" w:cs="Times New Roman"/>
                <w:b/>
                <w:bCs/>
                <w:color w:val="000000" w:themeColor="text1"/>
                <w:sz w:val="22"/>
                <w:szCs w:val="22"/>
              </w:rPr>
            </w:pPr>
          </w:p>
          <w:p w14:paraId="33D30BCE" w14:textId="77777777" w:rsidR="00351E66" w:rsidRDefault="00351E66" w:rsidP="00A86EAC">
            <w:pPr>
              <w:rPr>
                <w:rFonts w:ascii="Times New Roman" w:eastAsia="Times New Roman" w:hAnsi="Times New Roman" w:cs="Times New Roman"/>
                <w:b/>
                <w:bCs/>
                <w:color w:val="000000" w:themeColor="text1"/>
                <w:sz w:val="22"/>
                <w:szCs w:val="22"/>
              </w:rPr>
            </w:pPr>
          </w:p>
          <w:p w14:paraId="287F43D0" w14:textId="77777777" w:rsidR="00351E66" w:rsidRDefault="00351E66" w:rsidP="00A86EAC">
            <w:pPr>
              <w:rPr>
                <w:rFonts w:ascii="Times New Roman" w:eastAsia="Times New Roman" w:hAnsi="Times New Roman" w:cs="Times New Roman"/>
                <w:b/>
                <w:bCs/>
                <w:color w:val="000000" w:themeColor="text1"/>
                <w:sz w:val="22"/>
                <w:szCs w:val="22"/>
              </w:rPr>
            </w:pPr>
          </w:p>
          <w:p w14:paraId="3B2487AD" w14:textId="77777777" w:rsidR="00351E66" w:rsidRDefault="00351E66" w:rsidP="00A86EAC">
            <w:pPr>
              <w:rPr>
                <w:rFonts w:ascii="Times New Roman" w:eastAsia="Times New Roman" w:hAnsi="Times New Roman" w:cs="Times New Roman"/>
                <w:b/>
                <w:bCs/>
                <w:color w:val="000000" w:themeColor="text1"/>
                <w:sz w:val="22"/>
                <w:szCs w:val="22"/>
              </w:rPr>
            </w:pPr>
          </w:p>
          <w:p w14:paraId="57F795C2" w14:textId="77777777" w:rsidR="00351E66" w:rsidRDefault="00351E66" w:rsidP="00A86EAC">
            <w:pPr>
              <w:rPr>
                <w:rFonts w:ascii="Times New Roman" w:eastAsia="Times New Roman" w:hAnsi="Times New Roman" w:cs="Times New Roman"/>
                <w:b/>
                <w:bCs/>
                <w:color w:val="000000" w:themeColor="text1"/>
                <w:sz w:val="22"/>
                <w:szCs w:val="22"/>
              </w:rPr>
            </w:pPr>
          </w:p>
          <w:p w14:paraId="38FFBFBE" w14:textId="77777777" w:rsidR="00351E66" w:rsidRDefault="00351E66" w:rsidP="00A86EAC">
            <w:pPr>
              <w:rPr>
                <w:rFonts w:ascii="Times New Roman" w:eastAsia="Times New Roman" w:hAnsi="Times New Roman" w:cs="Times New Roman"/>
                <w:b/>
                <w:bCs/>
                <w:color w:val="000000" w:themeColor="text1"/>
                <w:sz w:val="22"/>
                <w:szCs w:val="22"/>
              </w:rPr>
            </w:pPr>
          </w:p>
          <w:p w14:paraId="2D8B8CB1" w14:textId="77777777" w:rsidR="00351E66" w:rsidRDefault="00351E66" w:rsidP="00A86EAC">
            <w:pPr>
              <w:rPr>
                <w:rFonts w:ascii="Times New Roman" w:eastAsia="Times New Roman" w:hAnsi="Times New Roman" w:cs="Times New Roman"/>
                <w:b/>
                <w:bCs/>
                <w:color w:val="000000" w:themeColor="text1"/>
                <w:sz w:val="22"/>
                <w:szCs w:val="22"/>
              </w:rPr>
            </w:pPr>
          </w:p>
          <w:p w14:paraId="0A59C79D" w14:textId="77777777" w:rsidR="00351E66" w:rsidRDefault="00351E66" w:rsidP="00A86EAC">
            <w:pPr>
              <w:rPr>
                <w:rFonts w:ascii="Times New Roman" w:eastAsia="Times New Roman" w:hAnsi="Times New Roman" w:cs="Times New Roman"/>
                <w:b/>
                <w:bCs/>
                <w:color w:val="000000" w:themeColor="text1"/>
                <w:sz w:val="22"/>
                <w:szCs w:val="22"/>
              </w:rPr>
            </w:pPr>
          </w:p>
          <w:p w14:paraId="37063E84" w14:textId="77777777" w:rsidR="00351E66" w:rsidRDefault="00351E66" w:rsidP="00A86EAC">
            <w:pPr>
              <w:rPr>
                <w:rFonts w:ascii="Times New Roman" w:eastAsia="Times New Roman" w:hAnsi="Times New Roman" w:cs="Times New Roman"/>
                <w:b/>
                <w:bCs/>
                <w:color w:val="000000" w:themeColor="text1"/>
                <w:sz w:val="22"/>
                <w:szCs w:val="22"/>
              </w:rPr>
            </w:pPr>
          </w:p>
          <w:p w14:paraId="77EB8A15" w14:textId="314B764D" w:rsidR="00351E66" w:rsidRPr="000F1C5E" w:rsidRDefault="00351E66" w:rsidP="00A86EAC">
            <w:pPr>
              <w:rPr>
                <w:rFonts w:ascii="Times New Roman" w:eastAsia="Times New Roman" w:hAnsi="Times New Roman" w:cs="Times New Roman"/>
                <w:b/>
                <w:bCs/>
                <w:color w:val="000000" w:themeColor="text1"/>
                <w:sz w:val="22"/>
                <w:szCs w:val="22"/>
              </w:rPr>
            </w:pPr>
          </w:p>
        </w:tc>
        <w:tc>
          <w:tcPr>
            <w:tcW w:w="2096" w:type="dxa"/>
            <w:vMerge w:val="restart"/>
            <w:tcBorders>
              <w:top w:val="single" w:sz="4" w:space="0" w:color="auto"/>
              <w:left w:val="single" w:sz="4" w:space="0" w:color="auto"/>
            </w:tcBorders>
            <w:shd w:val="clear" w:color="auto" w:fill="FFFFFF"/>
          </w:tcPr>
          <w:p w14:paraId="3FD8E149" w14:textId="78062437" w:rsidR="00351E66" w:rsidRPr="00071101" w:rsidRDefault="00351E66" w:rsidP="00A86EAC">
            <w:pPr>
              <w:spacing w:line="264" w:lineRule="auto"/>
              <w:rPr>
                <w:rFonts w:ascii="Times New Roman" w:eastAsia="Times New Roman" w:hAnsi="Times New Roman" w:cs="Times New Roman"/>
                <w:color w:val="000000" w:themeColor="text1"/>
                <w:sz w:val="20"/>
                <w:szCs w:val="20"/>
              </w:rPr>
            </w:pPr>
            <w:r w:rsidRPr="00071101">
              <w:rPr>
                <w:rFonts w:ascii="Times New Roman" w:eastAsia="Times New Roman" w:hAnsi="Times New Roman" w:cs="Times New Roman"/>
                <w:color w:val="000000" w:themeColor="text1"/>
                <w:sz w:val="20"/>
                <w:szCs w:val="20"/>
              </w:rPr>
              <w:t>Выполнение</w:t>
            </w:r>
            <w:r>
              <w:rPr>
                <w:rFonts w:ascii="Times New Roman" w:eastAsia="Times New Roman" w:hAnsi="Times New Roman" w:cs="Times New Roman"/>
                <w:color w:val="000000" w:themeColor="text1"/>
                <w:sz w:val="20"/>
                <w:szCs w:val="20"/>
              </w:rPr>
              <w:t xml:space="preserve"> </w:t>
            </w:r>
            <w:r w:rsidRPr="00071101">
              <w:rPr>
                <w:rFonts w:ascii="Times New Roman" w:eastAsia="Times New Roman" w:hAnsi="Times New Roman" w:cs="Times New Roman"/>
                <w:color w:val="000000" w:themeColor="text1"/>
                <w:sz w:val="20"/>
                <w:szCs w:val="20"/>
              </w:rPr>
              <w:t>сторонами договора</w:t>
            </w:r>
            <w:r>
              <w:rPr>
                <w:rFonts w:ascii="Times New Roman" w:eastAsia="Times New Roman" w:hAnsi="Times New Roman" w:cs="Times New Roman"/>
                <w:color w:val="000000" w:themeColor="text1"/>
                <w:sz w:val="20"/>
                <w:szCs w:val="20"/>
              </w:rPr>
              <w:t xml:space="preserve"> </w:t>
            </w:r>
            <w:r w:rsidRPr="00071101">
              <w:rPr>
                <w:rFonts w:ascii="Times New Roman" w:eastAsia="Times New Roman" w:hAnsi="Times New Roman" w:cs="Times New Roman"/>
                <w:color w:val="000000" w:themeColor="text1"/>
                <w:sz w:val="20"/>
                <w:szCs w:val="20"/>
              </w:rPr>
              <w:t>мероприятий по</w:t>
            </w:r>
          </w:p>
          <w:p w14:paraId="1B540CC0" w14:textId="0BB0B834" w:rsidR="00351E66" w:rsidRPr="00071101" w:rsidRDefault="00351E66" w:rsidP="00A86EAC">
            <w:pPr>
              <w:spacing w:line="264"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т</w:t>
            </w:r>
            <w:r w:rsidRPr="00071101">
              <w:rPr>
                <w:rFonts w:ascii="Times New Roman" w:eastAsia="Times New Roman" w:hAnsi="Times New Roman" w:cs="Times New Roman"/>
                <w:color w:val="000000" w:themeColor="text1"/>
                <w:sz w:val="20"/>
                <w:szCs w:val="20"/>
              </w:rPr>
              <w:t>ехнологическому</w:t>
            </w:r>
            <w:r>
              <w:rPr>
                <w:rFonts w:ascii="Times New Roman" w:eastAsia="Times New Roman" w:hAnsi="Times New Roman" w:cs="Times New Roman"/>
                <w:color w:val="000000" w:themeColor="text1"/>
                <w:sz w:val="20"/>
                <w:szCs w:val="20"/>
              </w:rPr>
              <w:t xml:space="preserve"> </w:t>
            </w:r>
            <w:r w:rsidRPr="00071101">
              <w:rPr>
                <w:rFonts w:ascii="Times New Roman" w:eastAsia="Times New Roman" w:hAnsi="Times New Roman" w:cs="Times New Roman"/>
                <w:color w:val="000000" w:themeColor="text1"/>
                <w:sz w:val="20"/>
                <w:szCs w:val="20"/>
              </w:rPr>
              <w:t>присоединению,</w:t>
            </w:r>
          </w:p>
          <w:p w14:paraId="0279D2D5" w14:textId="77777777" w:rsidR="00351E66" w:rsidRPr="00071101" w:rsidRDefault="00351E66" w:rsidP="00A86EAC">
            <w:pPr>
              <w:spacing w:line="264" w:lineRule="auto"/>
              <w:rPr>
                <w:rFonts w:ascii="Times New Roman" w:eastAsia="Times New Roman" w:hAnsi="Times New Roman" w:cs="Times New Roman"/>
                <w:color w:val="000000" w:themeColor="text1"/>
                <w:sz w:val="20"/>
                <w:szCs w:val="20"/>
              </w:rPr>
            </w:pPr>
            <w:r w:rsidRPr="00071101">
              <w:rPr>
                <w:rFonts w:ascii="Times New Roman" w:eastAsia="Times New Roman" w:hAnsi="Times New Roman" w:cs="Times New Roman"/>
                <w:color w:val="000000" w:themeColor="text1"/>
                <w:sz w:val="20"/>
                <w:szCs w:val="20"/>
              </w:rPr>
              <w:t>предусмотренных</w:t>
            </w:r>
          </w:p>
          <w:p w14:paraId="221D430A" w14:textId="6CD4D4C8" w:rsidR="00351E66" w:rsidRPr="000F1C5E" w:rsidRDefault="00351E66" w:rsidP="00A86EAC">
            <w:pPr>
              <w:spacing w:line="264" w:lineRule="auto"/>
              <w:rPr>
                <w:rFonts w:ascii="Times New Roman" w:eastAsia="Times New Roman" w:hAnsi="Times New Roman" w:cs="Times New Roman"/>
                <w:color w:val="000000" w:themeColor="text1"/>
                <w:sz w:val="20"/>
                <w:szCs w:val="20"/>
              </w:rPr>
            </w:pPr>
            <w:r w:rsidRPr="00071101">
              <w:rPr>
                <w:rFonts w:ascii="Times New Roman" w:eastAsia="Times New Roman" w:hAnsi="Times New Roman" w:cs="Times New Roman"/>
                <w:color w:val="000000" w:themeColor="text1"/>
                <w:sz w:val="20"/>
                <w:szCs w:val="20"/>
              </w:rPr>
              <w:t>договором</w:t>
            </w:r>
            <w:r>
              <w:rPr>
                <w:rFonts w:ascii="Times New Roman" w:eastAsia="Times New Roman" w:hAnsi="Times New Roman" w:cs="Times New Roman"/>
                <w:color w:val="000000" w:themeColor="text1"/>
                <w:sz w:val="20"/>
                <w:szCs w:val="20"/>
              </w:rPr>
              <w:t xml:space="preserve"> и ТУ</w:t>
            </w:r>
          </w:p>
        </w:tc>
        <w:tc>
          <w:tcPr>
            <w:tcW w:w="2642" w:type="dxa"/>
            <w:vMerge w:val="restart"/>
            <w:tcBorders>
              <w:top w:val="single" w:sz="4" w:space="0" w:color="auto"/>
              <w:left w:val="single" w:sz="4" w:space="0" w:color="auto"/>
            </w:tcBorders>
            <w:shd w:val="clear" w:color="auto" w:fill="FFFFFF"/>
          </w:tcPr>
          <w:p w14:paraId="52E5BBAE" w14:textId="3CD85A6C" w:rsidR="00351E66" w:rsidRPr="00071101" w:rsidRDefault="00351E66" w:rsidP="00A86EAC">
            <w:pPr>
              <w:spacing w:line="26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З</w:t>
            </w:r>
            <w:r w:rsidRPr="00071101">
              <w:rPr>
                <w:rFonts w:ascii="Times New Roman" w:eastAsia="Times New Roman" w:hAnsi="Times New Roman" w:cs="Times New Roman"/>
                <w:color w:val="000000" w:themeColor="text1"/>
                <w:sz w:val="20"/>
                <w:szCs w:val="20"/>
              </w:rPr>
              <w:t>аключенный</w:t>
            </w:r>
            <w:r>
              <w:rPr>
                <w:rFonts w:ascii="Times New Roman" w:eastAsia="Times New Roman" w:hAnsi="Times New Roman" w:cs="Times New Roman"/>
                <w:color w:val="000000" w:themeColor="text1"/>
                <w:sz w:val="20"/>
                <w:szCs w:val="20"/>
              </w:rPr>
              <w:t xml:space="preserve"> </w:t>
            </w:r>
            <w:r w:rsidRPr="00071101">
              <w:rPr>
                <w:rFonts w:ascii="Times New Roman" w:eastAsia="Times New Roman" w:hAnsi="Times New Roman" w:cs="Times New Roman"/>
                <w:color w:val="000000" w:themeColor="text1"/>
                <w:sz w:val="20"/>
                <w:szCs w:val="20"/>
              </w:rPr>
              <w:t>договор об</w:t>
            </w:r>
          </w:p>
          <w:p w14:paraId="79D1E239" w14:textId="615F3A17" w:rsidR="00351E66" w:rsidRPr="00071101" w:rsidRDefault="00351E66" w:rsidP="00A86EAC">
            <w:pPr>
              <w:spacing w:line="26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w:t>
            </w:r>
            <w:r w:rsidRPr="00071101">
              <w:rPr>
                <w:rFonts w:ascii="Times New Roman" w:eastAsia="Times New Roman" w:hAnsi="Times New Roman" w:cs="Times New Roman"/>
                <w:color w:val="000000" w:themeColor="text1"/>
                <w:sz w:val="20"/>
                <w:szCs w:val="20"/>
              </w:rPr>
              <w:t>существлении</w:t>
            </w:r>
            <w:r>
              <w:rPr>
                <w:rFonts w:ascii="Times New Roman" w:eastAsia="Times New Roman" w:hAnsi="Times New Roman" w:cs="Times New Roman"/>
                <w:color w:val="000000" w:themeColor="text1"/>
                <w:sz w:val="20"/>
                <w:szCs w:val="20"/>
              </w:rPr>
              <w:t xml:space="preserve"> </w:t>
            </w:r>
            <w:r w:rsidRPr="00071101">
              <w:rPr>
                <w:rFonts w:ascii="Times New Roman" w:eastAsia="Times New Roman" w:hAnsi="Times New Roman" w:cs="Times New Roman"/>
                <w:color w:val="000000" w:themeColor="text1"/>
                <w:sz w:val="20"/>
                <w:szCs w:val="20"/>
              </w:rPr>
              <w:t>технологического</w:t>
            </w:r>
          </w:p>
          <w:p w14:paraId="11F94E97" w14:textId="77777777" w:rsidR="00351E66" w:rsidRDefault="00351E66" w:rsidP="00A86EAC">
            <w:pPr>
              <w:spacing w:line="262" w:lineRule="auto"/>
              <w:rPr>
                <w:rFonts w:ascii="Times New Roman" w:eastAsia="Times New Roman" w:hAnsi="Times New Roman" w:cs="Times New Roman"/>
                <w:color w:val="000000" w:themeColor="text1"/>
                <w:sz w:val="20"/>
                <w:szCs w:val="20"/>
              </w:rPr>
            </w:pPr>
            <w:r w:rsidRPr="00071101">
              <w:rPr>
                <w:rFonts w:ascii="Times New Roman" w:eastAsia="Times New Roman" w:hAnsi="Times New Roman" w:cs="Times New Roman"/>
                <w:color w:val="000000" w:themeColor="text1"/>
                <w:sz w:val="20"/>
                <w:szCs w:val="20"/>
              </w:rPr>
              <w:t>присоединения</w:t>
            </w:r>
          </w:p>
          <w:p w14:paraId="11D55AE6" w14:textId="77777777" w:rsidR="00A039D4" w:rsidRDefault="00A039D4" w:rsidP="00A86EAC">
            <w:pPr>
              <w:spacing w:line="262" w:lineRule="auto"/>
              <w:rPr>
                <w:rFonts w:ascii="Times New Roman" w:eastAsia="Times New Roman" w:hAnsi="Times New Roman" w:cs="Times New Roman"/>
                <w:color w:val="000000" w:themeColor="text1"/>
                <w:sz w:val="20"/>
                <w:szCs w:val="20"/>
              </w:rPr>
            </w:pPr>
          </w:p>
          <w:p w14:paraId="57A19067" w14:textId="4199D9D8" w:rsidR="00A039D4" w:rsidRPr="00C86D37" w:rsidRDefault="00A039D4" w:rsidP="00A86EAC">
            <w:pPr>
              <w:spacing w:line="26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w:t>
            </w:r>
            <w:r w:rsidRPr="00A039D4">
              <w:rPr>
                <w:rFonts w:ascii="Times New Roman" w:eastAsia="Times New Roman" w:hAnsi="Times New Roman" w:cs="Times New Roman"/>
                <w:color w:val="000000" w:themeColor="text1"/>
                <w:sz w:val="20"/>
                <w:szCs w:val="20"/>
              </w:rPr>
              <w:t>оговор считается заключенным с даты поступления подписанного заявителем экземпляра договора в сетевую организацию</w:t>
            </w:r>
            <w:r>
              <w:rPr>
                <w:rFonts w:ascii="Times New Roman" w:eastAsia="Times New Roman" w:hAnsi="Times New Roman" w:cs="Times New Roman"/>
                <w:color w:val="000000" w:themeColor="text1"/>
                <w:sz w:val="20"/>
                <w:szCs w:val="20"/>
              </w:rPr>
              <w:t>)</w:t>
            </w:r>
          </w:p>
        </w:tc>
        <w:tc>
          <w:tcPr>
            <w:tcW w:w="3235" w:type="dxa"/>
            <w:tcBorders>
              <w:top w:val="single" w:sz="4" w:space="0" w:color="auto"/>
              <w:left w:val="single" w:sz="4" w:space="0" w:color="auto"/>
              <w:bottom w:val="single" w:sz="4" w:space="0" w:color="auto"/>
            </w:tcBorders>
            <w:shd w:val="clear" w:color="auto" w:fill="FFFFFF"/>
          </w:tcPr>
          <w:p w14:paraId="3BC0B9B1" w14:textId="042FB1B6" w:rsidR="00351E66" w:rsidRPr="00071101" w:rsidRDefault="00351E66" w:rsidP="00A86EAC">
            <w:pPr>
              <w:spacing w:line="266"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sidRPr="00071101">
              <w:rPr>
                <w:rFonts w:ascii="Times New Roman" w:eastAsia="Times New Roman" w:hAnsi="Times New Roman" w:cs="Times New Roman"/>
                <w:color w:val="000000" w:themeColor="text1"/>
                <w:sz w:val="20"/>
                <w:szCs w:val="20"/>
              </w:rPr>
              <w:t xml:space="preserve">.1. Оплата </w:t>
            </w:r>
            <w:r w:rsidR="009D4ED1">
              <w:rPr>
                <w:rFonts w:ascii="Times New Roman" w:eastAsia="Times New Roman" w:hAnsi="Times New Roman" w:cs="Times New Roman"/>
                <w:color w:val="000000" w:themeColor="text1"/>
                <w:sz w:val="20"/>
                <w:szCs w:val="20"/>
              </w:rPr>
              <w:t xml:space="preserve">стоимости технологического присоединение </w:t>
            </w:r>
            <w:r w:rsidRPr="00071101">
              <w:rPr>
                <w:rFonts w:ascii="Times New Roman" w:eastAsia="Times New Roman" w:hAnsi="Times New Roman" w:cs="Times New Roman"/>
                <w:color w:val="000000" w:themeColor="text1"/>
                <w:sz w:val="20"/>
                <w:szCs w:val="20"/>
              </w:rPr>
              <w:t>по</w:t>
            </w:r>
            <w:r>
              <w:rPr>
                <w:rFonts w:ascii="Times New Roman" w:eastAsia="Times New Roman" w:hAnsi="Times New Roman" w:cs="Times New Roman"/>
                <w:color w:val="000000" w:themeColor="text1"/>
                <w:sz w:val="20"/>
                <w:szCs w:val="20"/>
              </w:rPr>
              <w:t xml:space="preserve"> </w:t>
            </w:r>
            <w:r w:rsidRPr="00071101">
              <w:rPr>
                <w:rFonts w:ascii="Times New Roman" w:eastAsia="Times New Roman" w:hAnsi="Times New Roman" w:cs="Times New Roman"/>
                <w:color w:val="000000" w:themeColor="text1"/>
                <w:sz w:val="20"/>
                <w:szCs w:val="20"/>
              </w:rPr>
              <w:t>договору об</w:t>
            </w:r>
          </w:p>
          <w:p w14:paraId="6C2D9AFA" w14:textId="4C131900" w:rsidR="00351E66" w:rsidRPr="000F1C5E" w:rsidRDefault="00351E66" w:rsidP="009D4ED1">
            <w:pPr>
              <w:spacing w:line="266"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осуществлении </w:t>
            </w:r>
            <w:r w:rsidR="009D4ED1">
              <w:rPr>
                <w:rFonts w:ascii="Times New Roman" w:eastAsia="Times New Roman" w:hAnsi="Times New Roman" w:cs="Times New Roman"/>
                <w:color w:val="000000" w:themeColor="text1"/>
                <w:sz w:val="20"/>
                <w:szCs w:val="20"/>
              </w:rPr>
              <w:t>ТП</w:t>
            </w:r>
          </w:p>
        </w:tc>
        <w:tc>
          <w:tcPr>
            <w:tcW w:w="2035" w:type="dxa"/>
            <w:vMerge/>
            <w:tcBorders>
              <w:top w:val="single" w:sz="4" w:space="0" w:color="auto"/>
              <w:left w:val="single" w:sz="4" w:space="0" w:color="auto"/>
              <w:bottom w:val="single" w:sz="4" w:space="0" w:color="auto"/>
            </w:tcBorders>
            <w:shd w:val="clear" w:color="auto" w:fill="FFFFFF"/>
          </w:tcPr>
          <w:p w14:paraId="2C9F67AD" w14:textId="77777777" w:rsidR="00351E66" w:rsidRPr="000F1C5E" w:rsidRDefault="00351E66" w:rsidP="00A86EAC">
            <w:pPr>
              <w:spacing w:after="200" w:line="262" w:lineRule="auto"/>
              <w:rPr>
                <w:rFonts w:ascii="Times New Roman" w:eastAsia="Times New Roman" w:hAnsi="Times New Roman" w:cs="Times New Roman"/>
                <w:color w:val="000000" w:themeColor="text1"/>
                <w:sz w:val="20"/>
                <w:szCs w:val="20"/>
              </w:rPr>
            </w:pPr>
          </w:p>
        </w:tc>
        <w:tc>
          <w:tcPr>
            <w:tcW w:w="1661" w:type="dxa"/>
            <w:vMerge w:val="restart"/>
            <w:tcBorders>
              <w:top w:val="single" w:sz="4" w:space="0" w:color="auto"/>
              <w:left w:val="single" w:sz="4" w:space="0" w:color="auto"/>
            </w:tcBorders>
            <w:shd w:val="clear" w:color="auto" w:fill="FFFFFF"/>
          </w:tcPr>
          <w:p w14:paraId="7FC8A607" w14:textId="77777777" w:rsidR="00351E66" w:rsidRPr="00071101" w:rsidRDefault="00351E66" w:rsidP="00A86EAC">
            <w:pPr>
              <w:rPr>
                <w:rFonts w:ascii="Times New Roman" w:eastAsia="Times New Roman" w:hAnsi="Times New Roman" w:cs="Times New Roman"/>
                <w:color w:val="000000" w:themeColor="text1"/>
                <w:sz w:val="20"/>
                <w:szCs w:val="20"/>
              </w:rPr>
            </w:pPr>
            <w:r w:rsidRPr="00071101">
              <w:rPr>
                <w:rFonts w:ascii="Times New Roman" w:eastAsia="Times New Roman" w:hAnsi="Times New Roman" w:cs="Times New Roman"/>
                <w:color w:val="000000" w:themeColor="text1"/>
                <w:sz w:val="20"/>
                <w:szCs w:val="20"/>
              </w:rPr>
              <w:t>В соответствии с</w:t>
            </w:r>
          </w:p>
          <w:p w14:paraId="7A591F40" w14:textId="03C34158" w:rsidR="00351E66" w:rsidRPr="000F1C5E" w:rsidRDefault="00351E66" w:rsidP="00A86EAC">
            <w:pPr>
              <w:rPr>
                <w:rFonts w:ascii="Times New Roman" w:eastAsia="Times New Roman" w:hAnsi="Times New Roman" w:cs="Times New Roman"/>
                <w:color w:val="000000" w:themeColor="text1"/>
                <w:sz w:val="20"/>
                <w:szCs w:val="20"/>
              </w:rPr>
            </w:pPr>
            <w:r w:rsidRPr="00071101">
              <w:rPr>
                <w:rFonts w:ascii="Times New Roman" w:eastAsia="Times New Roman" w:hAnsi="Times New Roman" w:cs="Times New Roman"/>
                <w:color w:val="000000" w:themeColor="text1"/>
                <w:sz w:val="20"/>
                <w:szCs w:val="20"/>
              </w:rPr>
              <w:t>условиями договора</w:t>
            </w:r>
            <w:r>
              <w:rPr>
                <w:rFonts w:ascii="Times New Roman" w:eastAsia="Times New Roman" w:hAnsi="Times New Roman" w:cs="Times New Roman"/>
                <w:color w:val="000000" w:themeColor="text1"/>
                <w:sz w:val="20"/>
                <w:szCs w:val="20"/>
              </w:rPr>
              <w:t xml:space="preserve"> </w:t>
            </w:r>
            <w:r w:rsidR="00B205DD">
              <w:rPr>
                <w:rFonts w:ascii="Times New Roman" w:eastAsia="Times New Roman" w:hAnsi="Times New Roman" w:cs="Times New Roman"/>
                <w:color w:val="000000" w:themeColor="text1"/>
                <w:sz w:val="20"/>
                <w:szCs w:val="20"/>
              </w:rPr>
              <w:t>и ТУ</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110E6E91" w14:textId="77777777" w:rsidR="00351E66" w:rsidRPr="00071101" w:rsidRDefault="00351E66" w:rsidP="00A86EAC">
            <w:pPr>
              <w:spacing w:line="257" w:lineRule="auto"/>
              <w:rPr>
                <w:rFonts w:ascii="Times New Roman" w:eastAsia="Times New Roman" w:hAnsi="Times New Roman" w:cs="Times New Roman"/>
                <w:color w:val="000000" w:themeColor="text1"/>
                <w:sz w:val="20"/>
                <w:szCs w:val="20"/>
              </w:rPr>
            </w:pPr>
            <w:r w:rsidRPr="00071101">
              <w:rPr>
                <w:rFonts w:ascii="Times New Roman" w:eastAsia="Times New Roman" w:hAnsi="Times New Roman" w:cs="Times New Roman"/>
                <w:color w:val="000000" w:themeColor="text1"/>
                <w:sz w:val="20"/>
                <w:szCs w:val="20"/>
              </w:rPr>
              <w:t>Пункты 16, 17 Правил</w:t>
            </w:r>
          </w:p>
          <w:p w14:paraId="4810DE6C" w14:textId="04DAF030" w:rsidR="00351E66" w:rsidRPr="000F1C5E" w:rsidRDefault="00351E66" w:rsidP="00A86EAC">
            <w:pPr>
              <w:spacing w:line="257"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ТП</w:t>
            </w:r>
          </w:p>
        </w:tc>
      </w:tr>
      <w:tr w:rsidR="00351E66" w:rsidRPr="000F1C5E" w14:paraId="5570F061" w14:textId="77777777" w:rsidTr="00B205DD">
        <w:trPr>
          <w:trHeight w:hRule="exact" w:val="4107"/>
          <w:jc w:val="center"/>
        </w:trPr>
        <w:tc>
          <w:tcPr>
            <w:tcW w:w="451" w:type="dxa"/>
            <w:vMerge/>
            <w:tcBorders>
              <w:left w:val="single" w:sz="4" w:space="0" w:color="auto"/>
              <w:bottom w:val="single" w:sz="4" w:space="0" w:color="auto"/>
            </w:tcBorders>
            <w:shd w:val="clear" w:color="auto" w:fill="FFFFFF"/>
          </w:tcPr>
          <w:p w14:paraId="22F1776C" w14:textId="77777777" w:rsidR="00351E66" w:rsidRPr="000F1C5E" w:rsidRDefault="00351E66" w:rsidP="00A86EAC">
            <w:pPr>
              <w:rPr>
                <w:rFonts w:ascii="Times New Roman" w:eastAsia="Times New Roman" w:hAnsi="Times New Roman" w:cs="Times New Roman"/>
                <w:b/>
                <w:bCs/>
                <w:color w:val="000000" w:themeColor="text1"/>
                <w:sz w:val="22"/>
                <w:szCs w:val="22"/>
              </w:rPr>
            </w:pPr>
          </w:p>
        </w:tc>
        <w:tc>
          <w:tcPr>
            <w:tcW w:w="2096" w:type="dxa"/>
            <w:vMerge/>
            <w:tcBorders>
              <w:left w:val="single" w:sz="4" w:space="0" w:color="auto"/>
              <w:bottom w:val="single" w:sz="4" w:space="0" w:color="auto"/>
            </w:tcBorders>
            <w:shd w:val="clear" w:color="auto" w:fill="FFFFFF"/>
          </w:tcPr>
          <w:p w14:paraId="247F2DE6" w14:textId="77777777" w:rsidR="00351E66" w:rsidRPr="000F1C5E" w:rsidRDefault="00351E66" w:rsidP="00A86EAC">
            <w:pPr>
              <w:spacing w:line="264" w:lineRule="auto"/>
              <w:rPr>
                <w:rFonts w:ascii="Times New Roman" w:eastAsia="Times New Roman" w:hAnsi="Times New Roman" w:cs="Times New Roman"/>
                <w:color w:val="000000" w:themeColor="text1"/>
                <w:sz w:val="20"/>
                <w:szCs w:val="20"/>
              </w:rPr>
            </w:pPr>
          </w:p>
        </w:tc>
        <w:tc>
          <w:tcPr>
            <w:tcW w:w="2642" w:type="dxa"/>
            <w:vMerge/>
            <w:tcBorders>
              <w:left w:val="single" w:sz="4" w:space="0" w:color="auto"/>
              <w:bottom w:val="single" w:sz="4" w:space="0" w:color="auto"/>
            </w:tcBorders>
            <w:shd w:val="clear" w:color="auto" w:fill="FFFFFF"/>
          </w:tcPr>
          <w:p w14:paraId="3E1084DB" w14:textId="77777777" w:rsidR="00351E66" w:rsidRPr="00C86D37" w:rsidRDefault="00351E66" w:rsidP="00A86EAC">
            <w:pPr>
              <w:spacing w:line="262" w:lineRule="auto"/>
              <w:rPr>
                <w:rFonts w:ascii="Times New Roman" w:eastAsia="Times New Roman" w:hAnsi="Times New Roman" w:cs="Times New Roman"/>
                <w:color w:val="000000" w:themeColor="text1"/>
                <w:sz w:val="20"/>
                <w:szCs w:val="20"/>
              </w:rPr>
            </w:pPr>
          </w:p>
        </w:tc>
        <w:tc>
          <w:tcPr>
            <w:tcW w:w="3235" w:type="dxa"/>
            <w:tcBorders>
              <w:top w:val="single" w:sz="4" w:space="0" w:color="auto"/>
              <w:left w:val="single" w:sz="4" w:space="0" w:color="auto"/>
              <w:bottom w:val="single" w:sz="4" w:space="0" w:color="auto"/>
            </w:tcBorders>
            <w:shd w:val="clear" w:color="auto" w:fill="FFFFFF"/>
          </w:tcPr>
          <w:p w14:paraId="1AC59728" w14:textId="4E3640E8" w:rsidR="00351E66" w:rsidRPr="000F1C5E" w:rsidRDefault="00351E66" w:rsidP="00A86EAC">
            <w:pPr>
              <w:spacing w:line="266"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sidRPr="00071101">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2</w:t>
            </w:r>
            <w:r w:rsidRPr="00071101">
              <w:rPr>
                <w:rFonts w:ascii="Times New Roman" w:eastAsia="Times New Roman" w:hAnsi="Times New Roman" w:cs="Times New Roman"/>
                <w:color w:val="000000" w:themeColor="text1"/>
                <w:sz w:val="20"/>
                <w:szCs w:val="20"/>
              </w:rPr>
              <w:t>.  Разработка сетевой организацией проектной документации согласно обязательствам, предусмотренным техническими условиями</w:t>
            </w:r>
            <w:r w:rsidR="00B205DD">
              <w:rPr>
                <w:rFonts w:ascii="Times New Roman" w:eastAsia="Times New Roman" w:hAnsi="Times New Roman" w:cs="Times New Roman"/>
                <w:color w:val="000000" w:themeColor="text1"/>
                <w:sz w:val="20"/>
                <w:szCs w:val="20"/>
              </w:rPr>
              <w:t>.</w:t>
            </w:r>
          </w:p>
        </w:tc>
        <w:tc>
          <w:tcPr>
            <w:tcW w:w="2035" w:type="dxa"/>
            <w:vMerge/>
            <w:tcBorders>
              <w:top w:val="single" w:sz="4" w:space="0" w:color="auto"/>
              <w:left w:val="single" w:sz="4" w:space="0" w:color="auto"/>
              <w:bottom w:val="single" w:sz="4" w:space="0" w:color="auto"/>
            </w:tcBorders>
            <w:shd w:val="clear" w:color="auto" w:fill="FFFFFF"/>
          </w:tcPr>
          <w:p w14:paraId="2944ABF4" w14:textId="77777777" w:rsidR="00351E66" w:rsidRPr="000F1C5E" w:rsidRDefault="00351E66" w:rsidP="00A86EAC">
            <w:pPr>
              <w:spacing w:after="200" w:line="262" w:lineRule="auto"/>
              <w:rPr>
                <w:rFonts w:ascii="Times New Roman" w:eastAsia="Times New Roman" w:hAnsi="Times New Roman" w:cs="Times New Roman"/>
                <w:color w:val="000000" w:themeColor="text1"/>
                <w:sz w:val="20"/>
                <w:szCs w:val="20"/>
              </w:rPr>
            </w:pPr>
          </w:p>
        </w:tc>
        <w:tc>
          <w:tcPr>
            <w:tcW w:w="1661" w:type="dxa"/>
            <w:vMerge/>
            <w:tcBorders>
              <w:left w:val="single" w:sz="4" w:space="0" w:color="auto"/>
              <w:bottom w:val="single" w:sz="4" w:space="0" w:color="auto"/>
            </w:tcBorders>
            <w:shd w:val="clear" w:color="auto" w:fill="FFFFFF"/>
          </w:tcPr>
          <w:p w14:paraId="4A8581FD" w14:textId="77777777" w:rsidR="00351E66" w:rsidRPr="000F1C5E" w:rsidRDefault="00351E66" w:rsidP="00A86EAC">
            <w:pPr>
              <w:rPr>
                <w:rFonts w:ascii="Times New Roman" w:eastAsia="Times New Roman" w:hAnsi="Times New Roman" w:cs="Times New Roman"/>
                <w:color w:val="000000" w:themeColor="text1"/>
                <w:sz w:val="20"/>
                <w:szCs w:val="20"/>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7ED89249" w14:textId="147F585F" w:rsidR="00351E66" w:rsidRPr="000F1C5E" w:rsidRDefault="00351E66" w:rsidP="00A86EAC">
            <w:pPr>
              <w:spacing w:line="257" w:lineRule="auto"/>
              <w:rPr>
                <w:rFonts w:ascii="Times New Roman" w:eastAsia="Times New Roman" w:hAnsi="Times New Roman" w:cs="Times New Roman"/>
                <w:color w:val="000000" w:themeColor="text1"/>
                <w:sz w:val="20"/>
                <w:szCs w:val="20"/>
              </w:rPr>
            </w:pPr>
            <w:r w:rsidRPr="003733C5">
              <w:rPr>
                <w:rFonts w:ascii="Times New Roman" w:eastAsia="Times New Roman" w:hAnsi="Times New Roman" w:cs="Times New Roman"/>
                <w:color w:val="000000" w:themeColor="text1"/>
                <w:sz w:val="20"/>
                <w:szCs w:val="20"/>
              </w:rPr>
              <w:t>Пункт 16-18 Правил</w:t>
            </w:r>
            <w:r>
              <w:rPr>
                <w:rFonts w:ascii="Times New Roman" w:eastAsia="Times New Roman" w:hAnsi="Times New Roman" w:cs="Times New Roman"/>
                <w:color w:val="000000" w:themeColor="text1"/>
                <w:sz w:val="20"/>
                <w:szCs w:val="20"/>
              </w:rPr>
              <w:t xml:space="preserve"> ТП</w:t>
            </w:r>
          </w:p>
        </w:tc>
      </w:tr>
    </w:tbl>
    <w:p w14:paraId="7237A8EB" w14:textId="77777777" w:rsidR="00771DEC" w:rsidRPr="000F1C5E" w:rsidRDefault="00771DEC" w:rsidP="00771DEC">
      <w:pPr>
        <w:spacing w:line="1" w:lineRule="exact"/>
        <w:rPr>
          <w:color w:val="000000" w:themeColor="text1"/>
        </w:rPr>
      </w:pPr>
      <w:r w:rsidRPr="000F1C5E">
        <w:rPr>
          <w:color w:val="000000" w:themeColor="text1"/>
        </w:rPr>
        <w:br w:type="page"/>
      </w:r>
    </w:p>
    <w:p w14:paraId="2B687ECE" w14:textId="26302D49" w:rsidR="00771DEC" w:rsidRPr="000F1C5E" w:rsidRDefault="00771DEC" w:rsidP="00771DEC">
      <w:pPr>
        <w:spacing w:line="1" w:lineRule="exact"/>
        <w:rPr>
          <w:color w:val="000000" w:themeColor="text1"/>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2362"/>
        <w:gridCol w:w="2376"/>
        <w:gridCol w:w="3235"/>
        <w:gridCol w:w="2035"/>
        <w:gridCol w:w="1802"/>
        <w:gridCol w:w="2206"/>
      </w:tblGrid>
      <w:tr w:rsidR="00B205DD" w:rsidRPr="003F6DB0" w14:paraId="3DEBA772" w14:textId="77777777" w:rsidTr="00D74698">
        <w:trPr>
          <w:trHeight w:hRule="exact" w:val="2839"/>
          <w:jc w:val="center"/>
        </w:trPr>
        <w:tc>
          <w:tcPr>
            <w:tcW w:w="518" w:type="dxa"/>
            <w:tcBorders>
              <w:top w:val="single" w:sz="4" w:space="0" w:color="auto"/>
              <w:left w:val="single" w:sz="4" w:space="0" w:color="auto"/>
            </w:tcBorders>
            <w:shd w:val="clear" w:color="auto" w:fill="FFFFFF"/>
          </w:tcPr>
          <w:p w14:paraId="517BB4F7" w14:textId="77777777" w:rsidR="00B205DD" w:rsidRPr="003F6DB0" w:rsidRDefault="00B205DD" w:rsidP="00874A80">
            <w:pPr>
              <w:jc w:val="both"/>
              <w:rPr>
                <w:rFonts w:ascii="Times New Roman" w:eastAsia="Times New Roman" w:hAnsi="Times New Roman" w:cs="Times New Roman"/>
                <w:b/>
                <w:bCs/>
                <w:color w:val="548DD4"/>
                <w:sz w:val="22"/>
                <w:szCs w:val="22"/>
              </w:rPr>
            </w:pPr>
          </w:p>
        </w:tc>
        <w:tc>
          <w:tcPr>
            <w:tcW w:w="2362" w:type="dxa"/>
            <w:vMerge w:val="restart"/>
            <w:tcBorders>
              <w:top w:val="single" w:sz="4" w:space="0" w:color="auto"/>
              <w:left w:val="single" w:sz="4" w:space="0" w:color="auto"/>
              <w:bottom w:val="single" w:sz="4" w:space="0" w:color="auto"/>
            </w:tcBorders>
            <w:shd w:val="clear" w:color="auto" w:fill="FFFFFF"/>
          </w:tcPr>
          <w:p w14:paraId="1838CCC9" w14:textId="77777777" w:rsidR="00B205DD" w:rsidRDefault="00B205DD" w:rsidP="00874A80">
            <w:pPr>
              <w:spacing w:line="259" w:lineRule="auto"/>
              <w:rPr>
                <w:rFonts w:ascii="Times New Roman" w:eastAsia="Times New Roman" w:hAnsi="Times New Roman" w:cs="Times New Roman"/>
                <w:sz w:val="20"/>
                <w:szCs w:val="20"/>
              </w:rPr>
            </w:pPr>
          </w:p>
          <w:p w14:paraId="7C9B2978" w14:textId="77777777" w:rsidR="00B205DD" w:rsidRDefault="00B205DD" w:rsidP="00874A80">
            <w:pPr>
              <w:spacing w:line="259" w:lineRule="auto"/>
              <w:rPr>
                <w:rFonts w:ascii="Times New Roman" w:eastAsia="Times New Roman" w:hAnsi="Times New Roman" w:cs="Times New Roman"/>
                <w:sz w:val="20"/>
                <w:szCs w:val="20"/>
              </w:rPr>
            </w:pPr>
          </w:p>
          <w:p w14:paraId="0731762B" w14:textId="77777777" w:rsidR="00B205DD" w:rsidRDefault="00B205DD" w:rsidP="00874A80">
            <w:pPr>
              <w:spacing w:line="259" w:lineRule="auto"/>
              <w:rPr>
                <w:rFonts w:ascii="Times New Roman" w:eastAsia="Times New Roman" w:hAnsi="Times New Roman" w:cs="Times New Roman"/>
                <w:sz w:val="20"/>
                <w:szCs w:val="20"/>
              </w:rPr>
            </w:pPr>
          </w:p>
          <w:p w14:paraId="7F53A6C6" w14:textId="77777777" w:rsidR="00B205DD" w:rsidRDefault="00B205DD" w:rsidP="00874A80">
            <w:pPr>
              <w:spacing w:line="259" w:lineRule="auto"/>
              <w:rPr>
                <w:rFonts w:ascii="Times New Roman" w:eastAsia="Times New Roman" w:hAnsi="Times New Roman" w:cs="Times New Roman"/>
                <w:sz w:val="20"/>
                <w:szCs w:val="20"/>
              </w:rPr>
            </w:pPr>
          </w:p>
          <w:p w14:paraId="6102B6CB" w14:textId="77777777" w:rsidR="00B205DD" w:rsidRDefault="00B205DD" w:rsidP="00874A80">
            <w:pPr>
              <w:spacing w:line="259" w:lineRule="auto"/>
              <w:rPr>
                <w:rFonts w:ascii="Times New Roman" w:eastAsia="Times New Roman" w:hAnsi="Times New Roman" w:cs="Times New Roman"/>
                <w:sz w:val="20"/>
                <w:szCs w:val="20"/>
              </w:rPr>
            </w:pPr>
          </w:p>
          <w:p w14:paraId="5CE2D44A" w14:textId="77777777" w:rsidR="00B205DD" w:rsidRDefault="00B205DD" w:rsidP="00874A80">
            <w:pPr>
              <w:spacing w:line="259" w:lineRule="auto"/>
              <w:rPr>
                <w:rFonts w:ascii="Times New Roman" w:eastAsia="Times New Roman" w:hAnsi="Times New Roman" w:cs="Times New Roman"/>
                <w:sz w:val="20"/>
                <w:szCs w:val="20"/>
              </w:rPr>
            </w:pPr>
          </w:p>
          <w:p w14:paraId="14BD64DA" w14:textId="77777777" w:rsidR="00B205DD" w:rsidRDefault="00B205DD" w:rsidP="00874A80">
            <w:pPr>
              <w:spacing w:line="259" w:lineRule="auto"/>
              <w:rPr>
                <w:rFonts w:ascii="Times New Roman" w:eastAsia="Times New Roman" w:hAnsi="Times New Roman" w:cs="Times New Roman"/>
                <w:sz w:val="20"/>
                <w:szCs w:val="20"/>
              </w:rPr>
            </w:pPr>
          </w:p>
          <w:p w14:paraId="6E8D5D1C" w14:textId="77777777" w:rsidR="00B205DD" w:rsidRDefault="00B205DD" w:rsidP="00874A80">
            <w:pPr>
              <w:spacing w:line="259" w:lineRule="auto"/>
              <w:rPr>
                <w:rFonts w:ascii="Times New Roman" w:eastAsia="Times New Roman" w:hAnsi="Times New Roman" w:cs="Times New Roman"/>
                <w:sz w:val="20"/>
                <w:szCs w:val="20"/>
              </w:rPr>
            </w:pPr>
          </w:p>
          <w:p w14:paraId="0A4550DF" w14:textId="77777777" w:rsidR="00B205DD" w:rsidRDefault="00B205DD" w:rsidP="00874A80">
            <w:pPr>
              <w:spacing w:line="259" w:lineRule="auto"/>
              <w:rPr>
                <w:rFonts w:ascii="Times New Roman" w:eastAsia="Times New Roman" w:hAnsi="Times New Roman" w:cs="Times New Roman"/>
                <w:sz w:val="20"/>
                <w:szCs w:val="20"/>
              </w:rPr>
            </w:pPr>
          </w:p>
          <w:p w14:paraId="401DDF97" w14:textId="77777777" w:rsidR="00B205DD" w:rsidRDefault="00B205DD" w:rsidP="00874A80">
            <w:pPr>
              <w:spacing w:line="259" w:lineRule="auto"/>
              <w:rPr>
                <w:rFonts w:ascii="Times New Roman" w:eastAsia="Times New Roman" w:hAnsi="Times New Roman" w:cs="Times New Roman"/>
                <w:sz w:val="20"/>
                <w:szCs w:val="20"/>
              </w:rPr>
            </w:pPr>
          </w:p>
          <w:p w14:paraId="01BF4185" w14:textId="77777777" w:rsidR="00B205DD" w:rsidRDefault="00B205DD" w:rsidP="00874A80">
            <w:pPr>
              <w:spacing w:line="259" w:lineRule="auto"/>
              <w:rPr>
                <w:rFonts w:ascii="Times New Roman" w:eastAsia="Times New Roman" w:hAnsi="Times New Roman" w:cs="Times New Roman"/>
                <w:sz w:val="20"/>
                <w:szCs w:val="20"/>
              </w:rPr>
            </w:pPr>
          </w:p>
          <w:p w14:paraId="5FF5D934" w14:textId="77777777" w:rsidR="00B205DD" w:rsidRDefault="00B205DD" w:rsidP="00874A80">
            <w:pPr>
              <w:spacing w:line="259" w:lineRule="auto"/>
              <w:rPr>
                <w:rFonts w:ascii="Times New Roman" w:eastAsia="Times New Roman" w:hAnsi="Times New Roman" w:cs="Times New Roman"/>
                <w:sz w:val="20"/>
                <w:szCs w:val="20"/>
              </w:rPr>
            </w:pPr>
          </w:p>
          <w:p w14:paraId="42D245E1" w14:textId="77777777" w:rsidR="00B205DD" w:rsidRDefault="00B205DD" w:rsidP="00874A80">
            <w:pPr>
              <w:spacing w:line="259" w:lineRule="auto"/>
              <w:rPr>
                <w:rFonts w:ascii="Times New Roman" w:eastAsia="Times New Roman" w:hAnsi="Times New Roman" w:cs="Times New Roman"/>
                <w:sz w:val="20"/>
                <w:szCs w:val="20"/>
              </w:rPr>
            </w:pPr>
          </w:p>
          <w:p w14:paraId="15F2BE8A" w14:textId="77777777" w:rsidR="00B205DD" w:rsidRDefault="00B205DD" w:rsidP="00874A80">
            <w:pPr>
              <w:spacing w:line="259" w:lineRule="auto"/>
              <w:rPr>
                <w:rFonts w:ascii="Times New Roman" w:eastAsia="Times New Roman" w:hAnsi="Times New Roman" w:cs="Times New Roman"/>
                <w:sz w:val="20"/>
                <w:szCs w:val="20"/>
              </w:rPr>
            </w:pPr>
          </w:p>
          <w:p w14:paraId="223C32AB" w14:textId="77777777" w:rsidR="00B205DD" w:rsidRDefault="00B205DD" w:rsidP="00874A80">
            <w:pPr>
              <w:spacing w:line="259" w:lineRule="auto"/>
              <w:rPr>
                <w:rFonts w:ascii="Times New Roman" w:eastAsia="Times New Roman" w:hAnsi="Times New Roman" w:cs="Times New Roman"/>
                <w:sz w:val="20"/>
                <w:szCs w:val="20"/>
              </w:rPr>
            </w:pPr>
          </w:p>
          <w:p w14:paraId="4BA8848F" w14:textId="77777777" w:rsidR="00B205DD" w:rsidRDefault="00B205DD" w:rsidP="00874A80">
            <w:pPr>
              <w:spacing w:line="259" w:lineRule="auto"/>
              <w:rPr>
                <w:rFonts w:ascii="Times New Roman" w:eastAsia="Times New Roman" w:hAnsi="Times New Roman" w:cs="Times New Roman"/>
                <w:sz w:val="20"/>
                <w:szCs w:val="20"/>
              </w:rPr>
            </w:pPr>
          </w:p>
          <w:p w14:paraId="5BE66F4B" w14:textId="77777777" w:rsidR="00B205DD" w:rsidRDefault="00B205DD" w:rsidP="00874A80">
            <w:pPr>
              <w:spacing w:line="259" w:lineRule="auto"/>
              <w:rPr>
                <w:rFonts w:ascii="Times New Roman" w:eastAsia="Times New Roman" w:hAnsi="Times New Roman" w:cs="Times New Roman"/>
                <w:sz w:val="20"/>
                <w:szCs w:val="20"/>
              </w:rPr>
            </w:pPr>
          </w:p>
          <w:p w14:paraId="1F935A3C" w14:textId="77777777" w:rsidR="00B205DD" w:rsidRDefault="00B205DD" w:rsidP="00874A80">
            <w:pPr>
              <w:spacing w:line="259" w:lineRule="auto"/>
              <w:rPr>
                <w:rFonts w:ascii="Times New Roman" w:eastAsia="Times New Roman" w:hAnsi="Times New Roman" w:cs="Times New Roman"/>
                <w:sz w:val="20"/>
                <w:szCs w:val="20"/>
              </w:rPr>
            </w:pPr>
          </w:p>
          <w:p w14:paraId="671FA68B" w14:textId="77777777" w:rsidR="00B205DD" w:rsidRDefault="00B205DD" w:rsidP="00874A80">
            <w:pPr>
              <w:spacing w:line="259" w:lineRule="auto"/>
              <w:rPr>
                <w:rFonts w:ascii="Times New Roman" w:eastAsia="Times New Roman" w:hAnsi="Times New Roman" w:cs="Times New Roman"/>
                <w:sz w:val="20"/>
                <w:szCs w:val="20"/>
              </w:rPr>
            </w:pPr>
          </w:p>
          <w:p w14:paraId="2A0F0D2F" w14:textId="77777777" w:rsidR="00B205DD" w:rsidRDefault="00B205DD" w:rsidP="00874A80">
            <w:pPr>
              <w:spacing w:line="259" w:lineRule="auto"/>
              <w:rPr>
                <w:rFonts w:ascii="Times New Roman" w:eastAsia="Times New Roman" w:hAnsi="Times New Roman" w:cs="Times New Roman"/>
                <w:sz w:val="20"/>
                <w:szCs w:val="20"/>
              </w:rPr>
            </w:pPr>
          </w:p>
          <w:p w14:paraId="3AC8AA63" w14:textId="77777777" w:rsidR="00B205DD" w:rsidRDefault="00B205DD" w:rsidP="00874A80">
            <w:pPr>
              <w:spacing w:line="259" w:lineRule="auto"/>
              <w:rPr>
                <w:rFonts w:ascii="Times New Roman" w:eastAsia="Times New Roman" w:hAnsi="Times New Roman" w:cs="Times New Roman"/>
                <w:sz w:val="20"/>
                <w:szCs w:val="20"/>
              </w:rPr>
            </w:pPr>
          </w:p>
          <w:p w14:paraId="32C54333" w14:textId="77777777" w:rsidR="00B205DD" w:rsidRDefault="00B205DD" w:rsidP="00874A80">
            <w:pPr>
              <w:spacing w:line="259" w:lineRule="auto"/>
              <w:rPr>
                <w:rFonts w:ascii="Times New Roman" w:eastAsia="Times New Roman" w:hAnsi="Times New Roman" w:cs="Times New Roman"/>
                <w:sz w:val="20"/>
                <w:szCs w:val="20"/>
              </w:rPr>
            </w:pPr>
          </w:p>
          <w:p w14:paraId="76F59BB3" w14:textId="77777777" w:rsidR="00B205DD" w:rsidRDefault="00B205DD" w:rsidP="00874A80">
            <w:pPr>
              <w:spacing w:line="259" w:lineRule="auto"/>
              <w:rPr>
                <w:rFonts w:ascii="Times New Roman" w:eastAsia="Times New Roman" w:hAnsi="Times New Roman" w:cs="Times New Roman"/>
                <w:sz w:val="20"/>
                <w:szCs w:val="20"/>
              </w:rPr>
            </w:pPr>
          </w:p>
          <w:p w14:paraId="3C5C199D" w14:textId="77777777" w:rsidR="00B205DD" w:rsidRDefault="00B205DD" w:rsidP="00874A80">
            <w:pPr>
              <w:spacing w:line="259" w:lineRule="auto"/>
              <w:rPr>
                <w:rFonts w:ascii="Times New Roman" w:eastAsia="Times New Roman" w:hAnsi="Times New Roman" w:cs="Times New Roman"/>
                <w:sz w:val="20"/>
                <w:szCs w:val="20"/>
              </w:rPr>
            </w:pPr>
          </w:p>
          <w:p w14:paraId="665E9012" w14:textId="77777777" w:rsidR="00B205DD" w:rsidRPr="00A34D9B" w:rsidRDefault="00B205DD" w:rsidP="00A34D9B">
            <w:pPr>
              <w:rPr>
                <w:rFonts w:ascii="Times New Roman" w:eastAsia="Times New Roman" w:hAnsi="Times New Roman" w:cs="Times New Roman"/>
                <w:sz w:val="20"/>
                <w:szCs w:val="20"/>
              </w:rPr>
            </w:pPr>
          </w:p>
          <w:p w14:paraId="64B8661E" w14:textId="77777777" w:rsidR="00B205DD" w:rsidRPr="00A34D9B" w:rsidRDefault="00B205DD" w:rsidP="00A34D9B">
            <w:pPr>
              <w:rPr>
                <w:rFonts w:ascii="Times New Roman" w:eastAsia="Times New Roman" w:hAnsi="Times New Roman" w:cs="Times New Roman"/>
                <w:sz w:val="20"/>
                <w:szCs w:val="20"/>
              </w:rPr>
            </w:pPr>
          </w:p>
          <w:p w14:paraId="56964714" w14:textId="77777777" w:rsidR="00B205DD" w:rsidRPr="00A34D9B" w:rsidRDefault="00B205DD" w:rsidP="00A34D9B">
            <w:pPr>
              <w:rPr>
                <w:rFonts w:ascii="Times New Roman" w:eastAsia="Times New Roman" w:hAnsi="Times New Roman" w:cs="Times New Roman"/>
                <w:sz w:val="20"/>
                <w:szCs w:val="20"/>
              </w:rPr>
            </w:pPr>
          </w:p>
          <w:p w14:paraId="352326EF" w14:textId="77777777" w:rsidR="00B205DD" w:rsidRPr="00A34D9B" w:rsidRDefault="00B205DD" w:rsidP="00A34D9B">
            <w:pPr>
              <w:rPr>
                <w:rFonts w:ascii="Times New Roman" w:eastAsia="Times New Roman" w:hAnsi="Times New Roman" w:cs="Times New Roman"/>
                <w:sz w:val="20"/>
                <w:szCs w:val="20"/>
              </w:rPr>
            </w:pPr>
          </w:p>
          <w:p w14:paraId="38AE9AD7" w14:textId="77777777" w:rsidR="00B205DD" w:rsidRPr="00A34D9B" w:rsidRDefault="00B205DD" w:rsidP="00A34D9B">
            <w:pPr>
              <w:rPr>
                <w:rFonts w:ascii="Times New Roman" w:eastAsia="Times New Roman" w:hAnsi="Times New Roman" w:cs="Times New Roman"/>
                <w:sz w:val="20"/>
                <w:szCs w:val="20"/>
              </w:rPr>
            </w:pPr>
          </w:p>
          <w:p w14:paraId="769AB237" w14:textId="77777777" w:rsidR="00B205DD" w:rsidRPr="00A34D9B" w:rsidRDefault="00B205DD" w:rsidP="00A34D9B">
            <w:pPr>
              <w:rPr>
                <w:rFonts w:ascii="Times New Roman" w:eastAsia="Times New Roman" w:hAnsi="Times New Roman" w:cs="Times New Roman"/>
                <w:sz w:val="20"/>
                <w:szCs w:val="20"/>
              </w:rPr>
            </w:pPr>
          </w:p>
          <w:p w14:paraId="3D4C3479" w14:textId="77777777" w:rsidR="00B205DD" w:rsidRPr="00A34D9B" w:rsidRDefault="00B205DD" w:rsidP="00A34D9B">
            <w:pPr>
              <w:rPr>
                <w:rFonts w:ascii="Times New Roman" w:eastAsia="Times New Roman" w:hAnsi="Times New Roman" w:cs="Times New Roman"/>
                <w:sz w:val="20"/>
                <w:szCs w:val="20"/>
              </w:rPr>
            </w:pPr>
          </w:p>
          <w:p w14:paraId="3C3B1A0D" w14:textId="77777777" w:rsidR="00B205DD" w:rsidRPr="00A34D9B" w:rsidRDefault="00B205DD" w:rsidP="00A34D9B">
            <w:pPr>
              <w:rPr>
                <w:rFonts w:ascii="Times New Roman" w:eastAsia="Times New Roman" w:hAnsi="Times New Roman" w:cs="Times New Roman"/>
                <w:sz w:val="20"/>
                <w:szCs w:val="20"/>
              </w:rPr>
            </w:pPr>
          </w:p>
          <w:p w14:paraId="745B4C5F" w14:textId="77777777" w:rsidR="00B205DD" w:rsidRPr="00A34D9B" w:rsidRDefault="00B205DD" w:rsidP="00A34D9B">
            <w:pPr>
              <w:rPr>
                <w:rFonts w:ascii="Times New Roman" w:eastAsia="Times New Roman" w:hAnsi="Times New Roman" w:cs="Times New Roman"/>
                <w:sz w:val="20"/>
                <w:szCs w:val="20"/>
              </w:rPr>
            </w:pPr>
          </w:p>
          <w:p w14:paraId="71C903F4" w14:textId="77777777" w:rsidR="00B205DD" w:rsidRPr="00A34D9B" w:rsidRDefault="00B205DD" w:rsidP="00A34D9B">
            <w:pPr>
              <w:rPr>
                <w:rFonts w:ascii="Times New Roman" w:eastAsia="Times New Roman" w:hAnsi="Times New Roman" w:cs="Times New Roman"/>
                <w:sz w:val="20"/>
                <w:szCs w:val="20"/>
              </w:rPr>
            </w:pPr>
          </w:p>
          <w:p w14:paraId="4E6B8B53" w14:textId="77777777" w:rsidR="00B205DD" w:rsidRPr="00A34D9B" w:rsidRDefault="00B205DD" w:rsidP="00A34D9B">
            <w:pPr>
              <w:rPr>
                <w:rFonts w:ascii="Times New Roman" w:eastAsia="Times New Roman" w:hAnsi="Times New Roman" w:cs="Times New Roman"/>
                <w:sz w:val="20"/>
                <w:szCs w:val="20"/>
              </w:rPr>
            </w:pPr>
          </w:p>
          <w:p w14:paraId="62082147" w14:textId="77777777" w:rsidR="00B205DD" w:rsidRDefault="00B205DD" w:rsidP="00A34D9B">
            <w:pPr>
              <w:rPr>
                <w:rFonts w:ascii="Times New Roman" w:eastAsia="Times New Roman" w:hAnsi="Times New Roman" w:cs="Times New Roman"/>
                <w:sz w:val="20"/>
                <w:szCs w:val="20"/>
              </w:rPr>
            </w:pPr>
          </w:p>
          <w:p w14:paraId="0B869626" w14:textId="77777777" w:rsidR="00B205DD" w:rsidRDefault="00B205DD" w:rsidP="00A34D9B">
            <w:pPr>
              <w:ind w:firstLine="708"/>
              <w:rPr>
                <w:rFonts w:ascii="Times New Roman" w:eastAsia="Times New Roman" w:hAnsi="Times New Roman" w:cs="Times New Roman"/>
                <w:sz w:val="20"/>
                <w:szCs w:val="20"/>
              </w:rPr>
            </w:pPr>
          </w:p>
          <w:p w14:paraId="11DA5847" w14:textId="6CF198FA" w:rsidR="00B205DD" w:rsidRPr="00A34D9B" w:rsidRDefault="00B205DD" w:rsidP="00A34D9B">
            <w:pPr>
              <w:ind w:firstLine="708"/>
              <w:rPr>
                <w:rFonts w:ascii="Times New Roman" w:eastAsia="Times New Roman" w:hAnsi="Times New Roman" w:cs="Times New Roman"/>
                <w:sz w:val="20"/>
                <w:szCs w:val="20"/>
              </w:rPr>
            </w:pPr>
          </w:p>
        </w:tc>
        <w:tc>
          <w:tcPr>
            <w:tcW w:w="2376" w:type="dxa"/>
            <w:vMerge w:val="restart"/>
            <w:tcBorders>
              <w:top w:val="single" w:sz="4" w:space="0" w:color="auto"/>
              <w:left w:val="single" w:sz="4" w:space="0" w:color="auto"/>
            </w:tcBorders>
            <w:shd w:val="clear" w:color="auto" w:fill="FFFFFF"/>
          </w:tcPr>
          <w:p w14:paraId="00794888" w14:textId="77777777" w:rsidR="00B205DD" w:rsidRPr="003F6DB0" w:rsidRDefault="00B205DD" w:rsidP="00874A80">
            <w:pPr>
              <w:spacing w:line="259" w:lineRule="auto"/>
              <w:rPr>
                <w:rFonts w:ascii="Times New Roman" w:eastAsia="Times New Roman" w:hAnsi="Times New Roman" w:cs="Times New Roman"/>
                <w:sz w:val="20"/>
                <w:szCs w:val="20"/>
              </w:rPr>
            </w:pPr>
          </w:p>
        </w:tc>
        <w:tc>
          <w:tcPr>
            <w:tcW w:w="3235" w:type="dxa"/>
            <w:tcBorders>
              <w:top w:val="single" w:sz="4" w:space="0" w:color="auto"/>
              <w:left w:val="single" w:sz="4" w:space="0" w:color="auto"/>
              <w:bottom w:val="single" w:sz="4" w:space="0" w:color="auto"/>
            </w:tcBorders>
            <w:shd w:val="clear" w:color="auto" w:fill="FFFFFF"/>
          </w:tcPr>
          <w:p w14:paraId="47E02761" w14:textId="31388A59" w:rsidR="00B205DD" w:rsidRPr="00A72592" w:rsidRDefault="00B205DD" w:rsidP="00874A80">
            <w:pPr>
              <w:spacing w:line="262"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3.3. Р</w:t>
            </w:r>
            <w:r w:rsidRPr="00AA7B5A">
              <w:rPr>
                <w:rFonts w:ascii="Times New Roman" w:eastAsia="Times New Roman" w:hAnsi="Times New Roman" w:cs="Times New Roman"/>
                <w:color w:val="000000" w:themeColor="text1"/>
                <w:sz w:val="20"/>
                <w:szCs w:val="20"/>
              </w:rPr>
              <w:t>азработк</w:t>
            </w:r>
            <w:r>
              <w:rPr>
                <w:rFonts w:ascii="Times New Roman" w:eastAsia="Times New Roman" w:hAnsi="Times New Roman" w:cs="Times New Roman"/>
                <w:color w:val="000000" w:themeColor="text1"/>
                <w:sz w:val="20"/>
                <w:szCs w:val="20"/>
              </w:rPr>
              <w:t>а</w:t>
            </w:r>
            <w:r w:rsidRPr="00AA7B5A">
              <w:rPr>
                <w:rFonts w:ascii="Times New Roman" w:eastAsia="Times New Roman" w:hAnsi="Times New Roman" w:cs="Times New Roman"/>
                <w:color w:val="000000" w:themeColor="text1"/>
                <w:sz w:val="20"/>
                <w:szCs w:val="20"/>
              </w:rPr>
              <w:t xml:space="preserve">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r>
              <w:rPr>
                <w:rFonts w:ascii="Times New Roman" w:eastAsia="Times New Roman" w:hAnsi="Times New Roman" w:cs="Times New Roman"/>
                <w:color w:val="000000" w:themeColor="text1"/>
                <w:sz w:val="20"/>
                <w:szCs w:val="20"/>
              </w:rPr>
              <w:t>.</w:t>
            </w:r>
          </w:p>
        </w:tc>
        <w:tc>
          <w:tcPr>
            <w:tcW w:w="2035" w:type="dxa"/>
            <w:vMerge w:val="restart"/>
            <w:tcBorders>
              <w:top w:val="single" w:sz="4" w:space="0" w:color="auto"/>
              <w:left w:val="single" w:sz="4" w:space="0" w:color="auto"/>
            </w:tcBorders>
            <w:shd w:val="clear" w:color="auto" w:fill="FFFFFF"/>
          </w:tcPr>
          <w:p w14:paraId="7D5380E3" w14:textId="77777777" w:rsidR="00B205DD" w:rsidRPr="00BD2415" w:rsidRDefault="00B205DD" w:rsidP="00874A80">
            <w:pPr>
              <w:rPr>
                <w:rFonts w:ascii="Times New Roman" w:eastAsia="Times New Roman" w:hAnsi="Times New Roman" w:cs="Times New Roman"/>
                <w:sz w:val="20"/>
                <w:szCs w:val="20"/>
              </w:rPr>
            </w:pPr>
          </w:p>
        </w:tc>
        <w:tc>
          <w:tcPr>
            <w:tcW w:w="1802" w:type="dxa"/>
            <w:tcBorders>
              <w:top w:val="single" w:sz="4" w:space="0" w:color="auto"/>
              <w:left w:val="single" w:sz="4" w:space="0" w:color="auto"/>
              <w:bottom w:val="single" w:sz="4" w:space="0" w:color="auto"/>
            </w:tcBorders>
            <w:shd w:val="clear" w:color="auto" w:fill="FFFFFF"/>
          </w:tcPr>
          <w:p w14:paraId="0784892B" w14:textId="0847D087" w:rsidR="00B205DD" w:rsidRPr="00A72592" w:rsidRDefault="00B205DD" w:rsidP="00874A80">
            <w:pPr>
              <w:spacing w:line="262" w:lineRule="auto"/>
              <w:rPr>
                <w:rFonts w:ascii="Times New Roman" w:eastAsia="Times New Roman" w:hAnsi="Times New Roman" w:cs="Times New Roman"/>
                <w:sz w:val="20"/>
                <w:szCs w:val="20"/>
              </w:rPr>
            </w:pPr>
            <w:r w:rsidRPr="00AA7B5A">
              <w:rPr>
                <w:rFonts w:ascii="Times New Roman" w:eastAsia="Times New Roman" w:hAnsi="Times New Roman" w:cs="Times New Roman"/>
                <w:sz w:val="20"/>
                <w:szCs w:val="20"/>
              </w:rPr>
              <w:t>В соотв.  с условиями договора и техническими условиями</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028EDE1D" w14:textId="068EF3A4" w:rsidR="00B205DD" w:rsidRDefault="00B205DD" w:rsidP="00874A80">
            <w:pPr>
              <w:rPr>
                <w:rFonts w:ascii="Times New Roman" w:eastAsia="Times New Roman" w:hAnsi="Times New Roman" w:cs="Times New Roman"/>
                <w:sz w:val="20"/>
                <w:szCs w:val="20"/>
              </w:rPr>
            </w:pPr>
            <w:r>
              <w:rPr>
                <w:rFonts w:ascii="Times New Roman" w:eastAsia="Times New Roman" w:hAnsi="Times New Roman" w:cs="Times New Roman"/>
                <w:sz w:val="20"/>
                <w:szCs w:val="20"/>
              </w:rPr>
              <w:t>П. 16-18 Правил ТП</w:t>
            </w:r>
          </w:p>
        </w:tc>
      </w:tr>
      <w:tr w:rsidR="00B205DD" w:rsidRPr="003F6DB0" w14:paraId="04F1FC0B" w14:textId="77777777" w:rsidTr="00D74698">
        <w:trPr>
          <w:trHeight w:hRule="exact" w:val="4111"/>
          <w:jc w:val="center"/>
        </w:trPr>
        <w:tc>
          <w:tcPr>
            <w:tcW w:w="518" w:type="dxa"/>
            <w:vMerge w:val="restart"/>
            <w:tcBorders>
              <w:left w:val="single" w:sz="4" w:space="0" w:color="auto"/>
              <w:bottom w:val="single" w:sz="4" w:space="0" w:color="auto"/>
            </w:tcBorders>
            <w:shd w:val="clear" w:color="auto" w:fill="FFFFFF"/>
          </w:tcPr>
          <w:p w14:paraId="1483A100" w14:textId="77777777" w:rsidR="00B205DD" w:rsidRDefault="00B205DD" w:rsidP="00874A80">
            <w:pPr>
              <w:jc w:val="both"/>
              <w:rPr>
                <w:rFonts w:ascii="Times New Roman" w:eastAsia="Times New Roman" w:hAnsi="Times New Roman" w:cs="Times New Roman"/>
                <w:b/>
                <w:bCs/>
                <w:color w:val="548DD4"/>
                <w:sz w:val="22"/>
                <w:szCs w:val="22"/>
              </w:rPr>
            </w:pPr>
          </w:p>
          <w:p w14:paraId="18C44CA7" w14:textId="77777777" w:rsidR="00B205DD" w:rsidRDefault="00B205DD" w:rsidP="00874A80">
            <w:pPr>
              <w:jc w:val="both"/>
              <w:rPr>
                <w:rFonts w:ascii="Times New Roman" w:eastAsia="Times New Roman" w:hAnsi="Times New Roman" w:cs="Times New Roman"/>
                <w:b/>
                <w:bCs/>
                <w:color w:val="548DD4"/>
                <w:sz w:val="22"/>
                <w:szCs w:val="22"/>
              </w:rPr>
            </w:pPr>
          </w:p>
          <w:p w14:paraId="3DBD595E" w14:textId="77777777" w:rsidR="00B205DD" w:rsidRDefault="00B205DD" w:rsidP="00874A80">
            <w:pPr>
              <w:jc w:val="both"/>
              <w:rPr>
                <w:rFonts w:ascii="Times New Roman" w:eastAsia="Times New Roman" w:hAnsi="Times New Roman" w:cs="Times New Roman"/>
                <w:b/>
                <w:bCs/>
                <w:color w:val="548DD4"/>
                <w:sz w:val="22"/>
                <w:szCs w:val="22"/>
              </w:rPr>
            </w:pPr>
          </w:p>
          <w:p w14:paraId="241A358E" w14:textId="77777777" w:rsidR="00B205DD" w:rsidRDefault="00B205DD" w:rsidP="00874A80">
            <w:pPr>
              <w:jc w:val="both"/>
              <w:rPr>
                <w:rFonts w:ascii="Times New Roman" w:eastAsia="Times New Roman" w:hAnsi="Times New Roman" w:cs="Times New Roman"/>
                <w:b/>
                <w:bCs/>
                <w:color w:val="548DD4"/>
                <w:sz w:val="22"/>
                <w:szCs w:val="22"/>
              </w:rPr>
            </w:pPr>
          </w:p>
          <w:p w14:paraId="1C854A3A" w14:textId="77777777" w:rsidR="00B205DD" w:rsidRDefault="00B205DD" w:rsidP="00874A80">
            <w:pPr>
              <w:jc w:val="both"/>
              <w:rPr>
                <w:rFonts w:ascii="Times New Roman" w:eastAsia="Times New Roman" w:hAnsi="Times New Roman" w:cs="Times New Roman"/>
                <w:b/>
                <w:bCs/>
                <w:color w:val="548DD4"/>
                <w:sz w:val="22"/>
                <w:szCs w:val="22"/>
              </w:rPr>
            </w:pPr>
          </w:p>
          <w:p w14:paraId="54265858" w14:textId="77777777" w:rsidR="00B205DD" w:rsidRDefault="00B205DD" w:rsidP="00874A80">
            <w:pPr>
              <w:jc w:val="both"/>
              <w:rPr>
                <w:rFonts w:ascii="Times New Roman" w:eastAsia="Times New Roman" w:hAnsi="Times New Roman" w:cs="Times New Roman"/>
                <w:b/>
                <w:bCs/>
                <w:color w:val="548DD4"/>
                <w:sz w:val="22"/>
                <w:szCs w:val="22"/>
              </w:rPr>
            </w:pPr>
          </w:p>
          <w:p w14:paraId="59077F82" w14:textId="77777777" w:rsidR="00B205DD" w:rsidRDefault="00B205DD" w:rsidP="00874A80">
            <w:pPr>
              <w:jc w:val="both"/>
              <w:rPr>
                <w:rFonts w:ascii="Times New Roman" w:eastAsia="Times New Roman" w:hAnsi="Times New Roman" w:cs="Times New Roman"/>
                <w:b/>
                <w:bCs/>
                <w:color w:val="548DD4"/>
                <w:sz w:val="22"/>
                <w:szCs w:val="22"/>
              </w:rPr>
            </w:pPr>
          </w:p>
          <w:p w14:paraId="76D7CA64" w14:textId="77777777" w:rsidR="00B205DD" w:rsidRDefault="00B205DD" w:rsidP="00874A80">
            <w:pPr>
              <w:jc w:val="both"/>
              <w:rPr>
                <w:rFonts w:ascii="Times New Roman" w:eastAsia="Times New Roman" w:hAnsi="Times New Roman" w:cs="Times New Roman"/>
                <w:b/>
                <w:bCs/>
                <w:color w:val="548DD4"/>
                <w:sz w:val="22"/>
                <w:szCs w:val="22"/>
              </w:rPr>
            </w:pPr>
          </w:p>
          <w:p w14:paraId="70A82022" w14:textId="77777777" w:rsidR="00B205DD" w:rsidRDefault="00B205DD" w:rsidP="00874A80">
            <w:pPr>
              <w:jc w:val="both"/>
              <w:rPr>
                <w:rFonts w:ascii="Times New Roman" w:eastAsia="Times New Roman" w:hAnsi="Times New Roman" w:cs="Times New Roman"/>
                <w:b/>
                <w:bCs/>
                <w:color w:val="548DD4"/>
                <w:sz w:val="22"/>
                <w:szCs w:val="22"/>
              </w:rPr>
            </w:pPr>
          </w:p>
          <w:p w14:paraId="13BAD333" w14:textId="77777777" w:rsidR="00B205DD" w:rsidRDefault="00B205DD" w:rsidP="00874A80">
            <w:pPr>
              <w:jc w:val="both"/>
              <w:rPr>
                <w:rFonts w:ascii="Times New Roman" w:eastAsia="Times New Roman" w:hAnsi="Times New Roman" w:cs="Times New Roman"/>
                <w:b/>
                <w:bCs/>
                <w:color w:val="548DD4"/>
                <w:sz w:val="22"/>
                <w:szCs w:val="22"/>
              </w:rPr>
            </w:pPr>
          </w:p>
          <w:p w14:paraId="526CF334" w14:textId="77777777" w:rsidR="00B205DD" w:rsidRDefault="00B205DD" w:rsidP="00874A80">
            <w:pPr>
              <w:jc w:val="both"/>
              <w:rPr>
                <w:rFonts w:ascii="Times New Roman" w:eastAsia="Times New Roman" w:hAnsi="Times New Roman" w:cs="Times New Roman"/>
                <w:b/>
                <w:bCs/>
                <w:color w:val="548DD4"/>
                <w:sz w:val="22"/>
                <w:szCs w:val="22"/>
              </w:rPr>
            </w:pPr>
          </w:p>
          <w:p w14:paraId="75628888" w14:textId="77777777" w:rsidR="00B205DD" w:rsidRDefault="00B205DD" w:rsidP="00874A80">
            <w:pPr>
              <w:jc w:val="both"/>
              <w:rPr>
                <w:rFonts w:ascii="Times New Roman" w:eastAsia="Times New Roman" w:hAnsi="Times New Roman" w:cs="Times New Roman"/>
                <w:b/>
                <w:bCs/>
                <w:color w:val="548DD4"/>
                <w:sz w:val="22"/>
                <w:szCs w:val="22"/>
              </w:rPr>
            </w:pPr>
          </w:p>
          <w:p w14:paraId="4C4C8D63" w14:textId="77777777" w:rsidR="00B205DD" w:rsidRDefault="00B205DD" w:rsidP="00874A80">
            <w:pPr>
              <w:jc w:val="both"/>
              <w:rPr>
                <w:rFonts w:ascii="Times New Roman" w:eastAsia="Times New Roman" w:hAnsi="Times New Roman" w:cs="Times New Roman"/>
                <w:b/>
                <w:bCs/>
                <w:color w:val="548DD4"/>
                <w:sz w:val="22"/>
                <w:szCs w:val="22"/>
              </w:rPr>
            </w:pPr>
          </w:p>
          <w:p w14:paraId="2DC72B43" w14:textId="77777777" w:rsidR="00B205DD" w:rsidRDefault="00B205DD" w:rsidP="00874A80">
            <w:pPr>
              <w:jc w:val="both"/>
              <w:rPr>
                <w:rFonts w:ascii="Times New Roman" w:eastAsia="Times New Roman" w:hAnsi="Times New Roman" w:cs="Times New Roman"/>
                <w:b/>
                <w:bCs/>
                <w:color w:val="548DD4"/>
                <w:sz w:val="22"/>
                <w:szCs w:val="22"/>
              </w:rPr>
            </w:pPr>
          </w:p>
          <w:p w14:paraId="66DB4A38" w14:textId="77777777" w:rsidR="00B205DD" w:rsidRDefault="00B205DD" w:rsidP="00874A80">
            <w:pPr>
              <w:jc w:val="both"/>
              <w:rPr>
                <w:rFonts w:ascii="Times New Roman" w:eastAsia="Times New Roman" w:hAnsi="Times New Roman" w:cs="Times New Roman"/>
                <w:b/>
                <w:bCs/>
                <w:color w:val="548DD4"/>
                <w:sz w:val="22"/>
                <w:szCs w:val="22"/>
              </w:rPr>
            </w:pPr>
          </w:p>
          <w:p w14:paraId="4F20D3E9" w14:textId="77777777" w:rsidR="00B205DD" w:rsidRDefault="00B205DD" w:rsidP="00874A80">
            <w:pPr>
              <w:jc w:val="both"/>
              <w:rPr>
                <w:rFonts w:ascii="Times New Roman" w:eastAsia="Times New Roman" w:hAnsi="Times New Roman" w:cs="Times New Roman"/>
                <w:b/>
                <w:bCs/>
                <w:color w:val="548DD4"/>
                <w:sz w:val="22"/>
                <w:szCs w:val="22"/>
              </w:rPr>
            </w:pPr>
          </w:p>
          <w:p w14:paraId="5F152393" w14:textId="77777777" w:rsidR="00B205DD" w:rsidRDefault="00B205DD" w:rsidP="00874A80">
            <w:pPr>
              <w:jc w:val="both"/>
              <w:rPr>
                <w:rFonts w:ascii="Times New Roman" w:eastAsia="Times New Roman" w:hAnsi="Times New Roman" w:cs="Times New Roman"/>
                <w:b/>
                <w:bCs/>
                <w:color w:val="548DD4"/>
                <w:sz w:val="22"/>
                <w:szCs w:val="22"/>
              </w:rPr>
            </w:pPr>
          </w:p>
          <w:p w14:paraId="0734EA8E" w14:textId="77777777" w:rsidR="00B205DD" w:rsidRDefault="00B205DD" w:rsidP="00874A80">
            <w:pPr>
              <w:jc w:val="both"/>
              <w:rPr>
                <w:rFonts w:ascii="Times New Roman" w:eastAsia="Times New Roman" w:hAnsi="Times New Roman" w:cs="Times New Roman"/>
                <w:b/>
                <w:bCs/>
                <w:color w:val="548DD4"/>
                <w:sz w:val="22"/>
                <w:szCs w:val="22"/>
              </w:rPr>
            </w:pPr>
          </w:p>
          <w:p w14:paraId="5341861A" w14:textId="77777777" w:rsidR="00B205DD" w:rsidRDefault="00B205DD" w:rsidP="00874A80">
            <w:pPr>
              <w:jc w:val="both"/>
              <w:rPr>
                <w:rFonts w:ascii="Times New Roman" w:eastAsia="Times New Roman" w:hAnsi="Times New Roman" w:cs="Times New Roman"/>
                <w:b/>
                <w:bCs/>
                <w:color w:val="548DD4"/>
                <w:sz w:val="22"/>
                <w:szCs w:val="22"/>
              </w:rPr>
            </w:pPr>
          </w:p>
          <w:p w14:paraId="25549647" w14:textId="77777777" w:rsidR="00B205DD" w:rsidRDefault="00B205DD" w:rsidP="00874A80">
            <w:pPr>
              <w:jc w:val="both"/>
              <w:rPr>
                <w:rFonts w:ascii="Times New Roman" w:eastAsia="Times New Roman" w:hAnsi="Times New Roman" w:cs="Times New Roman"/>
                <w:b/>
                <w:bCs/>
                <w:color w:val="548DD4"/>
                <w:sz w:val="22"/>
                <w:szCs w:val="22"/>
              </w:rPr>
            </w:pPr>
          </w:p>
          <w:p w14:paraId="1AD94DBC" w14:textId="77777777" w:rsidR="00B205DD" w:rsidRDefault="00B205DD" w:rsidP="00874A80">
            <w:pPr>
              <w:jc w:val="both"/>
              <w:rPr>
                <w:rFonts w:ascii="Times New Roman" w:eastAsia="Times New Roman" w:hAnsi="Times New Roman" w:cs="Times New Roman"/>
                <w:b/>
                <w:bCs/>
                <w:color w:val="548DD4"/>
                <w:sz w:val="22"/>
                <w:szCs w:val="22"/>
              </w:rPr>
            </w:pPr>
          </w:p>
          <w:p w14:paraId="0068AC09" w14:textId="77777777" w:rsidR="00B205DD" w:rsidRDefault="00B205DD" w:rsidP="00874A80">
            <w:pPr>
              <w:jc w:val="both"/>
              <w:rPr>
                <w:rFonts w:ascii="Times New Roman" w:eastAsia="Times New Roman" w:hAnsi="Times New Roman" w:cs="Times New Roman"/>
                <w:b/>
                <w:bCs/>
                <w:color w:val="548DD4"/>
                <w:sz w:val="22"/>
                <w:szCs w:val="22"/>
              </w:rPr>
            </w:pPr>
          </w:p>
          <w:p w14:paraId="72705679" w14:textId="77777777" w:rsidR="00B205DD" w:rsidRDefault="00B205DD" w:rsidP="00874A80">
            <w:pPr>
              <w:jc w:val="both"/>
              <w:rPr>
                <w:rFonts w:ascii="Times New Roman" w:eastAsia="Times New Roman" w:hAnsi="Times New Roman" w:cs="Times New Roman"/>
                <w:b/>
                <w:bCs/>
                <w:color w:val="548DD4"/>
                <w:sz w:val="22"/>
                <w:szCs w:val="22"/>
              </w:rPr>
            </w:pPr>
          </w:p>
          <w:p w14:paraId="407D4B0B" w14:textId="4A9C8A3E" w:rsidR="00B205DD" w:rsidRPr="003F6DB0" w:rsidRDefault="00B205DD" w:rsidP="00874A80">
            <w:pPr>
              <w:jc w:val="both"/>
              <w:rPr>
                <w:rFonts w:ascii="Times New Roman" w:eastAsia="Times New Roman" w:hAnsi="Times New Roman" w:cs="Times New Roman"/>
                <w:b/>
                <w:bCs/>
                <w:color w:val="548DD4"/>
                <w:sz w:val="22"/>
                <w:szCs w:val="22"/>
              </w:rPr>
            </w:pPr>
          </w:p>
        </w:tc>
        <w:tc>
          <w:tcPr>
            <w:tcW w:w="2362" w:type="dxa"/>
            <w:vMerge/>
            <w:tcBorders>
              <w:left w:val="single" w:sz="4" w:space="0" w:color="auto"/>
              <w:bottom w:val="single" w:sz="4" w:space="0" w:color="auto"/>
            </w:tcBorders>
            <w:shd w:val="clear" w:color="auto" w:fill="FFFFFF"/>
          </w:tcPr>
          <w:p w14:paraId="21B4B2C6" w14:textId="77777777" w:rsidR="00B205DD" w:rsidRPr="003F6DB0" w:rsidRDefault="00B205DD" w:rsidP="00874A80">
            <w:pPr>
              <w:spacing w:line="259" w:lineRule="auto"/>
              <w:rPr>
                <w:rFonts w:ascii="Times New Roman" w:eastAsia="Times New Roman" w:hAnsi="Times New Roman" w:cs="Times New Roman"/>
                <w:sz w:val="20"/>
                <w:szCs w:val="20"/>
              </w:rPr>
            </w:pPr>
          </w:p>
        </w:tc>
        <w:tc>
          <w:tcPr>
            <w:tcW w:w="2376" w:type="dxa"/>
            <w:vMerge/>
            <w:tcBorders>
              <w:left w:val="single" w:sz="4" w:space="0" w:color="auto"/>
              <w:bottom w:val="single" w:sz="4" w:space="0" w:color="auto"/>
            </w:tcBorders>
            <w:shd w:val="clear" w:color="auto" w:fill="FFFFFF"/>
          </w:tcPr>
          <w:p w14:paraId="2C3B1E3D" w14:textId="77777777" w:rsidR="00B205DD" w:rsidRPr="003F6DB0" w:rsidRDefault="00B205DD" w:rsidP="00874A80">
            <w:pPr>
              <w:spacing w:line="259" w:lineRule="auto"/>
              <w:rPr>
                <w:rFonts w:ascii="Times New Roman" w:eastAsia="Times New Roman" w:hAnsi="Times New Roman" w:cs="Times New Roman"/>
                <w:sz w:val="20"/>
                <w:szCs w:val="20"/>
              </w:rPr>
            </w:pPr>
          </w:p>
        </w:tc>
        <w:tc>
          <w:tcPr>
            <w:tcW w:w="3235" w:type="dxa"/>
            <w:tcBorders>
              <w:top w:val="single" w:sz="4" w:space="0" w:color="auto"/>
              <w:left w:val="single" w:sz="4" w:space="0" w:color="auto"/>
              <w:bottom w:val="single" w:sz="4" w:space="0" w:color="auto"/>
            </w:tcBorders>
            <w:shd w:val="clear" w:color="auto" w:fill="FFFFFF"/>
          </w:tcPr>
          <w:p w14:paraId="7075D260" w14:textId="779A7E44" w:rsidR="00B205DD" w:rsidRPr="000E182C" w:rsidRDefault="00B205DD" w:rsidP="000E182C">
            <w:pPr>
              <w:spacing w:line="262" w:lineRule="auto"/>
              <w:jc w:val="both"/>
              <w:rPr>
                <w:rFonts w:ascii="Times New Roman" w:eastAsia="Times New Roman" w:hAnsi="Times New Roman" w:cs="Times New Roman"/>
                <w:color w:val="000000" w:themeColor="text1"/>
                <w:sz w:val="20"/>
                <w:szCs w:val="20"/>
              </w:rPr>
            </w:pPr>
            <w:r w:rsidRPr="0030079A">
              <w:rPr>
                <w:rFonts w:ascii="Times New Roman" w:eastAsia="Times New Roman" w:hAnsi="Times New Roman" w:cs="Times New Roman"/>
                <w:color w:val="000000" w:themeColor="text1"/>
                <w:sz w:val="20"/>
                <w:szCs w:val="20"/>
              </w:rPr>
              <w:t>3.</w:t>
            </w:r>
            <w:r>
              <w:rPr>
                <w:rFonts w:ascii="Times New Roman" w:eastAsia="Times New Roman" w:hAnsi="Times New Roman" w:cs="Times New Roman"/>
                <w:color w:val="000000" w:themeColor="text1"/>
                <w:sz w:val="20"/>
                <w:szCs w:val="20"/>
              </w:rPr>
              <w:t xml:space="preserve">4. </w:t>
            </w:r>
            <w:r w:rsidRPr="0030079A">
              <w:rPr>
                <w:rFonts w:ascii="Times New Roman" w:eastAsia="Times New Roman" w:hAnsi="Times New Roman" w:cs="Times New Roman"/>
                <w:color w:val="000000" w:themeColor="text1"/>
                <w:sz w:val="20"/>
                <w:szCs w:val="20"/>
              </w:rPr>
              <w:t xml:space="preserve">Выполнение </w:t>
            </w:r>
            <w:r>
              <w:rPr>
                <w:rFonts w:ascii="Times New Roman" w:eastAsia="Times New Roman" w:hAnsi="Times New Roman" w:cs="Times New Roman"/>
                <w:color w:val="000000" w:themeColor="text1"/>
                <w:sz w:val="20"/>
                <w:szCs w:val="20"/>
              </w:rPr>
              <w:t xml:space="preserve">заявителем и СО </w:t>
            </w:r>
            <w:r w:rsidRPr="0030079A">
              <w:rPr>
                <w:rFonts w:ascii="Times New Roman" w:eastAsia="Times New Roman" w:hAnsi="Times New Roman" w:cs="Times New Roman"/>
                <w:color w:val="000000" w:themeColor="text1"/>
                <w:sz w:val="20"/>
                <w:szCs w:val="20"/>
              </w:rPr>
              <w:t>технических</w:t>
            </w:r>
            <w:r>
              <w:rPr>
                <w:rFonts w:ascii="Times New Roman" w:eastAsia="Times New Roman" w:hAnsi="Times New Roman" w:cs="Times New Roman"/>
                <w:color w:val="000000" w:themeColor="text1"/>
                <w:sz w:val="20"/>
                <w:szCs w:val="20"/>
              </w:rPr>
              <w:t xml:space="preserve"> у</w:t>
            </w:r>
            <w:r w:rsidRPr="0030079A">
              <w:rPr>
                <w:rFonts w:ascii="Times New Roman" w:eastAsia="Times New Roman" w:hAnsi="Times New Roman" w:cs="Times New Roman"/>
                <w:color w:val="000000" w:themeColor="text1"/>
                <w:sz w:val="20"/>
                <w:szCs w:val="20"/>
              </w:rPr>
              <w:t>словий</w:t>
            </w:r>
            <w:r>
              <w:rPr>
                <w:rFonts w:ascii="Times New Roman" w:eastAsia="Times New Roman" w:hAnsi="Times New Roman" w:cs="Times New Roman"/>
                <w:color w:val="000000" w:themeColor="text1"/>
                <w:sz w:val="20"/>
                <w:szCs w:val="20"/>
              </w:rPr>
              <w:t xml:space="preserve">, </w:t>
            </w:r>
            <w:r w:rsidRPr="000E182C">
              <w:rPr>
                <w:rFonts w:ascii="Times New Roman" w:eastAsia="Times New Roman" w:hAnsi="Times New Roman" w:cs="Times New Roman"/>
                <w:color w:val="000000" w:themeColor="text1"/>
                <w:sz w:val="20"/>
                <w:szCs w:val="20"/>
              </w:rPr>
              <w:t>включая осуществление</w:t>
            </w:r>
            <w:r>
              <w:rPr>
                <w:rFonts w:ascii="Times New Roman" w:eastAsia="Times New Roman" w:hAnsi="Times New Roman" w:cs="Times New Roman"/>
                <w:color w:val="000000" w:themeColor="text1"/>
                <w:sz w:val="20"/>
                <w:szCs w:val="20"/>
              </w:rPr>
              <w:t xml:space="preserve"> СО </w:t>
            </w:r>
            <w:r w:rsidRPr="000E182C">
              <w:rPr>
                <w:rFonts w:ascii="Times New Roman" w:eastAsia="Times New Roman" w:hAnsi="Times New Roman" w:cs="Times New Roman"/>
                <w:color w:val="000000" w:themeColor="text1"/>
                <w:sz w:val="20"/>
                <w:szCs w:val="20"/>
              </w:rPr>
              <w:t>мероприятий по</w:t>
            </w:r>
          </w:p>
          <w:p w14:paraId="7955200D" w14:textId="107EEE6B" w:rsidR="00B205DD" w:rsidRPr="000E182C" w:rsidRDefault="00B205DD" w:rsidP="000E182C">
            <w:pPr>
              <w:spacing w:line="262"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Pr="000E182C">
              <w:rPr>
                <w:rFonts w:ascii="Times New Roman" w:eastAsia="Times New Roman" w:hAnsi="Times New Roman" w:cs="Times New Roman"/>
                <w:color w:val="000000" w:themeColor="text1"/>
                <w:sz w:val="20"/>
                <w:szCs w:val="20"/>
              </w:rPr>
              <w:t>одключению</w:t>
            </w:r>
            <w:r>
              <w:rPr>
                <w:rFonts w:ascii="Times New Roman" w:eastAsia="Times New Roman" w:hAnsi="Times New Roman" w:cs="Times New Roman"/>
                <w:color w:val="000000" w:themeColor="text1"/>
                <w:sz w:val="20"/>
                <w:szCs w:val="20"/>
              </w:rPr>
              <w:t xml:space="preserve"> </w:t>
            </w:r>
            <w:r w:rsidRPr="000E182C">
              <w:rPr>
                <w:rFonts w:ascii="Times New Roman" w:eastAsia="Times New Roman" w:hAnsi="Times New Roman" w:cs="Times New Roman"/>
                <w:color w:val="000000" w:themeColor="text1"/>
                <w:sz w:val="20"/>
                <w:szCs w:val="20"/>
              </w:rPr>
              <w:t>энергопринимающих</w:t>
            </w:r>
          </w:p>
          <w:p w14:paraId="7303C87F" w14:textId="547BD2A3" w:rsidR="00B205DD" w:rsidRPr="00BD2415" w:rsidRDefault="00B205DD" w:rsidP="00B921F3">
            <w:pPr>
              <w:spacing w:line="262" w:lineRule="auto"/>
              <w:jc w:val="both"/>
              <w:rPr>
                <w:rFonts w:ascii="Times New Roman" w:eastAsia="Times New Roman" w:hAnsi="Times New Roman" w:cs="Times New Roman"/>
                <w:color w:val="000000" w:themeColor="text1"/>
                <w:sz w:val="20"/>
                <w:szCs w:val="20"/>
              </w:rPr>
            </w:pPr>
            <w:r w:rsidRPr="000E182C">
              <w:rPr>
                <w:rFonts w:ascii="Times New Roman" w:eastAsia="Times New Roman" w:hAnsi="Times New Roman" w:cs="Times New Roman"/>
                <w:color w:val="000000" w:themeColor="text1"/>
                <w:sz w:val="20"/>
                <w:szCs w:val="20"/>
              </w:rPr>
              <w:t>устройств под действие</w:t>
            </w:r>
            <w:r>
              <w:rPr>
                <w:rFonts w:ascii="Times New Roman" w:eastAsia="Times New Roman" w:hAnsi="Times New Roman" w:cs="Times New Roman"/>
                <w:color w:val="000000" w:themeColor="text1"/>
                <w:sz w:val="20"/>
                <w:szCs w:val="20"/>
              </w:rPr>
              <w:t xml:space="preserve"> </w:t>
            </w:r>
            <w:r w:rsidRPr="000E182C">
              <w:rPr>
                <w:rFonts w:ascii="Times New Roman" w:eastAsia="Times New Roman" w:hAnsi="Times New Roman" w:cs="Times New Roman"/>
                <w:color w:val="000000" w:themeColor="text1"/>
                <w:sz w:val="20"/>
                <w:szCs w:val="20"/>
              </w:rPr>
              <w:t>устройств сетевой,</w:t>
            </w:r>
            <w:r>
              <w:rPr>
                <w:rFonts w:ascii="Times New Roman" w:eastAsia="Times New Roman" w:hAnsi="Times New Roman" w:cs="Times New Roman"/>
                <w:color w:val="000000" w:themeColor="text1"/>
                <w:sz w:val="20"/>
                <w:szCs w:val="20"/>
              </w:rPr>
              <w:t xml:space="preserve"> </w:t>
            </w:r>
            <w:r w:rsidRPr="000E182C">
              <w:rPr>
                <w:rFonts w:ascii="Times New Roman" w:eastAsia="Times New Roman" w:hAnsi="Times New Roman" w:cs="Times New Roman"/>
                <w:color w:val="000000" w:themeColor="text1"/>
                <w:sz w:val="20"/>
                <w:szCs w:val="20"/>
              </w:rPr>
              <w:t>противоаварийной и</w:t>
            </w:r>
            <w:r>
              <w:rPr>
                <w:rFonts w:ascii="Times New Roman" w:eastAsia="Times New Roman" w:hAnsi="Times New Roman" w:cs="Times New Roman"/>
                <w:color w:val="000000" w:themeColor="text1"/>
                <w:sz w:val="20"/>
                <w:szCs w:val="20"/>
              </w:rPr>
              <w:t xml:space="preserve"> </w:t>
            </w:r>
            <w:r w:rsidRPr="000E182C">
              <w:rPr>
                <w:rFonts w:ascii="Times New Roman" w:eastAsia="Times New Roman" w:hAnsi="Times New Roman" w:cs="Times New Roman"/>
                <w:color w:val="000000" w:themeColor="text1"/>
                <w:sz w:val="20"/>
                <w:szCs w:val="20"/>
              </w:rPr>
              <w:t>режимной автоматики, а</w:t>
            </w:r>
            <w:r>
              <w:rPr>
                <w:rFonts w:ascii="Times New Roman" w:eastAsia="Times New Roman" w:hAnsi="Times New Roman" w:cs="Times New Roman"/>
                <w:color w:val="000000" w:themeColor="text1"/>
                <w:sz w:val="20"/>
                <w:szCs w:val="20"/>
              </w:rPr>
              <w:t xml:space="preserve"> </w:t>
            </w:r>
            <w:r w:rsidRPr="000E182C">
              <w:rPr>
                <w:rFonts w:ascii="Times New Roman" w:eastAsia="Times New Roman" w:hAnsi="Times New Roman" w:cs="Times New Roman"/>
                <w:color w:val="000000" w:themeColor="text1"/>
                <w:sz w:val="20"/>
                <w:szCs w:val="20"/>
              </w:rPr>
              <w:t>также выполнение</w:t>
            </w:r>
            <w:r>
              <w:rPr>
                <w:rFonts w:ascii="Times New Roman" w:eastAsia="Times New Roman" w:hAnsi="Times New Roman" w:cs="Times New Roman"/>
                <w:color w:val="000000" w:themeColor="text1"/>
                <w:sz w:val="20"/>
                <w:szCs w:val="20"/>
              </w:rPr>
              <w:t xml:space="preserve"> </w:t>
            </w:r>
            <w:r w:rsidRPr="000E182C">
              <w:rPr>
                <w:rFonts w:ascii="Times New Roman" w:eastAsia="Times New Roman" w:hAnsi="Times New Roman" w:cs="Times New Roman"/>
                <w:color w:val="000000" w:themeColor="text1"/>
                <w:sz w:val="20"/>
                <w:szCs w:val="20"/>
              </w:rPr>
              <w:t xml:space="preserve">заявителем и </w:t>
            </w:r>
            <w:r>
              <w:rPr>
                <w:rFonts w:ascii="Times New Roman" w:eastAsia="Times New Roman" w:hAnsi="Times New Roman" w:cs="Times New Roman"/>
                <w:color w:val="000000" w:themeColor="text1"/>
                <w:sz w:val="20"/>
                <w:szCs w:val="20"/>
              </w:rPr>
              <w:t xml:space="preserve">СО </w:t>
            </w:r>
            <w:r w:rsidRPr="000E182C">
              <w:rPr>
                <w:rFonts w:ascii="Times New Roman" w:eastAsia="Times New Roman" w:hAnsi="Times New Roman" w:cs="Times New Roman"/>
                <w:color w:val="000000" w:themeColor="text1"/>
                <w:sz w:val="20"/>
                <w:szCs w:val="20"/>
              </w:rPr>
              <w:t>требований по созданию</w:t>
            </w:r>
            <w:r>
              <w:rPr>
                <w:rFonts w:ascii="Times New Roman" w:eastAsia="Times New Roman" w:hAnsi="Times New Roman" w:cs="Times New Roman"/>
                <w:color w:val="000000" w:themeColor="text1"/>
                <w:sz w:val="20"/>
                <w:szCs w:val="20"/>
              </w:rPr>
              <w:t xml:space="preserve"> </w:t>
            </w:r>
            <w:r w:rsidRPr="000E182C">
              <w:rPr>
                <w:rFonts w:ascii="Times New Roman" w:eastAsia="Times New Roman" w:hAnsi="Times New Roman" w:cs="Times New Roman"/>
                <w:color w:val="000000" w:themeColor="text1"/>
                <w:sz w:val="20"/>
                <w:szCs w:val="20"/>
              </w:rPr>
              <w:t>(модернизации)</w:t>
            </w:r>
            <w:r>
              <w:rPr>
                <w:rFonts w:ascii="Times New Roman" w:eastAsia="Times New Roman" w:hAnsi="Times New Roman" w:cs="Times New Roman"/>
                <w:color w:val="000000" w:themeColor="text1"/>
                <w:sz w:val="20"/>
                <w:szCs w:val="20"/>
              </w:rPr>
              <w:t xml:space="preserve"> </w:t>
            </w:r>
            <w:r w:rsidRPr="000E182C">
              <w:rPr>
                <w:rFonts w:ascii="Times New Roman" w:eastAsia="Times New Roman" w:hAnsi="Times New Roman" w:cs="Times New Roman"/>
                <w:color w:val="000000" w:themeColor="text1"/>
                <w:sz w:val="20"/>
                <w:szCs w:val="20"/>
              </w:rPr>
              <w:t>комплексов и устройств</w:t>
            </w:r>
            <w:r>
              <w:rPr>
                <w:rFonts w:ascii="Times New Roman" w:eastAsia="Times New Roman" w:hAnsi="Times New Roman" w:cs="Times New Roman"/>
                <w:color w:val="000000" w:themeColor="text1"/>
                <w:sz w:val="20"/>
                <w:szCs w:val="20"/>
              </w:rPr>
              <w:t xml:space="preserve"> </w:t>
            </w:r>
            <w:r w:rsidRPr="000E182C">
              <w:rPr>
                <w:rFonts w:ascii="Times New Roman" w:eastAsia="Times New Roman" w:hAnsi="Times New Roman" w:cs="Times New Roman"/>
                <w:color w:val="000000" w:themeColor="text1"/>
                <w:sz w:val="20"/>
                <w:szCs w:val="20"/>
              </w:rPr>
              <w:t>релейной защиты и</w:t>
            </w:r>
            <w:r>
              <w:rPr>
                <w:rFonts w:ascii="Times New Roman" w:eastAsia="Times New Roman" w:hAnsi="Times New Roman" w:cs="Times New Roman"/>
                <w:color w:val="000000" w:themeColor="text1"/>
                <w:sz w:val="20"/>
                <w:szCs w:val="20"/>
              </w:rPr>
              <w:t xml:space="preserve"> </w:t>
            </w:r>
            <w:r w:rsidRPr="000E182C">
              <w:rPr>
                <w:rFonts w:ascii="Times New Roman" w:eastAsia="Times New Roman" w:hAnsi="Times New Roman" w:cs="Times New Roman"/>
                <w:color w:val="000000" w:themeColor="text1"/>
                <w:sz w:val="20"/>
                <w:szCs w:val="20"/>
              </w:rPr>
              <w:t>автоматики в порядке,</w:t>
            </w:r>
            <w:r>
              <w:rPr>
                <w:rFonts w:ascii="Times New Roman" w:eastAsia="Times New Roman" w:hAnsi="Times New Roman" w:cs="Times New Roman"/>
                <w:color w:val="000000" w:themeColor="text1"/>
                <w:sz w:val="20"/>
                <w:szCs w:val="20"/>
              </w:rPr>
              <w:t xml:space="preserve"> </w:t>
            </w:r>
            <w:r w:rsidRPr="000E182C">
              <w:rPr>
                <w:rFonts w:ascii="Times New Roman" w:eastAsia="Times New Roman" w:hAnsi="Times New Roman" w:cs="Times New Roman"/>
                <w:color w:val="000000" w:themeColor="text1"/>
                <w:sz w:val="20"/>
                <w:szCs w:val="20"/>
              </w:rPr>
              <w:t>предусм</w:t>
            </w:r>
            <w:r>
              <w:rPr>
                <w:rFonts w:ascii="Times New Roman" w:eastAsia="Times New Roman" w:hAnsi="Times New Roman" w:cs="Times New Roman"/>
                <w:color w:val="000000" w:themeColor="text1"/>
                <w:sz w:val="20"/>
                <w:szCs w:val="20"/>
              </w:rPr>
              <w:t xml:space="preserve">. </w:t>
            </w:r>
            <w:r w:rsidRPr="000E182C">
              <w:rPr>
                <w:rFonts w:ascii="Times New Roman" w:eastAsia="Times New Roman" w:hAnsi="Times New Roman" w:cs="Times New Roman"/>
                <w:color w:val="000000" w:themeColor="text1"/>
                <w:sz w:val="20"/>
                <w:szCs w:val="20"/>
              </w:rPr>
              <w:t>Правилами</w:t>
            </w:r>
            <w:r>
              <w:rPr>
                <w:rFonts w:ascii="Times New Roman" w:eastAsia="Times New Roman" w:hAnsi="Times New Roman" w:cs="Times New Roman"/>
                <w:color w:val="000000" w:themeColor="text1"/>
                <w:sz w:val="20"/>
                <w:szCs w:val="20"/>
              </w:rPr>
              <w:t xml:space="preserve"> </w:t>
            </w:r>
            <w:r w:rsidRPr="00B921F3">
              <w:rPr>
                <w:rFonts w:ascii="Times New Roman" w:eastAsia="Times New Roman" w:hAnsi="Times New Roman" w:cs="Times New Roman"/>
                <w:color w:val="000000" w:themeColor="text1"/>
                <w:sz w:val="20"/>
                <w:szCs w:val="20"/>
              </w:rPr>
              <w:t>технологического</w:t>
            </w:r>
            <w:r>
              <w:rPr>
                <w:rFonts w:ascii="Times New Roman" w:eastAsia="Times New Roman" w:hAnsi="Times New Roman" w:cs="Times New Roman"/>
                <w:color w:val="000000" w:themeColor="text1"/>
                <w:sz w:val="20"/>
                <w:szCs w:val="20"/>
              </w:rPr>
              <w:t xml:space="preserve"> </w:t>
            </w:r>
            <w:r w:rsidRPr="00B921F3">
              <w:rPr>
                <w:rFonts w:ascii="Times New Roman" w:eastAsia="Times New Roman" w:hAnsi="Times New Roman" w:cs="Times New Roman"/>
                <w:color w:val="000000" w:themeColor="text1"/>
                <w:sz w:val="20"/>
                <w:szCs w:val="20"/>
              </w:rPr>
              <w:t>функциони</w:t>
            </w:r>
            <w:r>
              <w:rPr>
                <w:rFonts w:ascii="Times New Roman" w:eastAsia="Times New Roman" w:hAnsi="Times New Roman" w:cs="Times New Roman"/>
                <w:color w:val="000000" w:themeColor="text1"/>
                <w:sz w:val="20"/>
                <w:szCs w:val="20"/>
              </w:rPr>
              <w:t>рова</w:t>
            </w:r>
            <w:r w:rsidRPr="00B921F3">
              <w:rPr>
                <w:rFonts w:ascii="Times New Roman" w:eastAsia="Times New Roman" w:hAnsi="Times New Roman" w:cs="Times New Roman"/>
                <w:color w:val="000000" w:themeColor="text1"/>
                <w:sz w:val="20"/>
                <w:szCs w:val="20"/>
              </w:rPr>
              <w:t>ния</w:t>
            </w:r>
            <w:r>
              <w:rPr>
                <w:rFonts w:ascii="Times New Roman" w:eastAsia="Times New Roman" w:hAnsi="Times New Roman" w:cs="Times New Roman"/>
                <w:color w:val="000000" w:themeColor="text1"/>
                <w:sz w:val="20"/>
                <w:szCs w:val="20"/>
              </w:rPr>
              <w:t xml:space="preserve"> э</w:t>
            </w:r>
            <w:r w:rsidRPr="00B921F3">
              <w:rPr>
                <w:rFonts w:ascii="Times New Roman" w:eastAsia="Times New Roman" w:hAnsi="Times New Roman" w:cs="Times New Roman"/>
                <w:color w:val="000000" w:themeColor="text1"/>
                <w:sz w:val="20"/>
                <w:szCs w:val="20"/>
              </w:rPr>
              <w:t>лектроэн</w:t>
            </w:r>
            <w:r w:rsidR="006C6338">
              <w:rPr>
                <w:rFonts w:ascii="Times New Roman" w:eastAsia="Times New Roman" w:hAnsi="Times New Roman" w:cs="Times New Roman"/>
                <w:color w:val="000000" w:themeColor="text1"/>
                <w:sz w:val="20"/>
                <w:szCs w:val="20"/>
              </w:rPr>
              <w:t>ергетических</w:t>
            </w:r>
            <w:r>
              <w:rPr>
                <w:rFonts w:ascii="Times New Roman" w:eastAsia="Times New Roman" w:hAnsi="Times New Roman" w:cs="Times New Roman"/>
                <w:color w:val="000000" w:themeColor="text1"/>
                <w:sz w:val="20"/>
                <w:szCs w:val="20"/>
              </w:rPr>
              <w:t xml:space="preserve"> </w:t>
            </w:r>
            <w:r w:rsidRPr="00B921F3">
              <w:rPr>
                <w:rFonts w:ascii="Times New Roman" w:eastAsia="Times New Roman" w:hAnsi="Times New Roman" w:cs="Times New Roman"/>
                <w:color w:val="000000" w:themeColor="text1"/>
                <w:sz w:val="20"/>
                <w:szCs w:val="20"/>
              </w:rPr>
              <w:t>систем</w:t>
            </w:r>
            <w:r>
              <w:rPr>
                <w:rStyle w:val="ad"/>
                <w:rFonts w:ascii="Times New Roman" w:eastAsia="Times New Roman" w:hAnsi="Times New Roman" w:cs="Times New Roman"/>
                <w:color w:val="000000" w:themeColor="text1"/>
                <w:sz w:val="20"/>
                <w:szCs w:val="20"/>
              </w:rPr>
              <w:footnoteReference w:id="3"/>
            </w:r>
            <w:r>
              <w:rPr>
                <w:rFonts w:ascii="Times New Roman" w:eastAsia="Times New Roman" w:hAnsi="Times New Roman" w:cs="Times New Roman"/>
                <w:color w:val="000000" w:themeColor="text1"/>
                <w:sz w:val="20"/>
                <w:szCs w:val="20"/>
              </w:rPr>
              <w:t>.</w:t>
            </w:r>
          </w:p>
        </w:tc>
        <w:tc>
          <w:tcPr>
            <w:tcW w:w="2035" w:type="dxa"/>
            <w:vMerge/>
            <w:tcBorders>
              <w:left w:val="single" w:sz="4" w:space="0" w:color="auto"/>
              <w:bottom w:val="single" w:sz="4" w:space="0" w:color="auto"/>
            </w:tcBorders>
            <w:shd w:val="clear" w:color="auto" w:fill="FFFFFF"/>
          </w:tcPr>
          <w:p w14:paraId="732FB522" w14:textId="77777777" w:rsidR="00B205DD" w:rsidRPr="00BD2415" w:rsidRDefault="00B205DD" w:rsidP="00874A80">
            <w:pPr>
              <w:rPr>
                <w:rFonts w:ascii="Times New Roman" w:eastAsia="Times New Roman" w:hAnsi="Times New Roman" w:cs="Times New Roman"/>
                <w:sz w:val="20"/>
                <w:szCs w:val="20"/>
              </w:rPr>
            </w:pPr>
          </w:p>
        </w:tc>
        <w:tc>
          <w:tcPr>
            <w:tcW w:w="1802" w:type="dxa"/>
            <w:tcBorders>
              <w:top w:val="single" w:sz="4" w:space="0" w:color="auto"/>
              <w:left w:val="single" w:sz="4" w:space="0" w:color="auto"/>
              <w:bottom w:val="single" w:sz="4" w:space="0" w:color="auto"/>
            </w:tcBorders>
            <w:shd w:val="clear" w:color="auto" w:fill="FFFFFF"/>
          </w:tcPr>
          <w:p w14:paraId="0844C314" w14:textId="77777777" w:rsidR="00B205DD" w:rsidRPr="003F6DB0" w:rsidRDefault="00B205DD" w:rsidP="00874A80">
            <w:pPr>
              <w:spacing w:line="262" w:lineRule="auto"/>
              <w:rPr>
                <w:rFonts w:ascii="Times New Roman" w:eastAsia="Times New Roman" w:hAnsi="Times New Roman" w:cs="Times New Roman"/>
                <w:sz w:val="20"/>
                <w:szCs w:val="20"/>
              </w:rPr>
            </w:pPr>
            <w:r w:rsidRPr="0030079A">
              <w:rPr>
                <w:rFonts w:ascii="Times New Roman" w:eastAsia="Times New Roman" w:hAnsi="Times New Roman" w:cs="Times New Roman"/>
                <w:sz w:val="20"/>
                <w:szCs w:val="20"/>
              </w:rPr>
              <w:t>В соотв.</w:t>
            </w:r>
            <w:r>
              <w:rPr>
                <w:rFonts w:ascii="Times New Roman" w:eastAsia="Times New Roman" w:hAnsi="Times New Roman" w:cs="Times New Roman"/>
                <w:sz w:val="20"/>
                <w:szCs w:val="20"/>
              </w:rPr>
              <w:t xml:space="preserve"> </w:t>
            </w:r>
            <w:r w:rsidRPr="0030079A">
              <w:rPr>
                <w:rFonts w:ascii="Times New Roman" w:eastAsia="Times New Roman" w:hAnsi="Times New Roman" w:cs="Times New Roman"/>
                <w:sz w:val="20"/>
                <w:szCs w:val="20"/>
              </w:rPr>
              <w:t>с условиями договора</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50FC9521" w14:textId="74CE469F" w:rsidR="00B205DD" w:rsidRDefault="00B205DD" w:rsidP="00874A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w:t>
            </w:r>
            <w:r w:rsidRPr="0030079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0079A">
              <w:rPr>
                <w:rFonts w:ascii="Times New Roman" w:eastAsia="Times New Roman" w:hAnsi="Times New Roman" w:cs="Times New Roman"/>
                <w:sz w:val="20"/>
                <w:szCs w:val="20"/>
              </w:rPr>
              <w:t xml:space="preserve">25 (5) 108, 109 </w:t>
            </w:r>
            <w:r>
              <w:rPr>
                <w:rFonts w:ascii="Times New Roman" w:eastAsia="Times New Roman" w:hAnsi="Times New Roman" w:cs="Times New Roman"/>
                <w:sz w:val="20"/>
                <w:szCs w:val="20"/>
              </w:rPr>
              <w:t xml:space="preserve">  </w:t>
            </w:r>
            <w:r w:rsidRPr="0030079A">
              <w:rPr>
                <w:rFonts w:ascii="Times New Roman" w:eastAsia="Times New Roman" w:hAnsi="Times New Roman" w:cs="Times New Roman"/>
                <w:sz w:val="20"/>
                <w:szCs w:val="20"/>
              </w:rPr>
              <w:t xml:space="preserve">Правил </w:t>
            </w:r>
            <w:r>
              <w:rPr>
                <w:rFonts w:ascii="Times New Roman" w:eastAsia="Times New Roman" w:hAnsi="Times New Roman" w:cs="Times New Roman"/>
                <w:sz w:val="20"/>
                <w:szCs w:val="20"/>
              </w:rPr>
              <w:t xml:space="preserve"> </w:t>
            </w:r>
            <w:r w:rsidRPr="0030079A">
              <w:rPr>
                <w:rFonts w:ascii="Times New Roman" w:eastAsia="Times New Roman" w:hAnsi="Times New Roman" w:cs="Times New Roman"/>
                <w:sz w:val="20"/>
                <w:szCs w:val="20"/>
              </w:rPr>
              <w:t>ТП</w:t>
            </w:r>
          </w:p>
        </w:tc>
      </w:tr>
      <w:tr w:rsidR="00667C74" w:rsidRPr="003F6DB0" w14:paraId="2DD4F3F1" w14:textId="77777777" w:rsidTr="003D3AA8">
        <w:trPr>
          <w:trHeight w:hRule="exact" w:val="854"/>
          <w:jc w:val="center"/>
        </w:trPr>
        <w:tc>
          <w:tcPr>
            <w:tcW w:w="518" w:type="dxa"/>
            <w:vMerge/>
            <w:tcBorders>
              <w:top w:val="single" w:sz="4" w:space="0" w:color="auto"/>
              <w:left w:val="single" w:sz="4" w:space="0" w:color="auto"/>
              <w:bottom w:val="single" w:sz="4" w:space="0" w:color="auto"/>
            </w:tcBorders>
            <w:shd w:val="clear" w:color="auto" w:fill="FFFFFF"/>
          </w:tcPr>
          <w:p w14:paraId="5197E466" w14:textId="77777777" w:rsidR="00667C74" w:rsidRDefault="00667C74" w:rsidP="00874A80">
            <w:pPr>
              <w:jc w:val="both"/>
              <w:rPr>
                <w:rFonts w:ascii="Times New Roman" w:eastAsia="Times New Roman" w:hAnsi="Times New Roman" w:cs="Times New Roman"/>
                <w:b/>
                <w:bCs/>
                <w:color w:val="548DD4"/>
                <w:sz w:val="22"/>
                <w:szCs w:val="22"/>
              </w:rPr>
            </w:pPr>
          </w:p>
        </w:tc>
        <w:tc>
          <w:tcPr>
            <w:tcW w:w="2362" w:type="dxa"/>
            <w:vMerge/>
            <w:tcBorders>
              <w:left w:val="single" w:sz="4" w:space="0" w:color="auto"/>
              <w:bottom w:val="single" w:sz="4" w:space="0" w:color="auto"/>
            </w:tcBorders>
            <w:shd w:val="clear" w:color="auto" w:fill="FFFFFF"/>
          </w:tcPr>
          <w:p w14:paraId="4B21F193" w14:textId="77777777" w:rsidR="00667C74" w:rsidRPr="003F6DB0" w:rsidRDefault="00667C74" w:rsidP="00874A80">
            <w:pPr>
              <w:spacing w:line="259" w:lineRule="auto"/>
              <w:rPr>
                <w:rFonts w:ascii="Times New Roman" w:eastAsia="Times New Roman" w:hAnsi="Times New Roman" w:cs="Times New Roman"/>
                <w:sz w:val="20"/>
                <w:szCs w:val="20"/>
              </w:rPr>
            </w:pPr>
          </w:p>
        </w:tc>
        <w:tc>
          <w:tcPr>
            <w:tcW w:w="2376" w:type="dxa"/>
            <w:vMerge w:val="restart"/>
            <w:tcBorders>
              <w:top w:val="single" w:sz="4" w:space="0" w:color="auto"/>
              <w:left w:val="single" w:sz="4" w:space="0" w:color="auto"/>
            </w:tcBorders>
            <w:shd w:val="clear" w:color="auto" w:fill="FFFFFF"/>
          </w:tcPr>
          <w:p w14:paraId="471CF1C0" w14:textId="77777777" w:rsidR="00667C74" w:rsidRPr="00667C74" w:rsidRDefault="00667C74" w:rsidP="00667C74">
            <w:pPr>
              <w:spacing w:line="259" w:lineRule="auto"/>
              <w:rPr>
                <w:rFonts w:ascii="Times New Roman" w:eastAsia="Times New Roman" w:hAnsi="Times New Roman" w:cs="Times New Roman"/>
                <w:sz w:val="20"/>
                <w:szCs w:val="20"/>
              </w:rPr>
            </w:pPr>
            <w:r w:rsidRPr="00667C74">
              <w:rPr>
                <w:rFonts w:ascii="Times New Roman" w:eastAsia="Times New Roman" w:hAnsi="Times New Roman" w:cs="Times New Roman"/>
                <w:sz w:val="20"/>
                <w:szCs w:val="20"/>
              </w:rPr>
              <w:t>Выполнение</w:t>
            </w:r>
          </w:p>
          <w:p w14:paraId="3C733C66" w14:textId="77777777" w:rsidR="00667C74" w:rsidRPr="00667C74" w:rsidRDefault="00667C74" w:rsidP="00667C74">
            <w:pPr>
              <w:spacing w:line="259" w:lineRule="auto"/>
              <w:rPr>
                <w:rFonts w:ascii="Times New Roman" w:eastAsia="Times New Roman" w:hAnsi="Times New Roman" w:cs="Times New Roman"/>
                <w:sz w:val="20"/>
                <w:szCs w:val="20"/>
              </w:rPr>
            </w:pPr>
            <w:r w:rsidRPr="00667C74">
              <w:rPr>
                <w:rFonts w:ascii="Times New Roman" w:eastAsia="Times New Roman" w:hAnsi="Times New Roman" w:cs="Times New Roman"/>
                <w:sz w:val="20"/>
                <w:szCs w:val="20"/>
              </w:rPr>
              <w:t>заявителем</w:t>
            </w:r>
          </w:p>
          <w:p w14:paraId="703D6A0B" w14:textId="2BE0F33E" w:rsidR="00667C74" w:rsidRPr="003F6DB0" w:rsidRDefault="00667C74" w:rsidP="00667C74">
            <w:pPr>
              <w:spacing w:line="259" w:lineRule="auto"/>
              <w:rPr>
                <w:rFonts w:ascii="Times New Roman" w:eastAsia="Times New Roman" w:hAnsi="Times New Roman" w:cs="Times New Roman"/>
                <w:sz w:val="20"/>
                <w:szCs w:val="20"/>
              </w:rPr>
            </w:pPr>
            <w:r w:rsidRPr="00667C74">
              <w:rPr>
                <w:rFonts w:ascii="Times New Roman" w:eastAsia="Times New Roman" w:hAnsi="Times New Roman" w:cs="Times New Roman"/>
                <w:sz w:val="20"/>
                <w:szCs w:val="20"/>
              </w:rPr>
              <w:t>технических условий</w:t>
            </w:r>
          </w:p>
        </w:tc>
        <w:tc>
          <w:tcPr>
            <w:tcW w:w="3235" w:type="dxa"/>
            <w:tcBorders>
              <w:top w:val="single" w:sz="4" w:space="0" w:color="auto"/>
              <w:left w:val="single" w:sz="4" w:space="0" w:color="auto"/>
              <w:bottom w:val="single" w:sz="4" w:space="0" w:color="auto"/>
            </w:tcBorders>
            <w:shd w:val="clear" w:color="auto" w:fill="FFFFFF"/>
          </w:tcPr>
          <w:p w14:paraId="51CEFA08" w14:textId="2529C81C" w:rsidR="00667C74" w:rsidRPr="00AC166D" w:rsidRDefault="00667C74" w:rsidP="00AC166D">
            <w:pPr>
              <w:spacing w:line="262" w:lineRule="auto"/>
              <w:jc w:val="both"/>
              <w:rPr>
                <w:rFonts w:ascii="Times New Roman" w:eastAsia="Times New Roman" w:hAnsi="Times New Roman" w:cs="Times New Roman"/>
                <w:color w:val="000000" w:themeColor="text1"/>
                <w:sz w:val="20"/>
                <w:szCs w:val="20"/>
              </w:rPr>
            </w:pPr>
            <w:r w:rsidRPr="00AC166D">
              <w:rPr>
                <w:rFonts w:ascii="Times New Roman" w:eastAsia="Times New Roman" w:hAnsi="Times New Roman" w:cs="Times New Roman"/>
                <w:color w:val="000000" w:themeColor="text1"/>
                <w:sz w:val="20"/>
                <w:szCs w:val="20"/>
              </w:rPr>
              <w:t>3.5.</w:t>
            </w:r>
            <w:r>
              <w:rPr>
                <w:rFonts w:ascii="Times New Roman" w:eastAsia="Times New Roman" w:hAnsi="Times New Roman" w:cs="Times New Roman"/>
                <w:color w:val="000000" w:themeColor="text1"/>
                <w:sz w:val="20"/>
                <w:szCs w:val="20"/>
              </w:rPr>
              <w:t xml:space="preserve"> </w:t>
            </w:r>
            <w:r w:rsidRPr="00AC166D">
              <w:rPr>
                <w:rFonts w:ascii="Times New Roman" w:eastAsia="Times New Roman" w:hAnsi="Times New Roman" w:cs="Times New Roman"/>
                <w:color w:val="000000" w:themeColor="text1"/>
                <w:sz w:val="20"/>
                <w:szCs w:val="20"/>
              </w:rPr>
              <w:t>Проверка</w:t>
            </w:r>
            <w:r>
              <w:rPr>
                <w:rFonts w:ascii="Times New Roman" w:eastAsia="Times New Roman" w:hAnsi="Times New Roman" w:cs="Times New Roman"/>
                <w:color w:val="000000" w:themeColor="text1"/>
                <w:sz w:val="20"/>
                <w:szCs w:val="20"/>
              </w:rPr>
              <w:t xml:space="preserve"> </w:t>
            </w:r>
            <w:r w:rsidRPr="00AC166D">
              <w:rPr>
                <w:rFonts w:ascii="Times New Roman" w:eastAsia="Times New Roman" w:hAnsi="Times New Roman" w:cs="Times New Roman"/>
                <w:color w:val="000000" w:themeColor="text1"/>
                <w:sz w:val="20"/>
                <w:szCs w:val="20"/>
              </w:rPr>
              <w:t>выполнения заявителем</w:t>
            </w:r>
            <w:r>
              <w:rPr>
                <w:rFonts w:ascii="Times New Roman" w:eastAsia="Times New Roman" w:hAnsi="Times New Roman" w:cs="Times New Roman"/>
                <w:color w:val="000000" w:themeColor="text1"/>
                <w:sz w:val="20"/>
                <w:szCs w:val="20"/>
              </w:rPr>
              <w:t xml:space="preserve"> </w:t>
            </w:r>
            <w:r w:rsidRPr="00AC166D">
              <w:rPr>
                <w:rFonts w:ascii="Times New Roman" w:eastAsia="Times New Roman" w:hAnsi="Times New Roman" w:cs="Times New Roman"/>
                <w:color w:val="000000" w:themeColor="text1"/>
                <w:sz w:val="20"/>
                <w:szCs w:val="20"/>
              </w:rPr>
              <w:t>и</w:t>
            </w:r>
            <w:r>
              <w:rPr>
                <w:rFonts w:ascii="Times New Roman" w:eastAsia="Times New Roman" w:hAnsi="Times New Roman" w:cs="Times New Roman"/>
                <w:color w:val="000000" w:themeColor="text1"/>
                <w:sz w:val="20"/>
                <w:szCs w:val="20"/>
              </w:rPr>
              <w:t xml:space="preserve"> СО </w:t>
            </w:r>
            <w:r w:rsidRPr="00AC166D">
              <w:rPr>
                <w:rFonts w:ascii="Times New Roman" w:eastAsia="Times New Roman" w:hAnsi="Times New Roman" w:cs="Times New Roman"/>
                <w:color w:val="000000" w:themeColor="text1"/>
                <w:sz w:val="20"/>
                <w:szCs w:val="20"/>
              </w:rPr>
              <w:t>тех</w:t>
            </w:r>
            <w:r>
              <w:rPr>
                <w:rFonts w:ascii="Times New Roman" w:eastAsia="Times New Roman" w:hAnsi="Times New Roman" w:cs="Times New Roman"/>
                <w:color w:val="000000" w:themeColor="text1"/>
                <w:sz w:val="20"/>
                <w:szCs w:val="20"/>
              </w:rPr>
              <w:t>.</w:t>
            </w:r>
            <w:r w:rsidRPr="00AC166D">
              <w:rPr>
                <w:rFonts w:ascii="Times New Roman" w:eastAsia="Times New Roman" w:hAnsi="Times New Roman" w:cs="Times New Roman"/>
                <w:color w:val="000000" w:themeColor="text1"/>
                <w:sz w:val="20"/>
                <w:szCs w:val="20"/>
              </w:rPr>
              <w:t xml:space="preserve"> условий в</w:t>
            </w:r>
          </w:p>
          <w:p w14:paraId="21D4F608" w14:textId="45DB0C2B" w:rsidR="00667C74" w:rsidRDefault="006C6338" w:rsidP="00AC166D">
            <w:pPr>
              <w:spacing w:line="262"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соотв.</w:t>
            </w:r>
            <w:r w:rsidR="00667C74">
              <w:rPr>
                <w:rFonts w:ascii="Times New Roman" w:eastAsia="Times New Roman" w:hAnsi="Times New Roman" w:cs="Times New Roman"/>
                <w:color w:val="000000" w:themeColor="text1"/>
                <w:sz w:val="20"/>
                <w:szCs w:val="20"/>
              </w:rPr>
              <w:t xml:space="preserve"> </w:t>
            </w:r>
            <w:r w:rsidR="00667C74" w:rsidRPr="00AC166D">
              <w:rPr>
                <w:rFonts w:ascii="Times New Roman" w:eastAsia="Times New Roman" w:hAnsi="Times New Roman" w:cs="Times New Roman"/>
                <w:color w:val="000000" w:themeColor="text1"/>
                <w:sz w:val="20"/>
                <w:szCs w:val="20"/>
              </w:rPr>
              <w:t>с разделом</w:t>
            </w:r>
            <w:r w:rsidR="00667C74">
              <w:rPr>
                <w:rFonts w:ascii="Times New Roman" w:eastAsia="Times New Roman" w:hAnsi="Times New Roman" w:cs="Times New Roman"/>
                <w:color w:val="000000" w:themeColor="text1"/>
                <w:sz w:val="20"/>
                <w:szCs w:val="20"/>
              </w:rPr>
              <w:t xml:space="preserve"> </w:t>
            </w:r>
            <w:r w:rsidR="00667C74" w:rsidRPr="00AC166D">
              <w:rPr>
                <w:rFonts w:ascii="Times New Roman" w:eastAsia="Times New Roman" w:hAnsi="Times New Roman" w:cs="Times New Roman"/>
                <w:color w:val="000000" w:themeColor="text1"/>
                <w:sz w:val="20"/>
                <w:szCs w:val="20"/>
              </w:rPr>
              <w:t>IX Правил</w:t>
            </w:r>
            <w:r w:rsidR="00667C74">
              <w:rPr>
                <w:rFonts w:ascii="Times New Roman" w:eastAsia="Times New Roman" w:hAnsi="Times New Roman" w:cs="Times New Roman"/>
                <w:color w:val="000000" w:themeColor="text1"/>
                <w:sz w:val="20"/>
                <w:szCs w:val="20"/>
              </w:rPr>
              <w:t xml:space="preserve"> ТП</w:t>
            </w:r>
          </w:p>
          <w:p w14:paraId="6BBE3BA7" w14:textId="7C03672E" w:rsidR="00667C74" w:rsidRDefault="00667C74" w:rsidP="00AC166D">
            <w:pPr>
              <w:spacing w:line="262" w:lineRule="auto"/>
              <w:jc w:val="both"/>
              <w:rPr>
                <w:rFonts w:ascii="Times New Roman" w:eastAsia="Times New Roman" w:hAnsi="Times New Roman" w:cs="Times New Roman"/>
                <w:color w:val="000000" w:themeColor="text1"/>
                <w:sz w:val="20"/>
                <w:szCs w:val="20"/>
              </w:rPr>
            </w:pPr>
          </w:p>
          <w:p w14:paraId="299A571C" w14:textId="77777777" w:rsidR="00667C74" w:rsidRDefault="00667C74" w:rsidP="00AC166D">
            <w:pPr>
              <w:spacing w:line="262" w:lineRule="auto"/>
              <w:jc w:val="both"/>
              <w:rPr>
                <w:rFonts w:ascii="Times New Roman" w:eastAsia="Times New Roman" w:hAnsi="Times New Roman" w:cs="Times New Roman"/>
                <w:color w:val="000000" w:themeColor="text1"/>
                <w:sz w:val="20"/>
                <w:szCs w:val="20"/>
              </w:rPr>
            </w:pPr>
          </w:p>
          <w:p w14:paraId="7F1A196F" w14:textId="6F3D683E" w:rsidR="00667C74" w:rsidRPr="0030079A" w:rsidRDefault="00667C74" w:rsidP="00AC166D">
            <w:pPr>
              <w:spacing w:line="262" w:lineRule="auto"/>
              <w:jc w:val="both"/>
              <w:rPr>
                <w:rFonts w:ascii="Times New Roman" w:eastAsia="Times New Roman" w:hAnsi="Times New Roman" w:cs="Times New Roman"/>
                <w:color w:val="000000" w:themeColor="text1"/>
                <w:sz w:val="20"/>
                <w:szCs w:val="20"/>
              </w:rPr>
            </w:pPr>
          </w:p>
        </w:tc>
        <w:tc>
          <w:tcPr>
            <w:tcW w:w="2035" w:type="dxa"/>
            <w:tcBorders>
              <w:left w:val="single" w:sz="4" w:space="0" w:color="auto"/>
              <w:bottom w:val="single" w:sz="4" w:space="0" w:color="auto"/>
            </w:tcBorders>
            <w:shd w:val="clear" w:color="auto" w:fill="FFFFFF"/>
          </w:tcPr>
          <w:p w14:paraId="274EB7D4" w14:textId="77777777" w:rsidR="00667C74" w:rsidRPr="00BD2415" w:rsidRDefault="00667C74" w:rsidP="00874A80">
            <w:pPr>
              <w:rPr>
                <w:rFonts w:ascii="Times New Roman" w:eastAsia="Times New Roman" w:hAnsi="Times New Roman" w:cs="Times New Roman"/>
                <w:sz w:val="20"/>
                <w:szCs w:val="20"/>
              </w:rPr>
            </w:pPr>
          </w:p>
        </w:tc>
        <w:tc>
          <w:tcPr>
            <w:tcW w:w="1802" w:type="dxa"/>
            <w:tcBorders>
              <w:top w:val="single" w:sz="4" w:space="0" w:color="auto"/>
              <w:left w:val="single" w:sz="4" w:space="0" w:color="auto"/>
              <w:bottom w:val="single" w:sz="4" w:space="0" w:color="auto"/>
            </w:tcBorders>
            <w:shd w:val="clear" w:color="auto" w:fill="FFFFFF"/>
          </w:tcPr>
          <w:p w14:paraId="11EF0747" w14:textId="77777777" w:rsidR="00667C74" w:rsidRPr="0030079A" w:rsidRDefault="00667C74" w:rsidP="00874A80">
            <w:pPr>
              <w:spacing w:line="262" w:lineRule="auto"/>
              <w:rPr>
                <w:rFonts w:ascii="Times New Roman" w:eastAsia="Times New Roman" w:hAnsi="Times New Roman" w:cs="Times New Roman"/>
                <w:sz w:val="20"/>
                <w:szCs w:val="20"/>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19F6D84E" w14:textId="5100380D" w:rsidR="00667C74" w:rsidRDefault="009D4ED1" w:rsidP="00874A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Раздел </w:t>
            </w:r>
            <w:r w:rsidRPr="009D4ED1">
              <w:rPr>
                <w:rFonts w:ascii="Times New Roman" w:eastAsia="Times New Roman" w:hAnsi="Times New Roman" w:cs="Times New Roman"/>
                <w:sz w:val="20"/>
                <w:szCs w:val="20"/>
              </w:rPr>
              <w:t>IX Правил ТП</w:t>
            </w:r>
          </w:p>
        </w:tc>
      </w:tr>
      <w:tr w:rsidR="00667C74" w:rsidRPr="003F6DB0" w14:paraId="70391C1E" w14:textId="77777777" w:rsidTr="00667C74">
        <w:trPr>
          <w:trHeight w:hRule="exact" w:val="1279"/>
          <w:jc w:val="center"/>
        </w:trPr>
        <w:tc>
          <w:tcPr>
            <w:tcW w:w="518" w:type="dxa"/>
            <w:vMerge/>
            <w:tcBorders>
              <w:top w:val="single" w:sz="4" w:space="0" w:color="auto"/>
              <w:left w:val="single" w:sz="4" w:space="0" w:color="auto"/>
              <w:bottom w:val="single" w:sz="4" w:space="0" w:color="auto"/>
            </w:tcBorders>
            <w:shd w:val="clear" w:color="auto" w:fill="FFFFFF"/>
          </w:tcPr>
          <w:p w14:paraId="2C43FCB4" w14:textId="77777777" w:rsidR="00667C74" w:rsidRPr="003F6DB0" w:rsidRDefault="00667C74" w:rsidP="00874A80">
            <w:pPr>
              <w:jc w:val="both"/>
              <w:rPr>
                <w:rFonts w:ascii="Times New Roman" w:eastAsia="Times New Roman" w:hAnsi="Times New Roman" w:cs="Times New Roman"/>
                <w:b/>
                <w:bCs/>
                <w:color w:val="548DD4"/>
                <w:sz w:val="22"/>
                <w:szCs w:val="22"/>
              </w:rPr>
            </w:pPr>
          </w:p>
        </w:tc>
        <w:tc>
          <w:tcPr>
            <w:tcW w:w="2362" w:type="dxa"/>
            <w:vMerge/>
            <w:tcBorders>
              <w:left w:val="single" w:sz="4" w:space="0" w:color="auto"/>
              <w:bottom w:val="single" w:sz="4" w:space="0" w:color="auto"/>
            </w:tcBorders>
            <w:shd w:val="clear" w:color="auto" w:fill="FFFFFF"/>
          </w:tcPr>
          <w:p w14:paraId="47423E1C" w14:textId="77777777" w:rsidR="00667C74" w:rsidRPr="003F6DB0" w:rsidRDefault="00667C74" w:rsidP="00874A80">
            <w:pPr>
              <w:spacing w:line="259" w:lineRule="auto"/>
              <w:rPr>
                <w:rFonts w:ascii="Times New Roman" w:eastAsia="Times New Roman" w:hAnsi="Times New Roman" w:cs="Times New Roman"/>
                <w:sz w:val="20"/>
                <w:szCs w:val="20"/>
              </w:rPr>
            </w:pPr>
          </w:p>
        </w:tc>
        <w:tc>
          <w:tcPr>
            <w:tcW w:w="2376" w:type="dxa"/>
            <w:vMerge/>
            <w:tcBorders>
              <w:left w:val="single" w:sz="4" w:space="0" w:color="auto"/>
              <w:bottom w:val="single" w:sz="4" w:space="0" w:color="auto"/>
            </w:tcBorders>
            <w:shd w:val="clear" w:color="auto" w:fill="FFFFFF"/>
          </w:tcPr>
          <w:p w14:paraId="24BDB622" w14:textId="76891676" w:rsidR="00667C74" w:rsidRPr="00165A7A" w:rsidRDefault="00667C74" w:rsidP="00874A80">
            <w:pPr>
              <w:ind w:firstLine="85"/>
              <w:rPr>
                <w:rFonts w:ascii="Times New Roman" w:eastAsia="Times New Roman" w:hAnsi="Times New Roman" w:cs="Times New Roman"/>
                <w:sz w:val="20"/>
                <w:szCs w:val="20"/>
              </w:rPr>
            </w:pPr>
          </w:p>
        </w:tc>
        <w:tc>
          <w:tcPr>
            <w:tcW w:w="3235" w:type="dxa"/>
            <w:tcBorders>
              <w:top w:val="single" w:sz="4" w:space="0" w:color="auto"/>
              <w:left w:val="single" w:sz="4" w:space="0" w:color="auto"/>
              <w:bottom w:val="single" w:sz="4" w:space="0" w:color="auto"/>
            </w:tcBorders>
            <w:shd w:val="clear" w:color="auto" w:fill="FFFFFF"/>
          </w:tcPr>
          <w:p w14:paraId="0A8180BE" w14:textId="59A8808A" w:rsidR="00667C74" w:rsidRDefault="00667C74" w:rsidP="00874A80">
            <w:pPr>
              <w:spacing w:line="262" w:lineRule="auto"/>
              <w:rPr>
                <w:rFonts w:ascii="Times New Roman" w:eastAsia="Times New Roman" w:hAnsi="Times New Roman" w:cs="Times New Roman"/>
                <w:color w:val="000000" w:themeColor="text1"/>
                <w:sz w:val="20"/>
                <w:szCs w:val="20"/>
              </w:rPr>
            </w:pPr>
            <w:r w:rsidRPr="008E00CB">
              <w:rPr>
                <w:rFonts w:ascii="Times New Roman" w:eastAsia="Times New Roman" w:hAnsi="Times New Roman" w:cs="Times New Roman"/>
                <w:color w:val="000000" w:themeColor="text1"/>
                <w:sz w:val="20"/>
                <w:szCs w:val="20"/>
              </w:rPr>
              <w:t>3.</w:t>
            </w:r>
            <w:r>
              <w:rPr>
                <w:rFonts w:ascii="Times New Roman" w:eastAsia="Times New Roman" w:hAnsi="Times New Roman" w:cs="Times New Roman"/>
                <w:color w:val="000000" w:themeColor="text1"/>
                <w:sz w:val="20"/>
                <w:szCs w:val="20"/>
              </w:rPr>
              <w:t>5</w:t>
            </w:r>
            <w:r w:rsidRPr="008E00CB">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1</w:t>
            </w:r>
            <w:r w:rsidRPr="008E00CB">
              <w:rPr>
                <w:rFonts w:ascii="Times New Roman" w:eastAsia="Times New Roman" w:hAnsi="Times New Roman" w:cs="Times New Roman"/>
                <w:color w:val="000000" w:themeColor="text1"/>
                <w:sz w:val="20"/>
                <w:szCs w:val="20"/>
              </w:rPr>
              <w:t xml:space="preserve"> Направление заявителем уведомления в сетевую организацию о выполнении технических условий с необходимым пакетом документов</w:t>
            </w:r>
          </w:p>
          <w:p w14:paraId="2534A23C" w14:textId="77777777" w:rsidR="00667C74" w:rsidRDefault="00667C74" w:rsidP="00874A80">
            <w:pPr>
              <w:spacing w:line="262" w:lineRule="auto"/>
              <w:jc w:val="both"/>
              <w:rPr>
                <w:rFonts w:ascii="Times New Roman" w:eastAsia="Times New Roman" w:hAnsi="Times New Roman" w:cs="Times New Roman"/>
                <w:color w:val="000000" w:themeColor="text1"/>
                <w:sz w:val="20"/>
                <w:szCs w:val="20"/>
              </w:rPr>
            </w:pPr>
          </w:p>
          <w:p w14:paraId="6F40ADE3" w14:textId="77777777" w:rsidR="00667C74" w:rsidRDefault="00667C74" w:rsidP="00874A80">
            <w:pPr>
              <w:spacing w:line="262" w:lineRule="auto"/>
              <w:jc w:val="both"/>
              <w:rPr>
                <w:rFonts w:ascii="Times New Roman" w:eastAsia="Times New Roman" w:hAnsi="Times New Roman" w:cs="Times New Roman"/>
                <w:color w:val="000000" w:themeColor="text1"/>
                <w:sz w:val="20"/>
                <w:szCs w:val="20"/>
              </w:rPr>
            </w:pPr>
          </w:p>
        </w:tc>
        <w:tc>
          <w:tcPr>
            <w:tcW w:w="2035" w:type="dxa"/>
            <w:tcBorders>
              <w:top w:val="single" w:sz="4" w:space="0" w:color="auto"/>
              <w:left w:val="single" w:sz="4" w:space="0" w:color="auto"/>
              <w:bottom w:val="single" w:sz="4" w:space="0" w:color="auto"/>
            </w:tcBorders>
            <w:shd w:val="clear" w:color="auto" w:fill="FFFFFF"/>
          </w:tcPr>
          <w:p w14:paraId="2C9E9314" w14:textId="77777777" w:rsidR="00667C74" w:rsidRPr="00E55A39" w:rsidRDefault="00667C74" w:rsidP="00E55A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55A39">
              <w:rPr>
                <w:rFonts w:ascii="Times New Roman" w:eastAsia="Times New Roman" w:hAnsi="Times New Roman" w:cs="Times New Roman"/>
                <w:sz w:val="20"/>
                <w:szCs w:val="20"/>
              </w:rPr>
              <w:t>Письменная или</w:t>
            </w:r>
          </w:p>
          <w:p w14:paraId="1F5BD25B" w14:textId="115C05A2" w:rsidR="00667C74" w:rsidRDefault="00667C74" w:rsidP="00E55A3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55A39">
              <w:rPr>
                <w:rFonts w:ascii="Times New Roman" w:eastAsia="Times New Roman" w:hAnsi="Times New Roman" w:cs="Times New Roman"/>
                <w:sz w:val="20"/>
                <w:szCs w:val="20"/>
              </w:rPr>
              <w:t>электронная</w:t>
            </w:r>
          </w:p>
          <w:p w14:paraId="20A1AE53" w14:textId="77777777" w:rsidR="00667C74" w:rsidRDefault="00667C74" w:rsidP="00874A80">
            <w:pPr>
              <w:rPr>
                <w:rFonts w:ascii="Times New Roman" w:eastAsia="Times New Roman" w:hAnsi="Times New Roman" w:cs="Times New Roman"/>
                <w:sz w:val="20"/>
                <w:szCs w:val="20"/>
              </w:rPr>
            </w:pPr>
          </w:p>
          <w:p w14:paraId="75A961A4" w14:textId="77777777" w:rsidR="00667C74" w:rsidRDefault="00667C74" w:rsidP="00874A80">
            <w:pPr>
              <w:rPr>
                <w:rFonts w:ascii="Times New Roman" w:eastAsia="Times New Roman" w:hAnsi="Times New Roman" w:cs="Times New Roman"/>
                <w:sz w:val="20"/>
                <w:szCs w:val="20"/>
              </w:rPr>
            </w:pPr>
          </w:p>
          <w:p w14:paraId="7E13D952" w14:textId="77777777" w:rsidR="00667C74" w:rsidRDefault="00667C74" w:rsidP="00874A80">
            <w:pPr>
              <w:rPr>
                <w:rFonts w:ascii="Times New Roman" w:eastAsia="Times New Roman" w:hAnsi="Times New Roman" w:cs="Times New Roman"/>
                <w:sz w:val="20"/>
                <w:szCs w:val="20"/>
              </w:rPr>
            </w:pPr>
          </w:p>
          <w:p w14:paraId="5A850BA9" w14:textId="77777777" w:rsidR="00667C74" w:rsidRDefault="00667C74" w:rsidP="00874A80">
            <w:pPr>
              <w:rPr>
                <w:rFonts w:ascii="Times New Roman" w:eastAsia="Times New Roman" w:hAnsi="Times New Roman" w:cs="Times New Roman"/>
                <w:sz w:val="20"/>
                <w:szCs w:val="20"/>
              </w:rPr>
            </w:pPr>
          </w:p>
          <w:p w14:paraId="29B4DC24" w14:textId="30581948" w:rsidR="00667C74" w:rsidRPr="00BD2415" w:rsidRDefault="00667C74" w:rsidP="00874A80">
            <w:pPr>
              <w:rPr>
                <w:rFonts w:ascii="Times New Roman" w:eastAsia="Times New Roman" w:hAnsi="Times New Roman" w:cs="Times New Roman"/>
                <w:sz w:val="20"/>
                <w:szCs w:val="20"/>
              </w:rPr>
            </w:pPr>
          </w:p>
        </w:tc>
        <w:tc>
          <w:tcPr>
            <w:tcW w:w="1802" w:type="dxa"/>
            <w:tcBorders>
              <w:top w:val="single" w:sz="4" w:space="0" w:color="auto"/>
              <w:left w:val="single" w:sz="4" w:space="0" w:color="auto"/>
              <w:bottom w:val="single" w:sz="4" w:space="0" w:color="auto"/>
            </w:tcBorders>
            <w:shd w:val="clear" w:color="auto" w:fill="FFFFFF"/>
          </w:tcPr>
          <w:p w14:paraId="1A6E1112" w14:textId="77777777" w:rsidR="00667C74" w:rsidRPr="003F6DB0" w:rsidRDefault="00667C74" w:rsidP="00874A80">
            <w:pPr>
              <w:spacing w:line="262" w:lineRule="auto"/>
              <w:rPr>
                <w:rFonts w:ascii="Times New Roman" w:eastAsia="Times New Roman" w:hAnsi="Times New Roman" w:cs="Times New Roman"/>
                <w:sz w:val="20"/>
                <w:szCs w:val="20"/>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0B9197AA" w14:textId="3190A21A" w:rsidR="00667C74" w:rsidRDefault="00667C74" w:rsidP="00874A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55A39">
              <w:rPr>
                <w:rFonts w:ascii="Times New Roman" w:eastAsia="Times New Roman" w:hAnsi="Times New Roman" w:cs="Times New Roman"/>
                <w:sz w:val="20"/>
                <w:szCs w:val="20"/>
              </w:rPr>
              <w:t>П</w:t>
            </w:r>
            <w:r>
              <w:rPr>
                <w:rFonts w:ascii="Times New Roman" w:eastAsia="Times New Roman" w:hAnsi="Times New Roman" w:cs="Times New Roman"/>
                <w:sz w:val="20"/>
                <w:szCs w:val="20"/>
              </w:rPr>
              <w:t>.</w:t>
            </w:r>
            <w:r w:rsidRPr="00E55A39">
              <w:rPr>
                <w:rFonts w:ascii="Times New Roman" w:eastAsia="Times New Roman" w:hAnsi="Times New Roman" w:cs="Times New Roman"/>
                <w:sz w:val="20"/>
                <w:szCs w:val="20"/>
              </w:rPr>
              <w:t xml:space="preserve"> 8</w:t>
            </w:r>
            <w:r>
              <w:rPr>
                <w:rFonts w:ascii="Times New Roman" w:eastAsia="Times New Roman" w:hAnsi="Times New Roman" w:cs="Times New Roman"/>
                <w:sz w:val="20"/>
                <w:szCs w:val="20"/>
              </w:rPr>
              <w:t>5, 93</w:t>
            </w:r>
            <w:r w:rsidRPr="00E55A39">
              <w:rPr>
                <w:rFonts w:ascii="Times New Roman" w:eastAsia="Times New Roman" w:hAnsi="Times New Roman" w:cs="Times New Roman"/>
                <w:sz w:val="20"/>
                <w:szCs w:val="20"/>
              </w:rPr>
              <w:t xml:space="preserve"> Правил</w:t>
            </w:r>
            <w:r>
              <w:rPr>
                <w:rFonts w:ascii="Times New Roman" w:eastAsia="Times New Roman" w:hAnsi="Times New Roman" w:cs="Times New Roman"/>
                <w:sz w:val="20"/>
                <w:szCs w:val="20"/>
              </w:rPr>
              <w:t xml:space="preserve"> ТП</w:t>
            </w:r>
          </w:p>
          <w:p w14:paraId="77EA3D28" w14:textId="3F2DD75B" w:rsidR="00667C74" w:rsidRDefault="00667C74" w:rsidP="00874A80">
            <w:pPr>
              <w:rPr>
                <w:rFonts w:ascii="Times New Roman" w:eastAsia="Times New Roman" w:hAnsi="Times New Roman" w:cs="Times New Roman"/>
                <w:sz w:val="20"/>
                <w:szCs w:val="20"/>
              </w:rPr>
            </w:pPr>
          </w:p>
        </w:tc>
      </w:tr>
      <w:tr w:rsidR="00667C74" w:rsidRPr="003F6DB0" w14:paraId="552C972F" w14:textId="77777777" w:rsidTr="00667C74">
        <w:trPr>
          <w:trHeight w:hRule="exact" w:val="1846"/>
          <w:jc w:val="center"/>
        </w:trPr>
        <w:tc>
          <w:tcPr>
            <w:tcW w:w="518" w:type="dxa"/>
            <w:vMerge w:val="restart"/>
            <w:tcBorders>
              <w:top w:val="single" w:sz="4" w:space="0" w:color="auto"/>
              <w:left w:val="single" w:sz="4" w:space="0" w:color="auto"/>
              <w:bottom w:val="single" w:sz="4" w:space="0" w:color="auto"/>
            </w:tcBorders>
            <w:shd w:val="clear" w:color="auto" w:fill="FFFFFF"/>
          </w:tcPr>
          <w:p w14:paraId="33A97895" w14:textId="77777777" w:rsidR="00667C74" w:rsidRDefault="00667C74" w:rsidP="00874A80">
            <w:pPr>
              <w:jc w:val="both"/>
              <w:rPr>
                <w:rFonts w:ascii="Times New Roman" w:eastAsia="Times New Roman" w:hAnsi="Times New Roman" w:cs="Times New Roman"/>
                <w:b/>
                <w:bCs/>
                <w:color w:val="548DD4"/>
                <w:sz w:val="22"/>
                <w:szCs w:val="22"/>
              </w:rPr>
            </w:pPr>
          </w:p>
          <w:p w14:paraId="0783AF0B" w14:textId="77777777" w:rsidR="00667C74" w:rsidRDefault="00667C74" w:rsidP="00874A80">
            <w:pPr>
              <w:jc w:val="both"/>
              <w:rPr>
                <w:rFonts w:ascii="Times New Roman" w:eastAsia="Times New Roman" w:hAnsi="Times New Roman" w:cs="Times New Roman"/>
                <w:b/>
                <w:bCs/>
                <w:color w:val="548DD4"/>
                <w:sz w:val="22"/>
                <w:szCs w:val="22"/>
              </w:rPr>
            </w:pPr>
          </w:p>
          <w:p w14:paraId="61DEF456" w14:textId="77777777" w:rsidR="00667C74" w:rsidRDefault="00667C74" w:rsidP="00874A80">
            <w:pPr>
              <w:jc w:val="both"/>
              <w:rPr>
                <w:rFonts w:ascii="Times New Roman" w:eastAsia="Times New Roman" w:hAnsi="Times New Roman" w:cs="Times New Roman"/>
                <w:b/>
                <w:bCs/>
                <w:color w:val="548DD4"/>
                <w:sz w:val="22"/>
                <w:szCs w:val="22"/>
              </w:rPr>
            </w:pPr>
          </w:p>
          <w:p w14:paraId="4150820D" w14:textId="77777777" w:rsidR="00667C74" w:rsidRDefault="00667C74" w:rsidP="00874A80">
            <w:pPr>
              <w:jc w:val="both"/>
              <w:rPr>
                <w:rFonts w:ascii="Times New Roman" w:eastAsia="Times New Roman" w:hAnsi="Times New Roman" w:cs="Times New Roman"/>
                <w:b/>
                <w:bCs/>
                <w:color w:val="548DD4"/>
                <w:sz w:val="22"/>
                <w:szCs w:val="22"/>
              </w:rPr>
            </w:pPr>
          </w:p>
          <w:p w14:paraId="4899FB66" w14:textId="77777777" w:rsidR="00667C74" w:rsidRDefault="00667C74" w:rsidP="00874A80">
            <w:pPr>
              <w:jc w:val="both"/>
              <w:rPr>
                <w:rFonts w:ascii="Times New Roman" w:eastAsia="Times New Roman" w:hAnsi="Times New Roman" w:cs="Times New Roman"/>
                <w:b/>
                <w:bCs/>
                <w:color w:val="548DD4"/>
                <w:sz w:val="22"/>
                <w:szCs w:val="22"/>
              </w:rPr>
            </w:pPr>
          </w:p>
          <w:p w14:paraId="564E4741" w14:textId="77777777" w:rsidR="00667C74" w:rsidRDefault="00667C74" w:rsidP="00874A80">
            <w:pPr>
              <w:jc w:val="both"/>
              <w:rPr>
                <w:rFonts w:ascii="Times New Roman" w:eastAsia="Times New Roman" w:hAnsi="Times New Roman" w:cs="Times New Roman"/>
                <w:b/>
                <w:bCs/>
                <w:color w:val="548DD4"/>
                <w:sz w:val="22"/>
                <w:szCs w:val="22"/>
              </w:rPr>
            </w:pPr>
          </w:p>
          <w:p w14:paraId="1410623B" w14:textId="77777777" w:rsidR="00667C74" w:rsidRDefault="00667C74" w:rsidP="00874A80">
            <w:pPr>
              <w:jc w:val="both"/>
              <w:rPr>
                <w:rFonts w:ascii="Times New Roman" w:eastAsia="Times New Roman" w:hAnsi="Times New Roman" w:cs="Times New Roman"/>
                <w:b/>
                <w:bCs/>
                <w:color w:val="548DD4"/>
                <w:sz w:val="22"/>
                <w:szCs w:val="22"/>
              </w:rPr>
            </w:pPr>
          </w:p>
          <w:p w14:paraId="53952E33" w14:textId="77777777" w:rsidR="00667C74" w:rsidRDefault="00667C74" w:rsidP="00874A80">
            <w:pPr>
              <w:jc w:val="both"/>
              <w:rPr>
                <w:rFonts w:ascii="Times New Roman" w:eastAsia="Times New Roman" w:hAnsi="Times New Roman" w:cs="Times New Roman"/>
                <w:b/>
                <w:bCs/>
                <w:color w:val="548DD4"/>
                <w:sz w:val="22"/>
                <w:szCs w:val="22"/>
              </w:rPr>
            </w:pPr>
          </w:p>
          <w:p w14:paraId="1D1A4048" w14:textId="77777777" w:rsidR="00667C74" w:rsidRDefault="00667C74" w:rsidP="00874A80">
            <w:pPr>
              <w:jc w:val="both"/>
              <w:rPr>
                <w:rFonts w:ascii="Times New Roman" w:eastAsia="Times New Roman" w:hAnsi="Times New Roman" w:cs="Times New Roman"/>
                <w:b/>
                <w:bCs/>
                <w:color w:val="548DD4"/>
                <w:sz w:val="22"/>
                <w:szCs w:val="22"/>
              </w:rPr>
            </w:pPr>
          </w:p>
          <w:p w14:paraId="1320D743" w14:textId="77777777" w:rsidR="00667C74" w:rsidRDefault="00667C74" w:rsidP="00874A80">
            <w:pPr>
              <w:jc w:val="both"/>
              <w:rPr>
                <w:rFonts w:ascii="Times New Roman" w:eastAsia="Times New Roman" w:hAnsi="Times New Roman" w:cs="Times New Roman"/>
                <w:b/>
                <w:bCs/>
                <w:color w:val="548DD4"/>
                <w:sz w:val="22"/>
                <w:szCs w:val="22"/>
              </w:rPr>
            </w:pPr>
          </w:p>
          <w:p w14:paraId="6DEED54B" w14:textId="77777777" w:rsidR="00667C74" w:rsidRDefault="00667C74" w:rsidP="00874A80">
            <w:pPr>
              <w:jc w:val="both"/>
              <w:rPr>
                <w:rFonts w:ascii="Times New Roman" w:eastAsia="Times New Roman" w:hAnsi="Times New Roman" w:cs="Times New Roman"/>
                <w:b/>
                <w:bCs/>
                <w:color w:val="548DD4"/>
                <w:sz w:val="22"/>
                <w:szCs w:val="22"/>
              </w:rPr>
            </w:pPr>
          </w:p>
          <w:p w14:paraId="7E7981AC" w14:textId="77777777" w:rsidR="00667C74" w:rsidRDefault="00667C74" w:rsidP="00874A80">
            <w:pPr>
              <w:jc w:val="both"/>
              <w:rPr>
                <w:rFonts w:ascii="Times New Roman" w:eastAsia="Times New Roman" w:hAnsi="Times New Roman" w:cs="Times New Roman"/>
                <w:b/>
                <w:bCs/>
                <w:color w:val="548DD4"/>
                <w:sz w:val="22"/>
                <w:szCs w:val="22"/>
              </w:rPr>
            </w:pPr>
          </w:p>
          <w:p w14:paraId="1670A530" w14:textId="77777777" w:rsidR="00667C74" w:rsidRDefault="00667C74" w:rsidP="00874A80">
            <w:pPr>
              <w:jc w:val="both"/>
              <w:rPr>
                <w:rFonts w:ascii="Times New Roman" w:eastAsia="Times New Roman" w:hAnsi="Times New Roman" w:cs="Times New Roman"/>
                <w:b/>
                <w:bCs/>
                <w:color w:val="548DD4"/>
                <w:sz w:val="22"/>
                <w:szCs w:val="22"/>
              </w:rPr>
            </w:pPr>
          </w:p>
          <w:p w14:paraId="7A7DE618" w14:textId="77777777" w:rsidR="00667C74" w:rsidRDefault="00667C74" w:rsidP="00874A80">
            <w:pPr>
              <w:jc w:val="both"/>
              <w:rPr>
                <w:rFonts w:ascii="Times New Roman" w:eastAsia="Times New Roman" w:hAnsi="Times New Roman" w:cs="Times New Roman"/>
                <w:b/>
                <w:bCs/>
                <w:color w:val="548DD4"/>
                <w:sz w:val="22"/>
                <w:szCs w:val="22"/>
              </w:rPr>
            </w:pPr>
          </w:p>
          <w:p w14:paraId="4AF127BF" w14:textId="77777777" w:rsidR="00667C74" w:rsidRDefault="00667C74" w:rsidP="00874A80">
            <w:pPr>
              <w:jc w:val="both"/>
              <w:rPr>
                <w:rFonts w:ascii="Times New Roman" w:eastAsia="Times New Roman" w:hAnsi="Times New Roman" w:cs="Times New Roman"/>
                <w:b/>
                <w:bCs/>
                <w:color w:val="548DD4"/>
                <w:sz w:val="22"/>
                <w:szCs w:val="22"/>
              </w:rPr>
            </w:pPr>
          </w:p>
          <w:p w14:paraId="208E9C23" w14:textId="77777777" w:rsidR="00667C74" w:rsidRDefault="00667C74" w:rsidP="00874A80">
            <w:pPr>
              <w:jc w:val="both"/>
              <w:rPr>
                <w:rFonts w:ascii="Times New Roman" w:eastAsia="Times New Roman" w:hAnsi="Times New Roman" w:cs="Times New Roman"/>
                <w:b/>
                <w:bCs/>
                <w:color w:val="548DD4"/>
                <w:sz w:val="22"/>
                <w:szCs w:val="22"/>
              </w:rPr>
            </w:pPr>
          </w:p>
          <w:p w14:paraId="1A08A4B6" w14:textId="77777777" w:rsidR="00667C74" w:rsidRDefault="00667C74" w:rsidP="00874A80">
            <w:pPr>
              <w:jc w:val="both"/>
              <w:rPr>
                <w:rFonts w:ascii="Times New Roman" w:eastAsia="Times New Roman" w:hAnsi="Times New Roman" w:cs="Times New Roman"/>
                <w:b/>
                <w:bCs/>
                <w:color w:val="548DD4"/>
                <w:sz w:val="22"/>
                <w:szCs w:val="22"/>
              </w:rPr>
            </w:pPr>
          </w:p>
          <w:p w14:paraId="58A3A438" w14:textId="77777777" w:rsidR="00667C74" w:rsidRDefault="00667C74" w:rsidP="00874A80">
            <w:pPr>
              <w:jc w:val="both"/>
              <w:rPr>
                <w:rFonts w:ascii="Times New Roman" w:eastAsia="Times New Roman" w:hAnsi="Times New Roman" w:cs="Times New Roman"/>
                <w:b/>
                <w:bCs/>
                <w:color w:val="548DD4"/>
                <w:sz w:val="22"/>
                <w:szCs w:val="22"/>
              </w:rPr>
            </w:pPr>
          </w:p>
          <w:p w14:paraId="18DFEAD6" w14:textId="77777777" w:rsidR="00667C74" w:rsidRDefault="00667C74" w:rsidP="00874A80">
            <w:pPr>
              <w:jc w:val="both"/>
              <w:rPr>
                <w:rFonts w:ascii="Times New Roman" w:eastAsia="Times New Roman" w:hAnsi="Times New Roman" w:cs="Times New Roman"/>
                <w:b/>
                <w:bCs/>
                <w:color w:val="548DD4"/>
                <w:sz w:val="22"/>
                <w:szCs w:val="22"/>
              </w:rPr>
            </w:pPr>
          </w:p>
          <w:p w14:paraId="6140DC32" w14:textId="77777777" w:rsidR="00667C74" w:rsidRDefault="00667C74" w:rsidP="00874A80">
            <w:pPr>
              <w:jc w:val="both"/>
              <w:rPr>
                <w:rFonts w:ascii="Times New Roman" w:eastAsia="Times New Roman" w:hAnsi="Times New Roman" w:cs="Times New Roman"/>
                <w:b/>
                <w:bCs/>
                <w:color w:val="548DD4"/>
                <w:sz w:val="22"/>
                <w:szCs w:val="22"/>
              </w:rPr>
            </w:pPr>
          </w:p>
          <w:p w14:paraId="104C5CCF" w14:textId="77777777" w:rsidR="00667C74" w:rsidRDefault="00667C74" w:rsidP="00874A80">
            <w:pPr>
              <w:jc w:val="both"/>
              <w:rPr>
                <w:rFonts w:ascii="Times New Roman" w:eastAsia="Times New Roman" w:hAnsi="Times New Roman" w:cs="Times New Roman"/>
                <w:b/>
                <w:bCs/>
                <w:color w:val="548DD4"/>
                <w:sz w:val="22"/>
                <w:szCs w:val="22"/>
              </w:rPr>
            </w:pPr>
          </w:p>
          <w:p w14:paraId="5C91213A" w14:textId="77777777" w:rsidR="00667C74" w:rsidRDefault="00667C74" w:rsidP="00874A80">
            <w:pPr>
              <w:jc w:val="both"/>
              <w:rPr>
                <w:rFonts w:ascii="Times New Roman" w:eastAsia="Times New Roman" w:hAnsi="Times New Roman" w:cs="Times New Roman"/>
                <w:b/>
                <w:bCs/>
                <w:color w:val="548DD4"/>
                <w:sz w:val="22"/>
                <w:szCs w:val="22"/>
              </w:rPr>
            </w:pPr>
          </w:p>
          <w:p w14:paraId="46B49878" w14:textId="77777777" w:rsidR="00667C74" w:rsidRDefault="00667C74" w:rsidP="00874A80">
            <w:pPr>
              <w:jc w:val="both"/>
              <w:rPr>
                <w:rFonts w:ascii="Times New Roman" w:eastAsia="Times New Roman" w:hAnsi="Times New Roman" w:cs="Times New Roman"/>
                <w:b/>
                <w:bCs/>
                <w:color w:val="548DD4"/>
                <w:sz w:val="22"/>
                <w:szCs w:val="22"/>
              </w:rPr>
            </w:pPr>
          </w:p>
          <w:p w14:paraId="194A0ABD" w14:textId="77777777" w:rsidR="00667C74" w:rsidRDefault="00667C74" w:rsidP="00874A80">
            <w:pPr>
              <w:jc w:val="both"/>
              <w:rPr>
                <w:rFonts w:ascii="Times New Roman" w:eastAsia="Times New Roman" w:hAnsi="Times New Roman" w:cs="Times New Roman"/>
                <w:b/>
                <w:bCs/>
                <w:color w:val="548DD4"/>
                <w:sz w:val="22"/>
                <w:szCs w:val="22"/>
              </w:rPr>
            </w:pPr>
          </w:p>
          <w:p w14:paraId="488AB1A7" w14:textId="77777777" w:rsidR="00667C74" w:rsidRDefault="00667C74" w:rsidP="00874A80">
            <w:pPr>
              <w:jc w:val="both"/>
              <w:rPr>
                <w:rFonts w:ascii="Times New Roman" w:eastAsia="Times New Roman" w:hAnsi="Times New Roman" w:cs="Times New Roman"/>
                <w:b/>
                <w:bCs/>
                <w:color w:val="548DD4"/>
                <w:sz w:val="22"/>
                <w:szCs w:val="22"/>
              </w:rPr>
            </w:pPr>
          </w:p>
          <w:p w14:paraId="0BCE27F7" w14:textId="77777777" w:rsidR="00667C74" w:rsidRDefault="00667C74" w:rsidP="00874A80">
            <w:pPr>
              <w:jc w:val="both"/>
              <w:rPr>
                <w:rFonts w:ascii="Times New Roman" w:eastAsia="Times New Roman" w:hAnsi="Times New Roman" w:cs="Times New Roman"/>
                <w:b/>
                <w:bCs/>
                <w:color w:val="548DD4"/>
                <w:sz w:val="22"/>
                <w:szCs w:val="22"/>
              </w:rPr>
            </w:pPr>
          </w:p>
          <w:p w14:paraId="7EDFEF77" w14:textId="77777777" w:rsidR="00667C74" w:rsidRDefault="00667C74" w:rsidP="00874A80">
            <w:pPr>
              <w:jc w:val="both"/>
              <w:rPr>
                <w:rFonts w:ascii="Times New Roman" w:eastAsia="Times New Roman" w:hAnsi="Times New Roman" w:cs="Times New Roman"/>
                <w:b/>
                <w:bCs/>
                <w:color w:val="548DD4"/>
                <w:sz w:val="22"/>
                <w:szCs w:val="22"/>
              </w:rPr>
            </w:pPr>
          </w:p>
          <w:p w14:paraId="6FF2A608" w14:textId="77777777" w:rsidR="00667C74" w:rsidRDefault="00667C74" w:rsidP="00874A80">
            <w:pPr>
              <w:jc w:val="both"/>
              <w:rPr>
                <w:rFonts w:ascii="Times New Roman" w:eastAsia="Times New Roman" w:hAnsi="Times New Roman" w:cs="Times New Roman"/>
                <w:b/>
                <w:bCs/>
                <w:color w:val="548DD4"/>
                <w:sz w:val="22"/>
                <w:szCs w:val="22"/>
              </w:rPr>
            </w:pPr>
          </w:p>
          <w:p w14:paraId="4AD88036" w14:textId="77777777" w:rsidR="00667C74" w:rsidRDefault="00667C74" w:rsidP="00874A80">
            <w:pPr>
              <w:jc w:val="both"/>
              <w:rPr>
                <w:rFonts w:ascii="Times New Roman" w:eastAsia="Times New Roman" w:hAnsi="Times New Roman" w:cs="Times New Roman"/>
                <w:b/>
                <w:bCs/>
                <w:color w:val="548DD4"/>
                <w:sz w:val="22"/>
                <w:szCs w:val="22"/>
              </w:rPr>
            </w:pPr>
          </w:p>
          <w:p w14:paraId="6EBB6278" w14:textId="77777777" w:rsidR="00667C74" w:rsidRDefault="00667C74" w:rsidP="00874A80">
            <w:pPr>
              <w:jc w:val="both"/>
              <w:rPr>
                <w:rFonts w:ascii="Times New Roman" w:eastAsia="Times New Roman" w:hAnsi="Times New Roman" w:cs="Times New Roman"/>
                <w:b/>
                <w:bCs/>
                <w:color w:val="548DD4"/>
                <w:sz w:val="22"/>
                <w:szCs w:val="22"/>
              </w:rPr>
            </w:pPr>
          </w:p>
          <w:p w14:paraId="25BD810B" w14:textId="77777777" w:rsidR="00667C74" w:rsidRDefault="00667C74" w:rsidP="00874A80">
            <w:pPr>
              <w:jc w:val="both"/>
              <w:rPr>
                <w:rFonts w:ascii="Times New Roman" w:eastAsia="Times New Roman" w:hAnsi="Times New Roman" w:cs="Times New Roman"/>
                <w:b/>
                <w:bCs/>
                <w:color w:val="548DD4"/>
                <w:sz w:val="22"/>
                <w:szCs w:val="22"/>
              </w:rPr>
            </w:pPr>
          </w:p>
          <w:p w14:paraId="720C48C0" w14:textId="77777777" w:rsidR="00667C74" w:rsidRDefault="00667C74" w:rsidP="00874A80">
            <w:pPr>
              <w:jc w:val="both"/>
              <w:rPr>
                <w:rFonts w:ascii="Times New Roman" w:eastAsia="Times New Roman" w:hAnsi="Times New Roman" w:cs="Times New Roman"/>
                <w:b/>
                <w:bCs/>
                <w:color w:val="548DD4"/>
                <w:sz w:val="22"/>
                <w:szCs w:val="22"/>
              </w:rPr>
            </w:pPr>
          </w:p>
          <w:p w14:paraId="5C4FF212" w14:textId="77777777" w:rsidR="00667C74" w:rsidRDefault="00667C74" w:rsidP="00874A80">
            <w:pPr>
              <w:jc w:val="both"/>
              <w:rPr>
                <w:rFonts w:ascii="Times New Roman" w:eastAsia="Times New Roman" w:hAnsi="Times New Roman" w:cs="Times New Roman"/>
                <w:b/>
                <w:bCs/>
                <w:color w:val="548DD4"/>
                <w:sz w:val="22"/>
                <w:szCs w:val="22"/>
              </w:rPr>
            </w:pPr>
          </w:p>
          <w:p w14:paraId="0206945A" w14:textId="77777777" w:rsidR="00667C74" w:rsidRDefault="00667C74" w:rsidP="00874A80">
            <w:pPr>
              <w:jc w:val="both"/>
              <w:rPr>
                <w:rFonts w:ascii="Times New Roman" w:eastAsia="Times New Roman" w:hAnsi="Times New Roman" w:cs="Times New Roman"/>
                <w:b/>
                <w:bCs/>
                <w:color w:val="548DD4"/>
                <w:sz w:val="22"/>
                <w:szCs w:val="22"/>
              </w:rPr>
            </w:pPr>
          </w:p>
          <w:p w14:paraId="5176052E" w14:textId="77777777" w:rsidR="00667C74" w:rsidRDefault="00667C74" w:rsidP="00874A80">
            <w:pPr>
              <w:jc w:val="both"/>
              <w:rPr>
                <w:rFonts w:ascii="Times New Roman" w:eastAsia="Times New Roman" w:hAnsi="Times New Roman" w:cs="Times New Roman"/>
                <w:b/>
                <w:bCs/>
                <w:color w:val="548DD4"/>
                <w:sz w:val="22"/>
                <w:szCs w:val="22"/>
              </w:rPr>
            </w:pPr>
          </w:p>
          <w:p w14:paraId="37B1904D" w14:textId="77777777" w:rsidR="00667C74" w:rsidRDefault="00667C74" w:rsidP="00874A80">
            <w:pPr>
              <w:jc w:val="both"/>
              <w:rPr>
                <w:rFonts w:ascii="Times New Roman" w:eastAsia="Times New Roman" w:hAnsi="Times New Roman" w:cs="Times New Roman"/>
                <w:b/>
                <w:bCs/>
                <w:color w:val="548DD4"/>
                <w:sz w:val="22"/>
                <w:szCs w:val="22"/>
              </w:rPr>
            </w:pPr>
          </w:p>
          <w:p w14:paraId="31F9BB9B" w14:textId="77777777" w:rsidR="00667C74" w:rsidRDefault="00667C74" w:rsidP="00874A80">
            <w:pPr>
              <w:jc w:val="both"/>
              <w:rPr>
                <w:rFonts w:ascii="Times New Roman" w:eastAsia="Times New Roman" w:hAnsi="Times New Roman" w:cs="Times New Roman"/>
                <w:b/>
                <w:bCs/>
                <w:color w:val="548DD4"/>
                <w:sz w:val="22"/>
                <w:szCs w:val="22"/>
              </w:rPr>
            </w:pPr>
          </w:p>
          <w:p w14:paraId="549EF6C9" w14:textId="77777777" w:rsidR="00667C74" w:rsidRDefault="00667C74" w:rsidP="00874A80">
            <w:pPr>
              <w:jc w:val="both"/>
              <w:rPr>
                <w:rFonts w:ascii="Times New Roman" w:eastAsia="Times New Roman" w:hAnsi="Times New Roman" w:cs="Times New Roman"/>
                <w:b/>
                <w:bCs/>
                <w:color w:val="548DD4"/>
                <w:sz w:val="22"/>
                <w:szCs w:val="22"/>
              </w:rPr>
            </w:pPr>
          </w:p>
          <w:p w14:paraId="78E31427" w14:textId="77777777" w:rsidR="00667C74" w:rsidRDefault="00667C74" w:rsidP="00874A80">
            <w:pPr>
              <w:jc w:val="both"/>
              <w:rPr>
                <w:rFonts w:ascii="Times New Roman" w:eastAsia="Times New Roman" w:hAnsi="Times New Roman" w:cs="Times New Roman"/>
                <w:b/>
                <w:bCs/>
                <w:color w:val="548DD4"/>
                <w:sz w:val="22"/>
                <w:szCs w:val="22"/>
              </w:rPr>
            </w:pPr>
          </w:p>
          <w:p w14:paraId="28EB47C6" w14:textId="7C3ADAA6" w:rsidR="00667C74" w:rsidRPr="00667C74" w:rsidRDefault="00667C74" w:rsidP="00667C74">
            <w:pPr>
              <w:rPr>
                <w:rFonts w:ascii="Times New Roman" w:eastAsia="Times New Roman" w:hAnsi="Times New Roman" w:cs="Times New Roman"/>
                <w:sz w:val="22"/>
                <w:szCs w:val="22"/>
              </w:rPr>
            </w:pPr>
          </w:p>
        </w:tc>
        <w:tc>
          <w:tcPr>
            <w:tcW w:w="2362" w:type="dxa"/>
            <w:vMerge w:val="restart"/>
            <w:tcBorders>
              <w:top w:val="single" w:sz="4" w:space="0" w:color="auto"/>
              <w:left w:val="single" w:sz="4" w:space="0" w:color="auto"/>
              <w:bottom w:val="single" w:sz="4" w:space="0" w:color="auto"/>
            </w:tcBorders>
            <w:shd w:val="clear" w:color="auto" w:fill="FFFFFF"/>
          </w:tcPr>
          <w:p w14:paraId="696142A1" w14:textId="77777777" w:rsidR="00667C74" w:rsidRDefault="00667C74" w:rsidP="00874A80">
            <w:pPr>
              <w:spacing w:line="259" w:lineRule="auto"/>
              <w:rPr>
                <w:rFonts w:ascii="Times New Roman" w:eastAsia="Times New Roman" w:hAnsi="Times New Roman" w:cs="Times New Roman"/>
                <w:sz w:val="20"/>
                <w:szCs w:val="20"/>
              </w:rPr>
            </w:pPr>
          </w:p>
          <w:p w14:paraId="534607F5" w14:textId="77777777" w:rsidR="00667C74" w:rsidRDefault="00667C74" w:rsidP="00874A80">
            <w:pPr>
              <w:spacing w:line="259" w:lineRule="auto"/>
              <w:rPr>
                <w:rFonts w:ascii="Times New Roman" w:eastAsia="Times New Roman" w:hAnsi="Times New Roman" w:cs="Times New Roman"/>
                <w:sz w:val="20"/>
                <w:szCs w:val="20"/>
              </w:rPr>
            </w:pPr>
          </w:p>
          <w:p w14:paraId="40AC2A4E" w14:textId="77777777" w:rsidR="00667C74" w:rsidRDefault="00667C74" w:rsidP="00874A80">
            <w:pPr>
              <w:spacing w:line="259" w:lineRule="auto"/>
              <w:rPr>
                <w:rFonts w:ascii="Times New Roman" w:eastAsia="Times New Roman" w:hAnsi="Times New Roman" w:cs="Times New Roman"/>
                <w:sz w:val="20"/>
                <w:szCs w:val="20"/>
              </w:rPr>
            </w:pPr>
          </w:p>
          <w:p w14:paraId="27DFC62F" w14:textId="77777777" w:rsidR="00667C74" w:rsidRDefault="00667C74" w:rsidP="00874A80">
            <w:pPr>
              <w:spacing w:line="259" w:lineRule="auto"/>
              <w:rPr>
                <w:rFonts w:ascii="Times New Roman" w:eastAsia="Times New Roman" w:hAnsi="Times New Roman" w:cs="Times New Roman"/>
                <w:sz w:val="20"/>
                <w:szCs w:val="20"/>
              </w:rPr>
            </w:pPr>
          </w:p>
          <w:p w14:paraId="4EC2B65D" w14:textId="77777777" w:rsidR="00667C74" w:rsidRDefault="00667C74" w:rsidP="00874A80">
            <w:pPr>
              <w:spacing w:line="259" w:lineRule="auto"/>
              <w:rPr>
                <w:rFonts w:ascii="Times New Roman" w:eastAsia="Times New Roman" w:hAnsi="Times New Roman" w:cs="Times New Roman"/>
                <w:sz w:val="20"/>
                <w:szCs w:val="20"/>
              </w:rPr>
            </w:pPr>
          </w:p>
          <w:p w14:paraId="1EDAFDF5" w14:textId="77777777" w:rsidR="00667C74" w:rsidRDefault="00667C74" w:rsidP="00874A80">
            <w:pPr>
              <w:spacing w:line="259" w:lineRule="auto"/>
              <w:rPr>
                <w:rFonts w:ascii="Times New Roman" w:eastAsia="Times New Roman" w:hAnsi="Times New Roman" w:cs="Times New Roman"/>
                <w:sz w:val="20"/>
                <w:szCs w:val="20"/>
              </w:rPr>
            </w:pPr>
          </w:p>
          <w:p w14:paraId="524D5042" w14:textId="77777777" w:rsidR="00667C74" w:rsidRDefault="00667C74" w:rsidP="00874A80">
            <w:pPr>
              <w:spacing w:line="259" w:lineRule="auto"/>
              <w:rPr>
                <w:rFonts w:ascii="Times New Roman" w:eastAsia="Times New Roman" w:hAnsi="Times New Roman" w:cs="Times New Roman"/>
                <w:sz w:val="20"/>
                <w:szCs w:val="20"/>
              </w:rPr>
            </w:pPr>
          </w:p>
          <w:p w14:paraId="7B0CCCEA" w14:textId="77777777" w:rsidR="00667C74" w:rsidRDefault="00667C74" w:rsidP="00874A80">
            <w:pPr>
              <w:spacing w:line="259" w:lineRule="auto"/>
              <w:rPr>
                <w:rFonts w:ascii="Times New Roman" w:eastAsia="Times New Roman" w:hAnsi="Times New Roman" w:cs="Times New Roman"/>
                <w:sz w:val="20"/>
                <w:szCs w:val="20"/>
              </w:rPr>
            </w:pPr>
          </w:p>
          <w:p w14:paraId="351E1E27" w14:textId="77777777" w:rsidR="00667C74" w:rsidRDefault="00667C74" w:rsidP="00874A80">
            <w:pPr>
              <w:spacing w:line="259" w:lineRule="auto"/>
              <w:rPr>
                <w:rFonts w:ascii="Times New Roman" w:eastAsia="Times New Roman" w:hAnsi="Times New Roman" w:cs="Times New Roman"/>
                <w:sz w:val="20"/>
                <w:szCs w:val="20"/>
              </w:rPr>
            </w:pPr>
          </w:p>
          <w:p w14:paraId="5F777C6F" w14:textId="77777777" w:rsidR="00667C74" w:rsidRDefault="00667C74" w:rsidP="00874A80">
            <w:pPr>
              <w:spacing w:line="259" w:lineRule="auto"/>
              <w:rPr>
                <w:rFonts w:ascii="Times New Roman" w:eastAsia="Times New Roman" w:hAnsi="Times New Roman" w:cs="Times New Roman"/>
                <w:sz w:val="20"/>
                <w:szCs w:val="20"/>
              </w:rPr>
            </w:pPr>
          </w:p>
          <w:p w14:paraId="05ED85FF" w14:textId="77777777" w:rsidR="00667C74" w:rsidRDefault="00667C74" w:rsidP="00874A80">
            <w:pPr>
              <w:spacing w:line="259" w:lineRule="auto"/>
              <w:rPr>
                <w:rFonts w:ascii="Times New Roman" w:eastAsia="Times New Roman" w:hAnsi="Times New Roman" w:cs="Times New Roman"/>
                <w:sz w:val="20"/>
                <w:szCs w:val="20"/>
              </w:rPr>
            </w:pPr>
          </w:p>
          <w:p w14:paraId="043A28AF" w14:textId="77777777" w:rsidR="00667C74" w:rsidRDefault="00667C74" w:rsidP="00874A80">
            <w:pPr>
              <w:spacing w:line="259" w:lineRule="auto"/>
              <w:rPr>
                <w:rFonts w:ascii="Times New Roman" w:eastAsia="Times New Roman" w:hAnsi="Times New Roman" w:cs="Times New Roman"/>
                <w:sz w:val="20"/>
                <w:szCs w:val="20"/>
              </w:rPr>
            </w:pPr>
          </w:p>
          <w:p w14:paraId="46377905" w14:textId="77777777" w:rsidR="00667C74" w:rsidRDefault="00667C74" w:rsidP="00874A80">
            <w:pPr>
              <w:spacing w:line="259" w:lineRule="auto"/>
              <w:rPr>
                <w:rFonts w:ascii="Times New Roman" w:eastAsia="Times New Roman" w:hAnsi="Times New Roman" w:cs="Times New Roman"/>
                <w:sz w:val="20"/>
                <w:szCs w:val="20"/>
              </w:rPr>
            </w:pPr>
          </w:p>
          <w:p w14:paraId="592A9E8A" w14:textId="77777777" w:rsidR="00667C74" w:rsidRDefault="00667C74" w:rsidP="00874A80">
            <w:pPr>
              <w:spacing w:line="259" w:lineRule="auto"/>
              <w:rPr>
                <w:rFonts w:ascii="Times New Roman" w:eastAsia="Times New Roman" w:hAnsi="Times New Roman" w:cs="Times New Roman"/>
                <w:sz w:val="20"/>
                <w:szCs w:val="20"/>
              </w:rPr>
            </w:pPr>
          </w:p>
          <w:p w14:paraId="5310F949" w14:textId="77777777" w:rsidR="00667C74" w:rsidRDefault="00667C74" w:rsidP="00874A80">
            <w:pPr>
              <w:spacing w:line="259" w:lineRule="auto"/>
              <w:rPr>
                <w:rFonts w:ascii="Times New Roman" w:eastAsia="Times New Roman" w:hAnsi="Times New Roman" w:cs="Times New Roman"/>
                <w:sz w:val="20"/>
                <w:szCs w:val="20"/>
              </w:rPr>
            </w:pPr>
          </w:p>
          <w:p w14:paraId="4D38479A" w14:textId="77777777" w:rsidR="00667C74" w:rsidRDefault="00667C74" w:rsidP="00874A80">
            <w:pPr>
              <w:spacing w:line="259" w:lineRule="auto"/>
              <w:rPr>
                <w:rFonts w:ascii="Times New Roman" w:eastAsia="Times New Roman" w:hAnsi="Times New Roman" w:cs="Times New Roman"/>
                <w:sz w:val="20"/>
                <w:szCs w:val="20"/>
              </w:rPr>
            </w:pPr>
          </w:p>
          <w:p w14:paraId="031FAFDF" w14:textId="77777777" w:rsidR="00667C74" w:rsidRDefault="00667C74" w:rsidP="00874A80">
            <w:pPr>
              <w:spacing w:line="259" w:lineRule="auto"/>
              <w:rPr>
                <w:rFonts w:ascii="Times New Roman" w:eastAsia="Times New Roman" w:hAnsi="Times New Roman" w:cs="Times New Roman"/>
                <w:sz w:val="20"/>
                <w:szCs w:val="20"/>
              </w:rPr>
            </w:pPr>
          </w:p>
          <w:p w14:paraId="71AAB814" w14:textId="77777777" w:rsidR="00667C74" w:rsidRDefault="00667C74" w:rsidP="00874A80">
            <w:pPr>
              <w:spacing w:line="259" w:lineRule="auto"/>
              <w:rPr>
                <w:rFonts w:ascii="Times New Roman" w:eastAsia="Times New Roman" w:hAnsi="Times New Roman" w:cs="Times New Roman"/>
                <w:sz w:val="20"/>
                <w:szCs w:val="20"/>
              </w:rPr>
            </w:pPr>
          </w:p>
          <w:p w14:paraId="3D64CEB4" w14:textId="77777777" w:rsidR="00667C74" w:rsidRDefault="00667C74" w:rsidP="00874A80">
            <w:pPr>
              <w:spacing w:line="259" w:lineRule="auto"/>
              <w:rPr>
                <w:rFonts w:ascii="Times New Roman" w:eastAsia="Times New Roman" w:hAnsi="Times New Roman" w:cs="Times New Roman"/>
                <w:sz w:val="20"/>
                <w:szCs w:val="20"/>
              </w:rPr>
            </w:pPr>
          </w:p>
          <w:p w14:paraId="5F5AAE79" w14:textId="77777777" w:rsidR="00667C74" w:rsidRDefault="00667C74" w:rsidP="00874A80">
            <w:pPr>
              <w:spacing w:line="259" w:lineRule="auto"/>
              <w:rPr>
                <w:rFonts w:ascii="Times New Roman" w:eastAsia="Times New Roman" w:hAnsi="Times New Roman" w:cs="Times New Roman"/>
                <w:sz w:val="20"/>
                <w:szCs w:val="20"/>
              </w:rPr>
            </w:pPr>
          </w:p>
          <w:p w14:paraId="34E4450E" w14:textId="77777777" w:rsidR="00667C74" w:rsidRDefault="00667C74" w:rsidP="00874A80">
            <w:pPr>
              <w:spacing w:line="259" w:lineRule="auto"/>
              <w:rPr>
                <w:rFonts w:ascii="Times New Roman" w:eastAsia="Times New Roman" w:hAnsi="Times New Roman" w:cs="Times New Roman"/>
                <w:sz w:val="20"/>
                <w:szCs w:val="20"/>
              </w:rPr>
            </w:pPr>
          </w:p>
          <w:p w14:paraId="3439EF8C" w14:textId="77777777" w:rsidR="00667C74" w:rsidRDefault="00667C74" w:rsidP="00874A80">
            <w:pPr>
              <w:spacing w:line="259" w:lineRule="auto"/>
              <w:rPr>
                <w:rFonts w:ascii="Times New Roman" w:eastAsia="Times New Roman" w:hAnsi="Times New Roman" w:cs="Times New Roman"/>
                <w:sz w:val="20"/>
                <w:szCs w:val="20"/>
              </w:rPr>
            </w:pPr>
          </w:p>
          <w:p w14:paraId="2DA78FF3" w14:textId="77777777" w:rsidR="00667C74" w:rsidRDefault="00667C74" w:rsidP="00874A80">
            <w:pPr>
              <w:spacing w:line="259" w:lineRule="auto"/>
              <w:rPr>
                <w:rFonts w:ascii="Times New Roman" w:eastAsia="Times New Roman" w:hAnsi="Times New Roman" w:cs="Times New Roman"/>
                <w:sz w:val="20"/>
                <w:szCs w:val="20"/>
              </w:rPr>
            </w:pPr>
          </w:p>
          <w:p w14:paraId="104A18B3" w14:textId="77777777" w:rsidR="00667C74" w:rsidRDefault="00667C74" w:rsidP="00874A80">
            <w:pPr>
              <w:spacing w:line="259" w:lineRule="auto"/>
              <w:rPr>
                <w:rFonts w:ascii="Times New Roman" w:eastAsia="Times New Roman" w:hAnsi="Times New Roman" w:cs="Times New Roman"/>
                <w:sz w:val="20"/>
                <w:szCs w:val="20"/>
              </w:rPr>
            </w:pPr>
          </w:p>
          <w:p w14:paraId="05A24015" w14:textId="77777777" w:rsidR="00667C74" w:rsidRDefault="00667C74" w:rsidP="00874A80">
            <w:pPr>
              <w:spacing w:line="259" w:lineRule="auto"/>
              <w:rPr>
                <w:rFonts w:ascii="Times New Roman" w:eastAsia="Times New Roman" w:hAnsi="Times New Roman" w:cs="Times New Roman"/>
                <w:sz w:val="20"/>
                <w:szCs w:val="20"/>
              </w:rPr>
            </w:pPr>
          </w:p>
          <w:p w14:paraId="3C8109D2" w14:textId="77777777" w:rsidR="00667C74" w:rsidRDefault="00667C74" w:rsidP="00874A80">
            <w:pPr>
              <w:spacing w:line="259" w:lineRule="auto"/>
              <w:rPr>
                <w:rFonts w:ascii="Times New Roman" w:eastAsia="Times New Roman" w:hAnsi="Times New Roman" w:cs="Times New Roman"/>
                <w:sz w:val="20"/>
                <w:szCs w:val="20"/>
              </w:rPr>
            </w:pPr>
          </w:p>
          <w:p w14:paraId="3D628CDD" w14:textId="77777777" w:rsidR="00667C74" w:rsidRDefault="00667C74" w:rsidP="00874A80">
            <w:pPr>
              <w:spacing w:line="259" w:lineRule="auto"/>
              <w:rPr>
                <w:rFonts w:ascii="Times New Roman" w:eastAsia="Times New Roman" w:hAnsi="Times New Roman" w:cs="Times New Roman"/>
                <w:sz w:val="20"/>
                <w:szCs w:val="20"/>
              </w:rPr>
            </w:pPr>
          </w:p>
          <w:p w14:paraId="08C2D062" w14:textId="77777777" w:rsidR="00667C74" w:rsidRDefault="00667C74" w:rsidP="00874A80">
            <w:pPr>
              <w:spacing w:line="259" w:lineRule="auto"/>
              <w:rPr>
                <w:rFonts w:ascii="Times New Roman" w:eastAsia="Times New Roman" w:hAnsi="Times New Roman" w:cs="Times New Roman"/>
                <w:sz w:val="20"/>
                <w:szCs w:val="20"/>
              </w:rPr>
            </w:pPr>
          </w:p>
          <w:p w14:paraId="34C0E7C4" w14:textId="77777777" w:rsidR="00667C74" w:rsidRDefault="00667C74" w:rsidP="00874A80">
            <w:pPr>
              <w:spacing w:line="259" w:lineRule="auto"/>
              <w:rPr>
                <w:rFonts w:ascii="Times New Roman" w:eastAsia="Times New Roman" w:hAnsi="Times New Roman" w:cs="Times New Roman"/>
                <w:sz w:val="20"/>
                <w:szCs w:val="20"/>
              </w:rPr>
            </w:pPr>
          </w:p>
          <w:p w14:paraId="67880B77" w14:textId="77777777" w:rsidR="00667C74" w:rsidRDefault="00667C74" w:rsidP="00874A80">
            <w:pPr>
              <w:spacing w:line="259" w:lineRule="auto"/>
              <w:rPr>
                <w:rFonts w:ascii="Times New Roman" w:eastAsia="Times New Roman" w:hAnsi="Times New Roman" w:cs="Times New Roman"/>
                <w:sz w:val="20"/>
                <w:szCs w:val="20"/>
              </w:rPr>
            </w:pPr>
          </w:p>
          <w:p w14:paraId="692CB616" w14:textId="77777777" w:rsidR="00667C74" w:rsidRDefault="00667C74" w:rsidP="00874A80">
            <w:pPr>
              <w:spacing w:line="259" w:lineRule="auto"/>
              <w:rPr>
                <w:rFonts w:ascii="Times New Roman" w:eastAsia="Times New Roman" w:hAnsi="Times New Roman" w:cs="Times New Roman"/>
                <w:sz w:val="20"/>
                <w:szCs w:val="20"/>
              </w:rPr>
            </w:pPr>
          </w:p>
          <w:p w14:paraId="73524C5F" w14:textId="77777777" w:rsidR="00667C74" w:rsidRDefault="00667C74" w:rsidP="00874A80">
            <w:pPr>
              <w:spacing w:line="259" w:lineRule="auto"/>
              <w:rPr>
                <w:rFonts w:ascii="Times New Roman" w:eastAsia="Times New Roman" w:hAnsi="Times New Roman" w:cs="Times New Roman"/>
                <w:sz w:val="20"/>
                <w:szCs w:val="20"/>
              </w:rPr>
            </w:pPr>
          </w:p>
          <w:p w14:paraId="3748C54F" w14:textId="77777777" w:rsidR="00667C74" w:rsidRDefault="00667C74" w:rsidP="00874A80">
            <w:pPr>
              <w:spacing w:line="259" w:lineRule="auto"/>
              <w:rPr>
                <w:rFonts w:ascii="Times New Roman" w:eastAsia="Times New Roman" w:hAnsi="Times New Roman" w:cs="Times New Roman"/>
                <w:sz w:val="20"/>
                <w:szCs w:val="20"/>
              </w:rPr>
            </w:pPr>
          </w:p>
          <w:p w14:paraId="7DC637A5" w14:textId="77777777" w:rsidR="00667C74" w:rsidRDefault="00667C74" w:rsidP="00874A80">
            <w:pPr>
              <w:spacing w:line="259" w:lineRule="auto"/>
              <w:rPr>
                <w:rFonts w:ascii="Times New Roman" w:eastAsia="Times New Roman" w:hAnsi="Times New Roman" w:cs="Times New Roman"/>
                <w:sz w:val="20"/>
                <w:szCs w:val="20"/>
              </w:rPr>
            </w:pPr>
          </w:p>
          <w:p w14:paraId="3851ADE0" w14:textId="77777777" w:rsidR="00667C74" w:rsidRDefault="00667C74" w:rsidP="00874A80">
            <w:pPr>
              <w:spacing w:line="259" w:lineRule="auto"/>
              <w:rPr>
                <w:rFonts w:ascii="Times New Roman" w:eastAsia="Times New Roman" w:hAnsi="Times New Roman" w:cs="Times New Roman"/>
                <w:sz w:val="20"/>
                <w:szCs w:val="20"/>
              </w:rPr>
            </w:pPr>
          </w:p>
          <w:p w14:paraId="30884ACF" w14:textId="77777777" w:rsidR="00667C74" w:rsidRDefault="00667C74" w:rsidP="00874A80">
            <w:pPr>
              <w:spacing w:line="259" w:lineRule="auto"/>
              <w:rPr>
                <w:rFonts w:ascii="Times New Roman" w:eastAsia="Times New Roman" w:hAnsi="Times New Roman" w:cs="Times New Roman"/>
                <w:sz w:val="20"/>
                <w:szCs w:val="20"/>
              </w:rPr>
            </w:pPr>
          </w:p>
          <w:p w14:paraId="77AAB845" w14:textId="77777777" w:rsidR="00667C74" w:rsidRDefault="00667C74" w:rsidP="00874A80">
            <w:pPr>
              <w:spacing w:line="259" w:lineRule="auto"/>
              <w:rPr>
                <w:rFonts w:ascii="Times New Roman" w:eastAsia="Times New Roman" w:hAnsi="Times New Roman" w:cs="Times New Roman"/>
                <w:sz w:val="20"/>
                <w:szCs w:val="20"/>
              </w:rPr>
            </w:pPr>
          </w:p>
          <w:p w14:paraId="6B6C1D6F" w14:textId="77777777" w:rsidR="00667C74" w:rsidRDefault="00667C74" w:rsidP="00874A80">
            <w:pPr>
              <w:spacing w:line="259" w:lineRule="auto"/>
              <w:rPr>
                <w:rFonts w:ascii="Times New Roman" w:eastAsia="Times New Roman" w:hAnsi="Times New Roman" w:cs="Times New Roman"/>
                <w:sz w:val="20"/>
                <w:szCs w:val="20"/>
              </w:rPr>
            </w:pPr>
          </w:p>
          <w:p w14:paraId="652D3F29" w14:textId="77777777" w:rsidR="00667C74" w:rsidRDefault="00667C74" w:rsidP="00874A80">
            <w:pPr>
              <w:spacing w:line="259" w:lineRule="auto"/>
              <w:rPr>
                <w:rFonts w:ascii="Times New Roman" w:eastAsia="Times New Roman" w:hAnsi="Times New Roman" w:cs="Times New Roman"/>
                <w:sz w:val="20"/>
                <w:szCs w:val="20"/>
              </w:rPr>
            </w:pPr>
          </w:p>
        </w:tc>
        <w:tc>
          <w:tcPr>
            <w:tcW w:w="2376" w:type="dxa"/>
            <w:tcBorders>
              <w:top w:val="single" w:sz="4" w:space="0" w:color="auto"/>
              <w:left w:val="single" w:sz="4" w:space="0" w:color="auto"/>
              <w:bottom w:val="single" w:sz="4" w:space="0" w:color="auto"/>
            </w:tcBorders>
            <w:shd w:val="clear" w:color="auto" w:fill="FFFFFF"/>
          </w:tcPr>
          <w:p w14:paraId="3ABD4BF4" w14:textId="56327141" w:rsidR="00667C74" w:rsidRPr="00A34D9B" w:rsidRDefault="00667C74" w:rsidP="00A34D9B">
            <w:pPr>
              <w:rPr>
                <w:rFonts w:ascii="Times New Roman" w:eastAsia="Times New Roman" w:hAnsi="Times New Roman" w:cs="Times New Roman"/>
                <w:sz w:val="20"/>
                <w:szCs w:val="20"/>
              </w:rPr>
            </w:pPr>
            <w:r w:rsidRPr="00A34D9B">
              <w:rPr>
                <w:rFonts w:ascii="Times New Roman" w:eastAsia="Times New Roman" w:hAnsi="Times New Roman" w:cs="Times New Roman"/>
                <w:sz w:val="20"/>
                <w:szCs w:val="20"/>
              </w:rPr>
              <w:lastRenderedPageBreak/>
              <w:t>Уведомление о</w:t>
            </w:r>
            <w:r>
              <w:rPr>
                <w:rFonts w:ascii="Times New Roman" w:eastAsia="Times New Roman" w:hAnsi="Times New Roman" w:cs="Times New Roman"/>
                <w:sz w:val="20"/>
                <w:szCs w:val="20"/>
              </w:rPr>
              <w:t xml:space="preserve"> </w:t>
            </w:r>
            <w:r w:rsidRPr="00A34D9B">
              <w:rPr>
                <w:rFonts w:ascii="Times New Roman" w:eastAsia="Times New Roman" w:hAnsi="Times New Roman" w:cs="Times New Roman"/>
                <w:sz w:val="20"/>
                <w:szCs w:val="20"/>
              </w:rPr>
              <w:t>выполнении</w:t>
            </w:r>
            <w:r>
              <w:rPr>
                <w:rFonts w:ascii="Times New Roman" w:eastAsia="Times New Roman" w:hAnsi="Times New Roman" w:cs="Times New Roman"/>
                <w:sz w:val="20"/>
                <w:szCs w:val="20"/>
              </w:rPr>
              <w:t xml:space="preserve"> </w:t>
            </w:r>
            <w:r w:rsidRPr="00A34D9B">
              <w:rPr>
                <w:rFonts w:ascii="Times New Roman" w:eastAsia="Times New Roman" w:hAnsi="Times New Roman" w:cs="Times New Roman"/>
                <w:sz w:val="20"/>
                <w:szCs w:val="20"/>
              </w:rPr>
              <w:t>заявителем</w:t>
            </w:r>
          </w:p>
          <w:p w14:paraId="26B63B7C" w14:textId="054AEBC9" w:rsidR="00667C74" w:rsidRPr="00A34D9B" w:rsidRDefault="006C6338" w:rsidP="00A34D9B">
            <w:pP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00667C74" w:rsidRPr="00A34D9B">
              <w:rPr>
                <w:rFonts w:ascii="Times New Roman" w:eastAsia="Times New Roman" w:hAnsi="Times New Roman" w:cs="Times New Roman"/>
                <w:sz w:val="20"/>
                <w:szCs w:val="20"/>
              </w:rPr>
              <w:t>ехнических</w:t>
            </w:r>
            <w:r w:rsidR="00667C74">
              <w:rPr>
                <w:rFonts w:ascii="Times New Roman" w:eastAsia="Times New Roman" w:hAnsi="Times New Roman" w:cs="Times New Roman"/>
                <w:sz w:val="20"/>
                <w:szCs w:val="20"/>
              </w:rPr>
              <w:t xml:space="preserve"> </w:t>
            </w:r>
            <w:r w:rsidR="00667C74" w:rsidRPr="00A34D9B">
              <w:rPr>
                <w:rFonts w:ascii="Times New Roman" w:eastAsia="Times New Roman" w:hAnsi="Times New Roman" w:cs="Times New Roman"/>
                <w:sz w:val="20"/>
                <w:szCs w:val="20"/>
              </w:rPr>
              <w:t>условий, которые</w:t>
            </w:r>
            <w:r w:rsidR="00667C74">
              <w:rPr>
                <w:rFonts w:ascii="Times New Roman" w:eastAsia="Times New Roman" w:hAnsi="Times New Roman" w:cs="Times New Roman"/>
                <w:sz w:val="20"/>
                <w:szCs w:val="20"/>
              </w:rPr>
              <w:t xml:space="preserve"> </w:t>
            </w:r>
            <w:r w:rsidR="00667C74" w:rsidRPr="00A34D9B">
              <w:rPr>
                <w:rFonts w:ascii="Times New Roman" w:eastAsia="Times New Roman" w:hAnsi="Times New Roman" w:cs="Times New Roman"/>
                <w:sz w:val="20"/>
                <w:szCs w:val="20"/>
              </w:rPr>
              <w:t>подлежат</w:t>
            </w:r>
          </w:p>
          <w:p w14:paraId="129FAA01" w14:textId="0EF1EAA0" w:rsidR="00667C74" w:rsidRPr="00A34D9B" w:rsidRDefault="00667C74" w:rsidP="00A34D9B">
            <w:pPr>
              <w:rPr>
                <w:rFonts w:ascii="Times New Roman" w:eastAsia="Times New Roman" w:hAnsi="Times New Roman" w:cs="Times New Roman"/>
                <w:sz w:val="20"/>
                <w:szCs w:val="20"/>
              </w:rPr>
            </w:pPr>
            <w:r w:rsidRPr="00A34D9B">
              <w:rPr>
                <w:rFonts w:ascii="Times New Roman" w:eastAsia="Times New Roman" w:hAnsi="Times New Roman" w:cs="Times New Roman"/>
                <w:sz w:val="20"/>
                <w:szCs w:val="20"/>
              </w:rPr>
              <w:t>согласованию с</w:t>
            </w:r>
            <w:r>
              <w:rPr>
                <w:rFonts w:ascii="Times New Roman" w:eastAsia="Times New Roman" w:hAnsi="Times New Roman" w:cs="Times New Roman"/>
                <w:sz w:val="20"/>
                <w:szCs w:val="20"/>
              </w:rPr>
              <w:t xml:space="preserve"> </w:t>
            </w:r>
            <w:r w:rsidRPr="00A34D9B">
              <w:rPr>
                <w:rFonts w:ascii="Times New Roman" w:eastAsia="Times New Roman" w:hAnsi="Times New Roman" w:cs="Times New Roman"/>
                <w:sz w:val="20"/>
                <w:szCs w:val="20"/>
              </w:rPr>
              <w:t>субъектом</w:t>
            </w:r>
          </w:p>
          <w:p w14:paraId="12499C4B" w14:textId="4589B881" w:rsidR="00667C74" w:rsidRPr="00A34D9B" w:rsidRDefault="00667C74" w:rsidP="00A34D9B">
            <w:pPr>
              <w:rPr>
                <w:rFonts w:ascii="Times New Roman" w:eastAsia="Times New Roman" w:hAnsi="Times New Roman" w:cs="Times New Roman"/>
                <w:sz w:val="20"/>
                <w:szCs w:val="20"/>
              </w:rPr>
            </w:pPr>
            <w:r w:rsidRPr="00A34D9B">
              <w:rPr>
                <w:rFonts w:ascii="Times New Roman" w:eastAsia="Times New Roman" w:hAnsi="Times New Roman" w:cs="Times New Roman"/>
                <w:sz w:val="20"/>
                <w:szCs w:val="20"/>
              </w:rPr>
              <w:t>оперативно</w:t>
            </w:r>
            <w:r>
              <w:rPr>
                <w:rFonts w:ascii="Times New Roman" w:eastAsia="Times New Roman" w:hAnsi="Times New Roman" w:cs="Times New Roman"/>
                <w:sz w:val="20"/>
                <w:szCs w:val="20"/>
              </w:rPr>
              <w:t>- д</w:t>
            </w:r>
            <w:r w:rsidRPr="00A34D9B">
              <w:rPr>
                <w:rFonts w:ascii="Times New Roman" w:eastAsia="Times New Roman" w:hAnsi="Times New Roman" w:cs="Times New Roman"/>
                <w:sz w:val="20"/>
                <w:szCs w:val="20"/>
              </w:rPr>
              <w:t>испетчерского</w:t>
            </w:r>
          </w:p>
          <w:p w14:paraId="13DCE5A2" w14:textId="2CFD9801" w:rsidR="00667C74" w:rsidRPr="00A34D9B" w:rsidRDefault="00667C74" w:rsidP="00A34D9B">
            <w:pPr>
              <w:rPr>
                <w:rFonts w:ascii="Times New Roman" w:eastAsia="Times New Roman" w:hAnsi="Times New Roman" w:cs="Times New Roman"/>
                <w:sz w:val="20"/>
                <w:szCs w:val="20"/>
              </w:rPr>
            </w:pPr>
            <w:r w:rsidRPr="00A34D9B">
              <w:rPr>
                <w:rFonts w:ascii="Times New Roman" w:eastAsia="Times New Roman" w:hAnsi="Times New Roman" w:cs="Times New Roman"/>
                <w:sz w:val="20"/>
                <w:szCs w:val="20"/>
              </w:rPr>
              <w:t>управления</w:t>
            </w:r>
          </w:p>
        </w:tc>
        <w:tc>
          <w:tcPr>
            <w:tcW w:w="3235" w:type="dxa"/>
            <w:tcBorders>
              <w:top w:val="single" w:sz="4" w:space="0" w:color="auto"/>
              <w:left w:val="single" w:sz="4" w:space="0" w:color="auto"/>
              <w:bottom w:val="single" w:sz="4" w:space="0" w:color="auto"/>
            </w:tcBorders>
            <w:shd w:val="clear" w:color="auto" w:fill="FFFFFF"/>
          </w:tcPr>
          <w:p w14:paraId="1C62343F" w14:textId="2644231C" w:rsidR="00667C74" w:rsidRPr="002F6C4C" w:rsidRDefault="00667C74" w:rsidP="00531950">
            <w:pPr>
              <w:spacing w:line="262" w:lineRule="auto"/>
              <w:rPr>
                <w:rFonts w:ascii="Times New Roman" w:eastAsia="Times New Roman" w:hAnsi="Times New Roman" w:cs="Times New Roman"/>
                <w:color w:val="000000" w:themeColor="text1"/>
                <w:sz w:val="20"/>
                <w:szCs w:val="20"/>
              </w:rPr>
            </w:pPr>
            <w:r w:rsidRPr="00A34D9B">
              <w:rPr>
                <w:rFonts w:ascii="Times New Roman" w:eastAsia="Times New Roman" w:hAnsi="Times New Roman" w:cs="Times New Roman"/>
                <w:color w:val="000000" w:themeColor="text1"/>
                <w:sz w:val="20"/>
                <w:szCs w:val="20"/>
              </w:rPr>
              <w:t>3.5.</w:t>
            </w:r>
            <w:r>
              <w:rPr>
                <w:rFonts w:ascii="Times New Roman" w:eastAsia="Times New Roman" w:hAnsi="Times New Roman" w:cs="Times New Roman"/>
                <w:color w:val="000000" w:themeColor="text1"/>
                <w:sz w:val="20"/>
                <w:szCs w:val="20"/>
              </w:rPr>
              <w:t>2</w:t>
            </w:r>
            <w:r w:rsidR="006C6338">
              <w:rPr>
                <w:rFonts w:ascii="Times New Roman" w:eastAsia="Times New Roman" w:hAnsi="Times New Roman" w:cs="Times New Roman"/>
                <w:color w:val="000000" w:themeColor="text1"/>
                <w:sz w:val="20"/>
                <w:szCs w:val="20"/>
              </w:rPr>
              <w:t>.</w:t>
            </w:r>
            <w:r w:rsidRPr="00A34D9B">
              <w:rPr>
                <w:rFonts w:ascii="Times New Roman" w:eastAsia="Times New Roman" w:hAnsi="Times New Roman" w:cs="Times New Roman"/>
                <w:color w:val="000000" w:themeColor="text1"/>
                <w:sz w:val="20"/>
                <w:szCs w:val="20"/>
              </w:rPr>
              <w:t xml:space="preserve"> Направление </w:t>
            </w:r>
            <w:r>
              <w:rPr>
                <w:rFonts w:ascii="Times New Roman" w:eastAsia="Times New Roman" w:hAnsi="Times New Roman" w:cs="Times New Roman"/>
                <w:color w:val="000000" w:themeColor="text1"/>
                <w:sz w:val="20"/>
                <w:szCs w:val="20"/>
              </w:rPr>
              <w:t xml:space="preserve">сетевой организацией </w:t>
            </w:r>
            <w:r w:rsidRPr="00A34D9B">
              <w:rPr>
                <w:rFonts w:ascii="Times New Roman" w:eastAsia="Times New Roman" w:hAnsi="Times New Roman" w:cs="Times New Roman"/>
                <w:color w:val="000000" w:themeColor="text1"/>
                <w:sz w:val="20"/>
                <w:szCs w:val="20"/>
              </w:rPr>
              <w:t>субъекту</w:t>
            </w:r>
            <w:r>
              <w:rPr>
                <w:rFonts w:ascii="Times New Roman" w:eastAsia="Times New Roman" w:hAnsi="Times New Roman" w:cs="Times New Roman"/>
                <w:color w:val="000000" w:themeColor="text1"/>
                <w:sz w:val="20"/>
                <w:szCs w:val="20"/>
              </w:rPr>
              <w:t xml:space="preserve"> оперативно-</w:t>
            </w:r>
            <w:r w:rsidRPr="00A34D9B">
              <w:rPr>
                <w:rFonts w:ascii="Times New Roman" w:eastAsia="Times New Roman" w:hAnsi="Times New Roman" w:cs="Times New Roman"/>
                <w:color w:val="000000" w:themeColor="text1"/>
                <w:sz w:val="20"/>
                <w:szCs w:val="20"/>
              </w:rPr>
              <w:t>диспетчерского</w:t>
            </w:r>
            <w:r>
              <w:rPr>
                <w:rFonts w:ascii="Times New Roman" w:eastAsia="Times New Roman" w:hAnsi="Times New Roman" w:cs="Times New Roman"/>
                <w:color w:val="000000" w:themeColor="text1"/>
                <w:sz w:val="20"/>
                <w:szCs w:val="20"/>
              </w:rPr>
              <w:t xml:space="preserve"> </w:t>
            </w:r>
            <w:r w:rsidRPr="00A34D9B">
              <w:rPr>
                <w:rFonts w:ascii="Times New Roman" w:eastAsia="Times New Roman" w:hAnsi="Times New Roman" w:cs="Times New Roman"/>
                <w:color w:val="000000" w:themeColor="text1"/>
                <w:sz w:val="20"/>
                <w:szCs w:val="20"/>
              </w:rPr>
              <w:t>управления копии</w:t>
            </w:r>
            <w:r>
              <w:rPr>
                <w:rFonts w:ascii="Times New Roman" w:eastAsia="Times New Roman" w:hAnsi="Times New Roman" w:cs="Times New Roman"/>
                <w:color w:val="000000" w:themeColor="text1"/>
                <w:sz w:val="20"/>
                <w:szCs w:val="20"/>
              </w:rPr>
              <w:t xml:space="preserve"> </w:t>
            </w:r>
            <w:r w:rsidRPr="00A34D9B">
              <w:rPr>
                <w:rFonts w:ascii="Times New Roman" w:eastAsia="Times New Roman" w:hAnsi="Times New Roman" w:cs="Times New Roman"/>
                <w:color w:val="000000" w:themeColor="text1"/>
                <w:sz w:val="20"/>
                <w:szCs w:val="20"/>
              </w:rPr>
              <w:t>уведомления заявителя о</w:t>
            </w:r>
            <w:r>
              <w:rPr>
                <w:rFonts w:ascii="Times New Roman" w:eastAsia="Times New Roman" w:hAnsi="Times New Roman" w:cs="Times New Roman"/>
                <w:color w:val="000000" w:themeColor="text1"/>
                <w:sz w:val="20"/>
                <w:szCs w:val="20"/>
              </w:rPr>
              <w:t xml:space="preserve"> </w:t>
            </w:r>
            <w:r w:rsidRPr="00A34D9B">
              <w:rPr>
                <w:rFonts w:ascii="Times New Roman" w:eastAsia="Times New Roman" w:hAnsi="Times New Roman" w:cs="Times New Roman"/>
                <w:color w:val="000000" w:themeColor="text1"/>
                <w:sz w:val="20"/>
                <w:szCs w:val="20"/>
              </w:rPr>
              <w:t>готовности к проверке</w:t>
            </w:r>
            <w:r>
              <w:rPr>
                <w:rFonts w:ascii="Times New Roman" w:eastAsia="Times New Roman" w:hAnsi="Times New Roman" w:cs="Times New Roman"/>
                <w:color w:val="000000" w:themeColor="text1"/>
                <w:sz w:val="20"/>
                <w:szCs w:val="20"/>
              </w:rPr>
              <w:t xml:space="preserve"> </w:t>
            </w:r>
            <w:r w:rsidRPr="00A34D9B">
              <w:rPr>
                <w:rFonts w:ascii="Times New Roman" w:eastAsia="Times New Roman" w:hAnsi="Times New Roman" w:cs="Times New Roman"/>
                <w:color w:val="000000" w:themeColor="text1"/>
                <w:sz w:val="20"/>
                <w:szCs w:val="20"/>
              </w:rPr>
              <w:t>выполнения технических</w:t>
            </w:r>
            <w:r>
              <w:rPr>
                <w:rFonts w:ascii="Times New Roman" w:eastAsia="Times New Roman" w:hAnsi="Times New Roman" w:cs="Times New Roman"/>
                <w:color w:val="000000" w:themeColor="text1"/>
                <w:sz w:val="20"/>
                <w:szCs w:val="20"/>
              </w:rPr>
              <w:t xml:space="preserve"> </w:t>
            </w:r>
            <w:r w:rsidRPr="00A34D9B">
              <w:rPr>
                <w:rFonts w:ascii="Times New Roman" w:eastAsia="Times New Roman" w:hAnsi="Times New Roman" w:cs="Times New Roman"/>
                <w:color w:val="000000" w:themeColor="text1"/>
                <w:sz w:val="20"/>
                <w:szCs w:val="20"/>
              </w:rPr>
              <w:t>условий и копии</w:t>
            </w:r>
            <w:r>
              <w:rPr>
                <w:rFonts w:ascii="Times New Roman" w:eastAsia="Times New Roman" w:hAnsi="Times New Roman" w:cs="Times New Roman"/>
                <w:color w:val="000000" w:themeColor="text1"/>
                <w:sz w:val="20"/>
                <w:szCs w:val="20"/>
              </w:rPr>
              <w:t xml:space="preserve"> </w:t>
            </w:r>
            <w:r w:rsidRPr="00A34D9B">
              <w:rPr>
                <w:rFonts w:ascii="Times New Roman" w:eastAsia="Times New Roman" w:hAnsi="Times New Roman" w:cs="Times New Roman"/>
                <w:color w:val="000000" w:themeColor="text1"/>
                <w:sz w:val="20"/>
                <w:szCs w:val="20"/>
              </w:rPr>
              <w:t>приложенных к нему</w:t>
            </w:r>
            <w:r>
              <w:rPr>
                <w:rFonts w:ascii="Times New Roman" w:eastAsia="Times New Roman" w:hAnsi="Times New Roman" w:cs="Times New Roman"/>
                <w:color w:val="000000" w:themeColor="text1"/>
                <w:sz w:val="20"/>
                <w:szCs w:val="20"/>
              </w:rPr>
              <w:t xml:space="preserve"> </w:t>
            </w:r>
            <w:r w:rsidRPr="00A34D9B">
              <w:rPr>
                <w:rFonts w:ascii="Times New Roman" w:eastAsia="Times New Roman" w:hAnsi="Times New Roman" w:cs="Times New Roman"/>
                <w:color w:val="000000" w:themeColor="text1"/>
                <w:sz w:val="20"/>
                <w:szCs w:val="20"/>
              </w:rPr>
              <w:t>документов</w:t>
            </w:r>
            <w:r w:rsidR="006C6338">
              <w:rPr>
                <w:rFonts w:ascii="Times New Roman" w:eastAsia="Times New Roman" w:hAnsi="Times New Roman" w:cs="Times New Roman"/>
                <w:color w:val="000000" w:themeColor="text1"/>
                <w:sz w:val="20"/>
                <w:szCs w:val="20"/>
              </w:rPr>
              <w:t>.</w:t>
            </w:r>
          </w:p>
        </w:tc>
        <w:tc>
          <w:tcPr>
            <w:tcW w:w="2035" w:type="dxa"/>
            <w:tcBorders>
              <w:top w:val="single" w:sz="4" w:space="0" w:color="auto"/>
              <w:left w:val="single" w:sz="4" w:space="0" w:color="auto"/>
              <w:bottom w:val="single" w:sz="4" w:space="0" w:color="auto"/>
            </w:tcBorders>
            <w:shd w:val="clear" w:color="auto" w:fill="FFFFFF"/>
          </w:tcPr>
          <w:p w14:paraId="7E7B17CB" w14:textId="77777777" w:rsidR="00667C74" w:rsidRDefault="00667C74" w:rsidP="00874A80">
            <w:pPr>
              <w:rPr>
                <w:rFonts w:ascii="Times New Roman" w:eastAsia="Times New Roman" w:hAnsi="Times New Roman" w:cs="Times New Roman"/>
                <w:sz w:val="20"/>
                <w:szCs w:val="20"/>
              </w:rPr>
            </w:pPr>
          </w:p>
        </w:tc>
        <w:tc>
          <w:tcPr>
            <w:tcW w:w="1802" w:type="dxa"/>
            <w:tcBorders>
              <w:top w:val="single" w:sz="4" w:space="0" w:color="auto"/>
              <w:left w:val="single" w:sz="4" w:space="0" w:color="auto"/>
              <w:bottom w:val="single" w:sz="4" w:space="0" w:color="auto"/>
            </w:tcBorders>
            <w:shd w:val="clear" w:color="auto" w:fill="FFFFFF"/>
          </w:tcPr>
          <w:p w14:paraId="0386272A" w14:textId="2847D617" w:rsidR="00667C74" w:rsidRPr="00531950" w:rsidRDefault="00667C74" w:rsidP="00531950">
            <w:pPr>
              <w:spacing w:line="262" w:lineRule="auto"/>
              <w:rPr>
                <w:rFonts w:ascii="Times New Roman" w:eastAsia="Times New Roman" w:hAnsi="Times New Roman" w:cs="Times New Roman"/>
                <w:sz w:val="20"/>
                <w:szCs w:val="20"/>
              </w:rPr>
            </w:pPr>
            <w:r w:rsidRPr="00531950">
              <w:rPr>
                <w:rFonts w:ascii="Times New Roman" w:eastAsia="Times New Roman" w:hAnsi="Times New Roman" w:cs="Times New Roman"/>
                <w:sz w:val="20"/>
                <w:szCs w:val="20"/>
              </w:rPr>
              <w:t>В течение 2</w:t>
            </w:r>
            <w:r>
              <w:rPr>
                <w:rFonts w:ascii="Times New Roman" w:eastAsia="Times New Roman" w:hAnsi="Times New Roman" w:cs="Times New Roman"/>
                <w:sz w:val="20"/>
                <w:szCs w:val="20"/>
              </w:rPr>
              <w:t xml:space="preserve"> </w:t>
            </w:r>
            <w:r w:rsidRPr="00531950">
              <w:rPr>
                <w:rFonts w:ascii="Times New Roman" w:eastAsia="Times New Roman" w:hAnsi="Times New Roman" w:cs="Times New Roman"/>
                <w:sz w:val="20"/>
                <w:szCs w:val="20"/>
              </w:rPr>
              <w:t>дней со дня</w:t>
            </w:r>
            <w:r>
              <w:rPr>
                <w:rFonts w:ascii="Times New Roman" w:eastAsia="Times New Roman" w:hAnsi="Times New Roman" w:cs="Times New Roman"/>
                <w:sz w:val="20"/>
                <w:szCs w:val="20"/>
              </w:rPr>
              <w:t xml:space="preserve"> </w:t>
            </w:r>
            <w:r w:rsidRPr="00531950">
              <w:rPr>
                <w:rFonts w:ascii="Times New Roman" w:eastAsia="Times New Roman" w:hAnsi="Times New Roman" w:cs="Times New Roman"/>
                <w:sz w:val="20"/>
                <w:szCs w:val="20"/>
              </w:rPr>
              <w:t>получения от</w:t>
            </w:r>
          </w:p>
          <w:p w14:paraId="534CCED1" w14:textId="65355128" w:rsidR="00667C74" w:rsidRPr="002F6C4C" w:rsidRDefault="00667C74" w:rsidP="00531950">
            <w:pPr>
              <w:spacing w:line="262" w:lineRule="auto"/>
              <w:rPr>
                <w:rFonts w:ascii="Times New Roman" w:eastAsia="Times New Roman" w:hAnsi="Times New Roman" w:cs="Times New Roman"/>
                <w:sz w:val="20"/>
                <w:szCs w:val="20"/>
              </w:rPr>
            </w:pPr>
            <w:r w:rsidRPr="00531950">
              <w:rPr>
                <w:rFonts w:ascii="Times New Roman" w:eastAsia="Times New Roman" w:hAnsi="Times New Roman" w:cs="Times New Roman"/>
                <w:sz w:val="20"/>
                <w:szCs w:val="20"/>
              </w:rPr>
              <w:t>Заявителя</w:t>
            </w:r>
            <w:r>
              <w:rPr>
                <w:rFonts w:ascii="Times New Roman" w:eastAsia="Times New Roman" w:hAnsi="Times New Roman" w:cs="Times New Roman"/>
                <w:sz w:val="20"/>
                <w:szCs w:val="20"/>
              </w:rPr>
              <w:t xml:space="preserve"> </w:t>
            </w:r>
            <w:r w:rsidRPr="00531950">
              <w:rPr>
                <w:rFonts w:ascii="Times New Roman" w:eastAsia="Times New Roman" w:hAnsi="Times New Roman" w:cs="Times New Roman"/>
                <w:sz w:val="20"/>
                <w:szCs w:val="20"/>
              </w:rPr>
              <w:t>уведомления</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44A6FC5F" w14:textId="25C2B6D9" w:rsidR="00667C74" w:rsidRDefault="00667C74" w:rsidP="00874A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31950">
              <w:rPr>
                <w:rFonts w:ascii="Times New Roman" w:eastAsia="Times New Roman" w:hAnsi="Times New Roman" w:cs="Times New Roman"/>
                <w:sz w:val="20"/>
                <w:szCs w:val="20"/>
              </w:rPr>
              <w:t>П</w:t>
            </w:r>
            <w:r w:rsidR="009D4ED1">
              <w:rPr>
                <w:rFonts w:ascii="Times New Roman" w:eastAsia="Times New Roman" w:hAnsi="Times New Roman" w:cs="Times New Roman"/>
                <w:sz w:val="20"/>
                <w:szCs w:val="20"/>
              </w:rPr>
              <w:t xml:space="preserve">. </w:t>
            </w:r>
            <w:r w:rsidRPr="00531950">
              <w:rPr>
                <w:rFonts w:ascii="Times New Roman" w:eastAsia="Times New Roman" w:hAnsi="Times New Roman" w:cs="Times New Roman"/>
                <w:sz w:val="20"/>
                <w:szCs w:val="20"/>
              </w:rPr>
              <w:t>94 Правил</w:t>
            </w:r>
            <w:r>
              <w:rPr>
                <w:rFonts w:ascii="Times New Roman" w:eastAsia="Times New Roman" w:hAnsi="Times New Roman" w:cs="Times New Roman"/>
                <w:sz w:val="20"/>
                <w:szCs w:val="20"/>
              </w:rPr>
              <w:t xml:space="preserve"> ТП</w:t>
            </w:r>
          </w:p>
        </w:tc>
      </w:tr>
      <w:tr w:rsidR="00667C74" w:rsidRPr="003F6DB0" w14:paraId="79761A6F" w14:textId="77777777" w:rsidTr="00756C1D">
        <w:trPr>
          <w:trHeight w:hRule="exact" w:val="3686"/>
          <w:jc w:val="center"/>
        </w:trPr>
        <w:tc>
          <w:tcPr>
            <w:tcW w:w="518" w:type="dxa"/>
            <w:vMerge/>
            <w:tcBorders>
              <w:top w:val="single" w:sz="4" w:space="0" w:color="auto"/>
              <w:left w:val="single" w:sz="4" w:space="0" w:color="auto"/>
              <w:bottom w:val="single" w:sz="4" w:space="0" w:color="auto"/>
            </w:tcBorders>
            <w:shd w:val="clear" w:color="auto" w:fill="FFFFFF"/>
          </w:tcPr>
          <w:p w14:paraId="3306C73C" w14:textId="410B2006" w:rsidR="00667C74" w:rsidRPr="003F6DB0" w:rsidRDefault="00667C74" w:rsidP="00874A80">
            <w:pPr>
              <w:jc w:val="both"/>
              <w:rPr>
                <w:rFonts w:ascii="Times New Roman" w:eastAsia="Times New Roman" w:hAnsi="Times New Roman" w:cs="Times New Roman"/>
                <w:b/>
                <w:bCs/>
                <w:color w:val="548DD4"/>
                <w:sz w:val="22"/>
                <w:szCs w:val="22"/>
              </w:rPr>
            </w:pPr>
          </w:p>
        </w:tc>
        <w:tc>
          <w:tcPr>
            <w:tcW w:w="2362" w:type="dxa"/>
            <w:vMerge/>
            <w:tcBorders>
              <w:top w:val="single" w:sz="4" w:space="0" w:color="auto"/>
              <w:left w:val="single" w:sz="4" w:space="0" w:color="auto"/>
              <w:bottom w:val="single" w:sz="4" w:space="0" w:color="auto"/>
            </w:tcBorders>
            <w:shd w:val="clear" w:color="auto" w:fill="FFFFFF"/>
          </w:tcPr>
          <w:p w14:paraId="26161F31" w14:textId="65D4A728" w:rsidR="00667C74" w:rsidRPr="003F6DB0" w:rsidRDefault="00667C74" w:rsidP="00874A80">
            <w:pPr>
              <w:spacing w:line="259" w:lineRule="auto"/>
              <w:rPr>
                <w:rFonts w:ascii="Times New Roman" w:eastAsia="Times New Roman" w:hAnsi="Times New Roman" w:cs="Times New Roman"/>
                <w:sz w:val="20"/>
                <w:szCs w:val="20"/>
              </w:rPr>
            </w:pPr>
          </w:p>
        </w:tc>
        <w:tc>
          <w:tcPr>
            <w:tcW w:w="2376" w:type="dxa"/>
            <w:tcBorders>
              <w:top w:val="single" w:sz="4" w:space="0" w:color="auto"/>
              <w:left w:val="single" w:sz="4" w:space="0" w:color="auto"/>
              <w:bottom w:val="single" w:sz="4" w:space="0" w:color="auto"/>
            </w:tcBorders>
            <w:shd w:val="clear" w:color="auto" w:fill="FFFFFF"/>
          </w:tcPr>
          <w:p w14:paraId="54B5C24E" w14:textId="31BE21EB" w:rsidR="00667C74" w:rsidRPr="003B05D7" w:rsidRDefault="00667C74" w:rsidP="003B05D7">
            <w:pPr>
              <w:rPr>
                <w:rFonts w:ascii="Times New Roman" w:eastAsia="Times New Roman" w:hAnsi="Times New Roman" w:cs="Times New Roman"/>
                <w:sz w:val="20"/>
                <w:szCs w:val="20"/>
              </w:rPr>
            </w:pPr>
            <w:r w:rsidRPr="003B05D7">
              <w:rPr>
                <w:rFonts w:ascii="Times New Roman" w:eastAsia="Times New Roman" w:hAnsi="Times New Roman" w:cs="Times New Roman"/>
                <w:sz w:val="20"/>
                <w:szCs w:val="20"/>
              </w:rPr>
              <w:t>Уведомление о</w:t>
            </w:r>
            <w:r>
              <w:rPr>
                <w:rFonts w:ascii="Times New Roman" w:eastAsia="Times New Roman" w:hAnsi="Times New Roman" w:cs="Times New Roman"/>
                <w:sz w:val="20"/>
                <w:szCs w:val="20"/>
              </w:rPr>
              <w:t xml:space="preserve"> </w:t>
            </w:r>
            <w:r w:rsidRPr="003B05D7">
              <w:rPr>
                <w:rFonts w:ascii="Times New Roman" w:eastAsia="Times New Roman" w:hAnsi="Times New Roman" w:cs="Times New Roman"/>
                <w:sz w:val="20"/>
                <w:szCs w:val="20"/>
              </w:rPr>
              <w:t>выполнении</w:t>
            </w:r>
            <w:r>
              <w:rPr>
                <w:rFonts w:ascii="Times New Roman" w:eastAsia="Times New Roman" w:hAnsi="Times New Roman" w:cs="Times New Roman"/>
                <w:sz w:val="20"/>
                <w:szCs w:val="20"/>
              </w:rPr>
              <w:t xml:space="preserve"> </w:t>
            </w:r>
            <w:r w:rsidRPr="003B05D7">
              <w:rPr>
                <w:rFonts w:ascii="Times New Roman" w:eastAsia="Times New Roman" w:hAnsi="Times New Roman" w:cs="Times New Roman"/>
                <w:sz w:val="20"/>
                <w:szCs w:val="20"/>
              </w:rPr>
              <w:t>заявителем</w:t>
            </w:r>
          </w:p>
          <w:p w14:paraId="0B010626" w14:textId="098B1C20" w:rsidR="00667C74" w:rsidRPr="003B05D7" w:rsidRDefault="00667C74" w:rsidP="003B05D7">
            <w:pP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Pr="003B05D7">
              <w:rPr>
                <w:rFonts w:ascii="Times New Roman" w:eastAsia="Times New Roman" w:hAnsi="Times New Roman" w:cs="Times New Roman"/>
                <w:sz w:val="20"/>
                <w:szCs w:val="20"/>
              </w:rPr>
              <w:t>ехнических</w:t>
            </w:r>
            <w:r>
              <w:rPr>
                <w:rFonts w:ascii="Times New Roman" w:eastAsia="Times New Roman" w:hAnsi="Times New Roman" w:cs="Times New Roman"/>
                <w:sz w:val="20"/>
                <w:szCs w:val="20"/>
              </w:rPr>
              <w:t xml:space="preserve"> </w:t>
            </w:r>
            <w:r w:rsidRPr="003B05D7">
              <w:rPr>
                <w:rFonts w:ascii="Times New Roman" w:eastAsia="Times New Roman" w:hAnsi="Times New Roman" w:cs="Times New Roman"/>
                <w:sz w:val="20"/>
                <w:szCs w:val="20"/>
              </w:rPr>
              <w:t>условий</w:t>
            </w:r>
          </w:p>
          <w:p w14:paraId="39B75ED6" w14:textId="0A1E03F8" w:rsidR="00667C74" w:rsidRPr="00165A7A" w:rsidRDefault="00667C74" w:rsidP="003B05D7">
            <w:pP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B05D7">
              <w:rPr>
                <w:rFonts w:ascii="Times New Roman" w:eastAsia="Times New Roman" w:hAnsi="Times New Roman" w:cs="Times New Roman"/>
                <w:sz w:val="20"/>
                <w:szCs w:val="20"/>
              </w:rPr>
              <w:t>оответствует</w:t>
            </w:r>
            <w:r>
              <w:rPr>
                <w:rFonts w:ascii="Times New Roman" w:eastAsia="Times New Roman" w:hAnsi="Times New Roman" w:cs="Times New Roman"/>
                <w:sz w:val="20"/>
                <w:szCs w:val="20"/>
              </w:rPr>
              <w:t xml:space="preserve"> </w:t>
            </w:r>
            <w:r w:rsidRPr="003B05D7">
              <w:rPr>
                <w:rFonts w:ascii="Times New Roman" w:eastAsia="Times New Roman" w:hAnsi="Times New Roman" w:cs="Times New Roman"/>
                <w:sz w:val="20"/>
                <w:szCs w:val="20"/>
              </w:rPr>
              <w:t>пунктам 85,86</w:t>
            </w:r>
            <w:r>
              <w:rPr>
                <w:rFonts w:ascii="Times New Roman" w:eastAsia="Times New Roman" w:hAnsi="Times New Roman" w:cs="Times New Roman"/>
                <w:sz w:val="20"/>
                <w:szCs w:val="20"/>
              </w:rPr>
              <w:t xml:space="preserve">/93 </w:t>
            </w:r>
            <w:r w:rsidRPr="003B05D7">
              <w:rPr>
                <w:rFonts w:ascii="Times New Roman" w:eastAsia="Times New Roman" w:hAnsi="Times New Roman" w:cs="Times New Roman"/>
                <w:sz w:val="20"/>
                <w:szCs w:val="20"/>
              </w:rPr>
              <w:t>Правил</w:t>
            </w:r>
            <w:r>
              <w:rPr>
                <w:rFonts w:ascii="Times New Roman" w:eastAsia="Times New Roman" w:hAnsi="Times New Roman" w:cs="Times New Roman"/>
                <w:sz w:val="20"/>
                <w:szCs w:val="20"/>
              </w:rPr>
              <w:t xml:space="preserve"> ТП</w:t>
            </w:r>
          </w:p>
        </w:tc>
        <w:tc>
          <w:tcPr>
            <w:tcW w:w="3235" w:type="dxa"/>
            <w:tcBorders>
              <w:top w:val="single" w:sz="4" w:space="0" w:color="auto"/>
              <w:left w:val="single" w:sz="4" w:space="0" w:color="auto"/>
              <w:bottom w:val="single" w:sz="4" w:space="0" w:color="auto"/>
            </w:tcBorders>
            <w:shd w:val="clear" w:color="auto" w:fill="FFFFFF"/>
          </w:tcPr>
          <w:p w14:paraId="4ABE0EE2" w14:textId="52D62EA4" w:rsidR="00667C74" w:rsidRPr="002F6C4C" w:rsidRDefault="00667C74" w:rsidP="00874A80">
            <w:pPr>
              <w:spacing w:line="262" w:lineRule="auto"/>
              <w:rPr>
                <w:rFonts w:ascii="Times New Roman" w:eastAsia="Times New Roman" w:hAnsi="Times New Roman" w:cs="Times New Roman"/>
                <w:color w:val="000000" w:themeColor="text1"/>
                <w:sz w:val="20"/>
                <w:szCs w:val="20"/>
              </w:rPr>
            </w:pPr>
            <w:r w:rsidRPr="002F6C4C">
              <w:rPr>
                <w:rFonts w:ascii="Times New Roman" w:eastAsia="Times New Roman" w:hAnsi="Times New Roman" w:cs="Times New Roman"/>
                <w:color w:val="000000" w:themeColor="text1"/>
                <w:sz w:val="20"/>
                <w:szCs w:val="20"/>
              </w:rPr>
              <w:t>3.</w:t>
            </w:r>
            <w:r>
              <w:rPr>
                <w:rFonts w:ascii="Times New Roman" w:eastAsia="Times New Roman" w:hAnsi="Times New Roman" w:cs="Times New Roman"/>
                <w:color w:val="000000" w:themeColor="text1"/>
                <w:sz w:val="20"/>
                <w:szCs w:val="20"/>
              </w:rPr>
              <w:t>5</w:t>
            </w:r>
            <w:r w:rsidRPr="002F6C4C">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rPr>
              <w:t>3</w:t>
            </w:r>
            <w:r w:rsidR="006C6338">
              <w:rPr>
                <w:rFonts w:ascii="Times New Roman" w:eastAsia="Times New Roman" w:hAnsi="Times New Roman" w:cs="Times New Roman"/>
                <w:color w:val="000000" w:themeColor="text1"/>
                <w:sz w:val="20"/>
                <w:szCs w:val="20"/>
              </w:rPr>
              <w:t>.</w:t>
            </w:r>
            <w:r w:rsidRPr="002F6C4C">
              <w:rPr>
                <w:rFonts w:ascii="Times New Roman" w:eastAsia="Times New Roman" w:hAnsi="Times New Roman" w:cs="Times New Roman"/>
                <w:color w:val="000000" w:themeColor="text1"/>
                <w:sz w:val="20"/>
                <w:szCs w:val="20"/>
              </w:rPr>
              <w:t xml:space="preserve"> Осуществление сетевой организацией мероприятий по проверке выполнения заявителем технических условий, которые включают: проверку соответствия технических решений, параметров оборудования (устройств) и проведенных мероприятий, указанных в документах, представленных заявителем к уведомлению, требованиям технических условий;</w:t>
            </w:r>
          </w:p>
          <w:p w14:paraId="784DD774" w14:textId="2C081747" w:rsidR="00667C74" w:rsidRDefault="00667C74" w:rsidP="00874A80">
            <w:pPr>
              <w:spacing w:line="262" w:lineRule="auto"/>
              <w:rPr>
                <w:rFonts w:ascii="Times New Roman" w:eastAsia="Times New Roman" w:hAnsi="Times New Roman" w:cs="Times New Roman"/>
                <w:color w:val="000000" w:themeColor="text1"/>
                <w:sz w:val="20"/>
                <w:szCs w:val="20"/>
              </w:rPr>
            </w:pPr>
            <w:r w:rsidRPr="002F6C4C">
              <w:rPr>
                <w:rFonts w:ascii="Times New Roman" w:eastAsia="Times New Roman" w:hAnsi="Times New Roman" w:cs="Times New Roman"/>
                <w:color w:val="000000" w:themeColor="text1"/>
                <w:sz w:val="20"/>
                <w:szCs w:val="20"/>
              </w:rPr>
              <w:t>осмотр (обследование)</w:t>
            </w:r>
            <w:r>
              <w:rPr>
                <w:rFonts w:ascii="Times New Roman" w:eastAsia="Times New Roman" w:hAnsi="Times New Roman" w:cs="Times New Roman"/>
                <w:color w:val="000000" w:themeColor="text1"/>
                <w:sz w:val="20"/>
                <w:szCs w:val="20"/>
              </w:rPr>
              <w:t xml:space="preserve"> электроустановок заявителя</w:t>
            </w:r>
            <w:r>
              <w:rPr>
                <w:rStyle w:val="ad"/>
                <w:rFonts w:ascii="Times New Roman" w:eastAsia="Times New Roman" w:hAnsi="Times New Roman" w:cs="Times New Roman"/>
                <w:color w:val="000000" w:themeColor="text1"/>
                <w:sz w:val="20"/>
                <w:szCs w:val="20"/>
              </w:rPr>
              <w:footnoteReference w:id="4"/>
            </w:r>
            <w:r>
              <w:rPr>
                <w:rFonts w:ascii="Times New Roman" w:eastAsia="Times New Roman" w:hAnsi="Times New Roman" w:cs="Times New Roman"/>
                <w:color w:val="000000" w:themeColor="text1"/>
                <w:sz w:val="20"/>
                <w:szCs w:val="20"/>
              </w:rPr>
              <w:t>.</w:t>
            </w:r>
          </w:p>
        </w:tc>
        <w:tc>
          <w:tcPr>
            <w:tcW w:w="2035" w:type="dxa"/>
            <w:tcBorders>
              <w:top w:val="single" w:sz="4" w:space="0" w:color="auto"/>
              <w:left w:val="single" w:sz="4" w:space="0" w:color="auto"/>
              <w:bottom w:val="single" w:sz="4" w:space="0" w:color="auto"/>
            </w:tcBorders>
            <w:shd w:val="clear" w:color="auto" w:fill="FFFFFF"/>
          </w:tcPr>
          <w:p w14:paraId="5D4F77CC" w14:textId="77777777" w:rsidR="00667C74" w:rsidRDefault="00667C74" w:rsidP="00874A80">
            <w:pPr>
              <w:rPr>
                <w:rFonts w:ascii="Times New Roman" w:eastAsia="Times New Roman" w:hAnsi="Times New Roman" w:cs="Times New Roman"/>
                <w:sz w:val="20"/>
                <w:szCs w:val="20"/>
              </w:rPr>
            </w:pPr>
          </w:p>
        </w:tc>
        <w:tc>
          <w:tcPr>
            <w:tcW w:w="1802" w:type="dxa"/>
            <w:tcBorders>
              <w:top w:val="single" w:sz="4" w:space="0" w:color="auto"/>
              <w:left w:val="single" w:sz="4" w:space="0" w:color="auto"/>
              <w:bottom w:val="single" w:sz="4" w:space="0" w:color="auto"/>
            </w:tcBorders>
            <w:shd w:val="clear" w:color="auto" w:fill="FFFFFF"/>
          </w:tcPr>
          <w:p w14:paraId="43ED9B16" w14:textId="0BF3DC11" w:rsidR="00667C74" w:rsidRPr="00531950" w:rsidRDefault="00667C74" w:rsidP="00531950">
            <w:pPr>
              <w:spacing w:line="26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w:t>
            </w:r>
            <w:r w:rsidRPr="00531950">
              <w:rPr>
                <w:rFonts w:ascii="Times New Roman" w:eastAsia="Times New Roman" w:hAnsi="Times New Roman" w:cs="Times New Roman"/>
                <w:sz w:val="20"/>
                <w:szCs w:val="20"/>
              </w:rPr>
              <w:t xml:space="preserve"> позднее 10</w:t>
            </w:r>
            <w:r>
              <w:rPr>
                <w:rFonts w:ascii="Times New Roman" w:eastAsia="Times New Roman" w:hAnsi="Times New Roman" w:cs="Times New Roman"/>
                <w:sz w:val="20"/>
                <w:szCs w:val="20"/>
              </w:rPr>
              <w:t xml:space="preserve"> </w:t>
            </w:r>
            <w:r w:rsidRPr="00531950">
              <w:rPr>
                <w:rFonts w:ascii="Times New Roman" w:eastAsia="Times New Roman" w:hAnsi="Times New Roman" w:cs="Times New Roman"/>
                <w:sz w:val="20"/>
                <w:szCs w:val="20"/>
              </w:rPr>
              <w:t>дней со дня</w:t>
            </w:r>
            <w:r>
              <w:rPr>
                <w:rFonts w:ascii="Times New Roman" w:eastAsia="Times New Roman" w:hAnsi="Times New Roman" w:cs="Times New Roman"/>
                <w:sz w:val="20"/>
                <w:szCs w:val="20"/>
              </w:rPr>
              <w:t xml:space="preserve"> </w:t>
            </w:r>
            <w:r w:rsidRPr="00531950">
              <w:rPr>
                <w:rFonts w:ascii="Times New Roman" w:eastAsia="Times New Roman" w:hAnsi="Times New Roman" w:cs="Times New Roman"/>
                <w:sz w:val="20"/>
                <w:szCs w:val="20"/>
              </w:rPr>
              <w:t>получения от</w:t>
            </w:r>
          </w:p>
          <w:p w14:paraId="23BB2208" w14:textId="1F74B80A" w:rsidR="00667C74" w:rsidRPr="00531950" w:rsidRDefault="00667C74" w:rsidP="00531950">
            <w:pPr>
              <w:spacing w:line="262" w:lineRule="auto"/>
              <w:rPr>
                <w:rFonts w:ascii="Times New Roman" w:eastAsia="Times New Roman" w:hAnsi="Times New Roman" w:cs="Times New Roman"/>
                <w:sz w:val="20"/>
                <w:szCs w:val="20"/>
              </w:rPr>
            </w:pPr>
            <w:r w:rsidRPr="00531950">
              <w:rPr>
                <w:rFonts w:ascii="Times New Roman" w:eastAsia="Times New Roman" w:hAnsi="Times New Roman" w:cs="Times New Roman"/>
                <w:sz w:val="20"/>
                <w:szCs w:val="20"/>
              </w:rPr>
              <w:t>Заявителя</w:t>
            </w:r>
            <w:r>
              <w:rPr>
                <w:rFonts w:ascii="Times New Roman" w:eastAsia="Times New Roman" w:hAnsi="Times New Roman" w:cs="Times New Roman"/>
                <w:sz w:val="20"/>
                <w:szCs w:val="20"/>
              </w:rPr>
              <w:t xml:space="preserve"> </w:t>
            </w:r>
            <w:r w:rsidRPr="00531950">
              <w:rPr>
                <w:rFonts w:ascii="Times New Roman" w:eastAsia="Times New Roman" w:hAnsi="Times New Roman" w:cs="Times New Roman"/>
                <w:sz w:val="20"/>
                <w:szCs w:val="20"/>
              </w:rPr>
              <w:t>уведомления</w:t>
            </w:r>
            <w:r>
              <w:rPr>
                <w:rFonts w:ascii="Times New Roman" w:eastAsia="Times New Roman" w:hAnsi="Times New Roman" w:cs="Times New Roman"/>
                <w:sz w:val="20"/>
                <w:szCs w:val="20"/>
              </w:rPr>
              <w:t xml:space="preserve"> </w:t>
            </w:r>
            <w:r w:rsidRPr="0053195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531950">
              <w:rPr>
                <w:rFonts w:ascii="Times New Roman" w:eastAsia="Times New Roman" w:hAnsi="Times New Roman" w:cs="Times New Roman"/>
                <w:sz w:val="20"/>
                <w:szCs w:val="20"/>
              </w:rPr>
              <w:t>25</w:t>
            </w:r>
            <w:r>
              <w:rPr>
                <w:rFonts w:ascii="Times New Roman" w:eastAsia="Times New Roman" w:hAnsi="Times New Roman" w:cs="Times New Roman"/>
                <w:sz w:val="20"/>
                <w:szCs w:val="20"/>
              </w:rPr>
              <w:t xml:space="preserve"> </w:t>
            </w:r>
            <w:r w:rsidRPr="00531950">
              <w:rPr>
                <w:rFonts w:ascii="Times New Roman" w:eastAsia="Times New Roman" w:hAnsi="Times New Roman" w:cs="Times New Roman"/>
                <w:sz w:val="20"/>
                <w:szCs w:val="20"/>
              </w:rPr>
              <w:t>дней в случае,</w:t>
            </w:r>
          </w:p>
          <w:p w14:paraId="766FA5D8" w14:textId="6911EF45" w:rsidR="00667C74" w:rsidRPr="00531950" w:rsidRDefault="00667C74" w:rsidP="00531950">
            <w:pPr>
              <w:spacing w:line="262" w:lineRule="auto"/>
              <w:rPr>
                <w:rFonts w:ascii="Times New Roman" w:eastAsia="Times New Roman" w:hAnsi="Times New Roman" w:cs="Times New Roman"/>
                <w:sz w:val="20"/>
                <w:szCs w:val="20"/>
              </w:rPr>
            </w:pPr>
            <w:r w:rsidRPr="00531950">
              <w:rPr>
                <w:rFonts w:ascii="Times New Roman" w:eastAsia="Times New Roman" w:hAnsi="Times New Roman" w:cs="Times New Roman"/>
                <w:sz w:val="20"/>
                <w:szCs w:val="20"/>
              </w:rPr>
              <w:t>если</w:t>
            </w:r>
            <w:r>
              <w:rPr>
                <w:rFonts w:ascii="Times New Roman" w:eastAsia="Times New Roman" w:hAnsi="Times New Roman" w:cs="Times New Roman"/>
                <w:sz w:val="20"/>
                <w:szCs w:val="20"/>
              </w:rPr>
              <w:t xml:space="preserve"> ТУ </w:t>
            </w:r>
            <w:r w:rsidRPr="00531950">
              <w:rPr>
                <w:rFonts w:ascii="Times New Roman" w:eastAsia="Times New Roman" w:hAnsi="Times New Roman" w:cs="Times New Roman"/>
                <w:sz w:val="20"/>
                <w:szCs w:val="20"/>
              </w:rPr>
              <w:t>подлежат</w:t>
            </w:r>
          </w:p>
          <w:p w14:paraId="343A40FC" w14:textId="77777777" w:rsidR="00667C74" w:rsidRPr="00531950" w:rsidRDefault="00667C74" w:rsidP="00531950">
            <w:pPr>
              <w:spacing w:line="262" w:lineRule="auto"/>
              <w:rPr>
                <w:rFonts w:ascii="Times New Roman" w:eastAsia="Times New Roman" w:hAnsi="Times New Roman" w:cs="Times New Roman"/>
                <w:sz w:val="20"/>
                <w:szCs w:val="20"/>
              </w:rPr>
            </w:pPr>
            <w:r w:rsidRPr="00531950">
              <w:rPr>
                <w:rFonts w:ascii="Times New Roman" w:eastAsia="Times New Roman" w:hAnsi="Times New Roman" w:cs="Times New Roman"/>
                <w:sz w:val="20"/>
                <w:szCs w:val="20"/>
              </w:rPr>
              <w:t>согласованию с</w:t>
            </w:r>
          </w:p>
          <w:p w14:paraId="43DCE439" w14:textId="34615F27" w:rsidR="00667C74" w:rsidRPr="00531950" w:rsidRDefault="00667C74" w:rsidP="00531950">
            <w:pPr>
              <w:spacing w:line="262" w:lineRule="auto"/>
              <w:rPr>
                <w:rFonts w:ascii="Times New Roman" w:eastAsia="Times New Roman" w:hAnsi="Times New Roman" w:cs="Times New Roman"/>
                <w:sz w:val="20"/>
                <w:szCs w:val="20"/>
              </w:rPr>
            </w:pPr>
            <w:r w:rsidRPr="00531950">
              <w:rPr>
                <w:rFonts w:ascii="Times New Roman" w:eastAsia="Times New Roman" w:hAnsi="Times New Roman" w:cs="Times New Roman"/>
                <w:sz w:val="20"/>
                <w:szCs w:val="20"/>
              </w:rPr>
              <w:t>субъектом</w:t>
            </w:r>
            <w:r>
              <w:rPr>
                <w:rFonts w:ascii="Times New Roman" w:eastAsia="Times New Roman" w:hAnsi="Times New Roman" w:cs="Times New Roman"/>
                <w:sz w:val="20"/>
                <w:szCs w:val="20"/>
              </w:rPr>
              <w:t xml:space="preserve"> </w:t>
            </w:r>
            <w:r w:rsidRPr="00531950">
              <w:rPr>
                <w:rFonts w:ascii="Times New Roman" w:eastAsia="Times New Roman" w:hAnsi="Times New Roman" w:cs="Times New Roman"/>
                <w:sz w:val="20"/>
                <w:szCs w:val="20"/>
              </w:rPr>
              <w:t>оперативно</w:t>
            </w:r>
            <w:r>
              <w:rPr>
                <w:rFonts w:ascii="Times New Roman" w:eastAsia="Times New Roman" w:hAnsi="Times New Roman" w:cs="Times New Roman"/>
                <w:sz w:val="20"/>
                <w:szCs w:val="20"/>
              </w:rPr>
              <w:t>-</w:t>
            </w:r>
            <w:r w:rsidRPr="00531950">
              <w:rPr>
                <w:rFonts w:ascii="Times New Roman" w:eastAsia="Times New Roman" w:hAnsi="Times New Roman" w:cs="Times New Roman"/>
                <w:sz w:val="20"/>
                <w:szCs w:val="20"/>
              </w:rPr>
              <w:t>диспетчерского</w:t>
            </w:r>
          </w:p>
          <w:p w14:paraId="251832EE" w14:textId="0C2C2C1D" w:rsidR="00667C74" w:rsidRPr="003F6DB0" w:rsidRDefault="00667C74" w:rsidP="00531950">
            <w:pPr>
              <w:spacing w:line="262" w:lineRule="auto"/>
              <w:rPr>
                <w:rFonts w:ascii="Times New Roman" w:eastAsia="Times New Roman" w:hAnsi="Times New Roman" w:cs="Times New Roman"/>
                <w:sz w:val="20"/>
                <w:szCs w:val="20"/>
              </w:rPr>
            </w:pPr>
            <w:r w:rsidRPr="00531950">
              <w:rPr>
                <w:rFonts w:ascii="Times New Roman" w:eastAsia="Times New Roman" w:hAnsi="Times New Roman" w:cs="Times New Roman"/>
                <w:sz w:val="20"/>
                <w:szCs w:val="20"/>
              </w:rPr>
              <w:t>управления</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2C66A935" w14:textId="0DE5DCD0" w:rsidR="00667C74" w:rsidRDefault="00667C74" w:rsidP="00874A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31950">
              <w:rPr>
                <w:rFonts w:ascii="Times New Roman" w:eastAsia="Times New Roman" w:hAnsi="Times New Roman" w:cs="Times New Roman"/>
                <w:sz w:val="20"/>
                <w:szCs w:val="20"/>
              </w:rPr>
              <w:t>П</w:t>
            </w:r>
            <w:r w:rsidR="009D4ED1">
              <w:rPr>
                <w:rFonts w:ascii="Times New Roman" w:eastAsia="Times New Roman" w:hAnsi="Times New Roman" w:cs="Times New Roman"/>
                <w:sz w:val="20"/>
                <w:szCs w:val="20"/>
              </w:rPr>
              <w:t xml:space="preserve">. </w:t>
            </w:r>
            <w:r w:rsidRPr="00531950">
              <w:rPr>
                <w:rFonts w:ascii="Times New Roman" w:eastAsia="Times New Roman" w:hAnsi="Times New Roman" w:cs="Times New Roman"/>
                <w:sz w:val="20"/>
                <w:szCs w:val="20"/>
              </w:rPr>
              <w:t>82-90/91-102</w:t>
            </w:r>
            <w:r>
              <w:rPr>
                <w:rFonts w:ascii="Times New Roman" w:eastAsia="Times New Roman" w:hAnsi="Times New Roman" w:cs="Times New Roman"/>
                <w:sz w:val="20"/>
                <w:szCs w:val="20"/>
              </w:rPr>
              <w:t xml:space="preserve">  Правил </w:t>
            </w:r>
            <w:r w:rsidR="009D4ED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ТП</w:t>
            </w:r>
          </w:p>
        </w:tc>
      </w:tr>
      <w:tr w:rsidR="00667C74" w:rsidRPr="003F6DB0" w14:paraId="57A4F716" w14:textId="77777777" w:rsidTr="00667C74">
        <w:trPr>
          <w:trHeight w:hRule="exact" w:val="3958"/>
          <w:jc w:val="center"/>
        </w:trPr>
        <w:tc>
          <w:tcPr>
            <w:tcW w:w="518" w:type="dxa"/>
            <w:vMerge/>
            <w:tcBorders>
              <w:top w:val="single" w:sz="4" w:space="0" w:color="auto"/>
              <w:left w:val="single" w:sz="4" w:space="0" w:color="auto"/>
              <w:bottom w:val="single" w:sz="4" w:space="0" w:color="auto"/>
            </w:tcBorders>
            <w:shd w:val="clear" w:color="auto" w:fill="FFFFFF"/>
          </w:tcPr>
          <w:p w14:paraId="740D0449" w14:textId="77777777" w:rsidR="00667C74" w:rsidRPr="003F6DB0" w:rsidRDefault="00667C74" w:rsidP="00874A80">
            <w:pPr>
              <w:jc w:val="both"/>
              <w:rPr>
                <w:rFonts w:ascii="Times New Roman" w:eastAsia="Times New Roman" w:hAnsi="Times New Roman" w:cs="Times New Roman"/>
                <w:b/>
                <w:bCs/>
                <w:color w:val="548DD4"/>
                <w:sz w:val="22"/>
                <w:szCs w:val="22"/>
              </w:rPr>
            </w:pPr>
          </w:p>
        </w:tc>
        <w:tc>
          <w:tcPr>
            <w:tcW w:w="2362" w:type="dxa"/>
            <w:vMerge/>
            <w:tcBorders>
              <w:top w:val="single" w:sz="4" w:space="0" w:color="auto"/>
              <w:left w:val="single" w:sz="4" w:space="0" w:color="auto"/>
              <w:bottom w:val="single" w:sz="4" w:space="0" w:color="auto"/>
            </w:tcBorders>
            <w:shd w:val="clear" w:color="auto" w:fill="FFFFFF"/>
          </w:tcPr>
          <w:p w14:paraId="326A6792" w14:textId="77777777" w:rsidR="00667C74" w:rsidRDefault="00667C74" w:rsidP="00874A80">
            <w:pPr>
              <w:spacing w:line="259" w:lineRule="auto"/>
              <w:rPr>
                <w:rFonts w:ascii="Times New Roman" w:eastAsia="Times New Roman" w:hAnsi="Times New Roman" w:cs="Times New Roman"/>
                <w:sz w:val="20"/>
                <w:szCs w:val="20"/>
              </w:rPr>
            </w:pPr>
          </w:p>
        </w:tc>
        <w:tc>
          <w:tcPr>
            <w:tcW w:w="2376" w:type="dxa"/>
            <w:tcBorders>
              <w:top w:val="single" w:sz="4" w:space="0" w:color="auto"/>
              <w:left w:val="single" w:sz="4" w:space="0" w:color="auto"/>
              <w:bottom w:val="single" w:sz="4" w:space="0" w:color="auto"/>
            </w:tcBorders>
            <w:shd w:val="clear" w:color="auto" w:fill="FFFFFF"/>
          </w:tcPr>
          <w:p w14:paraId="544A3F0B" w14:textId="73CDE401" w:rsidR="00667C74" w:rsidRPr="00435259" w:rsidRDefault="00667C74" w:rsidP="00435259">
            <w:pPr>
              <w:rPr>
                <w:rFonts w:ascii="Times New Roman" w:eastAsia="Times New Roman" w:hAnsi="Times New Roman" w:cs="Times New Roman"/>
                <w:sz w:val="20"/>
                <w:szCs w:val="20"/>
              </w:rPr>
            </w:pPr>
            <w:r w:rsidRPr="00435259">
              <w:rPr>
                <w:rFonts w:ascii="Times New Roman" w:eastAsia="Times New Roman" w:hAnsi="Times New Roman" w:cs="Times New Roman"/>
                <w:sz w:val="20"/>
                <w:szCs w:val="20"/>
              </w:rPr>
              <w:t>Уведомление о</w:t>
            </w:r>
            <w:r>
              <w:rPr>
                <w:rFonts w:ascii="Times New Roman" w:eastAsia="Times New Roman" w:hAnsi="Times New Roman" w:cs="Times New Roman"/>
                <w:sz w:val="20"/>
                <w:szCs w:val="20"/>
              </w:rPr>
              <w:t xml:space="preserve"> </w:t>
            </w:r>
            <w:r w:rsidRPr="00435259">
              <w:rPr>
                <w:rFonts w:ascii="Times New Roman" w:eastAsia="Times New Roman" w:hAnsi="Times New Roman" w:cs="Times New Roman"/>
                <w:sz w:val="20"/>
                <w:szCs w:val="20"/>
              </w:rPr>
              <w:t>выполнении</w:t>
            </w:r>
            <w:r>
              <w:rPr>
                <w:rFonts w:ascii="Times New Roman" w:eastAsia="Times New Roman" w:hAnsi="Times New Roman" w:cs="Times New Roman"/>
                <w:sz w:val="20"/>
                <w:szCs w:val="20"/>
              </w:rPr>
              <w:t xml:space="preserve"> </w:t>
            </w:r>
            <w:r w:rsidRPr="00435259">
              <w:rPr>
                <w:rFonts w:ascii="Times New Roman" w:eastAsia="Times New Roman" w:hAnsi="Times New Roman" w:cs="Times New Roman"/>
                <w:sz w:val="20"/>
                <w:szCs w:val="20"/>
              </w:rPr>
              <w:t>заявителем</w:t>
            </w:r>
          </w:p>
          <w:p w14:paraId="6376A5E8" w14:textId="16B2FB2C" w:rsidR="00667C74" w:rsidRPr="00435259" w:rsidRDefault="00667C74" w:rsidP="00435259">
            <w:pPr>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Pr="00435259">
              <w:rPr>
                <w:rFonts w:ascii="Times New Roman" w:eastAsia="Times New Roman" w:hAnsi="Times New Roman" w:cs="Times New Roman"/>
                <w:sz w:val="20"/>
                <w:szCs w:val="20"/>
              </w:rPr>
              <w:t>ехнических</w:t>
            </w:r>
            <w:r>
              <w:rPr>
                <w:rFonts w:ascii="Times New Roman" w:eastAsia="Times New Roman" w:hAnsi="Times New Roman" w:cs="Times New Roman"/>
                <w:sz w:val="20"/>
                <w:szCs w:val="20"/>
              </w:rPr>
              <w:t xml:space="preserve"> </w:t>
            </w:r>
            <w:r w:rsidRPr="00435259">
              <w:rPr>
                <w:rFonts w:ascii="Times New Roman" w:eastAsia="Times New Roman" w:hAnsi="Times New Roman" w:cs="Times New Roman"/>
                <w:sz w:val="20"/>
                <w:szCs w:val="20"/>
              </w:rPr>
              <w:t>условий, которые</w:t>
            </w:r>
            <w:r>
              <w:rPr>
                <w:rFonts w:ascii="Times New Roman" w:eastAsia="Times New Roman" w:hAnsi="Times New Roman" w:cs="Times New Roman"/>
                <w:sz w:val="20"/>
                <w:szCs w:val="20"/>
              </w:rPr>
              <w:t xml:space="preserve"> </w:t>
            </w:r>
            <w:r w:rsidRPr="00435259">
              <w:rPr>
                <w:rFonts w:ascii="Times New Roman" w:eastAsia="Times New Roman" w:hAnsi="Times New Roman" w:cs="Times New Roman"/>
                <w:sz w:val="20"/>
                <w:szCs w:val="20"/>
              </w:rPr>
              <w:t>подлежат</w:t>
            </w:r>
            <w:r>
              <w:rPr>
                <w:rFonts w:ascii="Times New Roman" w:eastAsia="Times New Roman" w:hAnsi="Times New Roman" w:cs="Times New Roman"/>
                <w:sz w:val="20"/>
                <w:szCs w:val="20"/>
              </w:rPr>
              <w:t xml:space="preserve"> </w:t>
            </w:r>
            <w:r w:rsidRPr="00435259">
              <w:rPr>
                <w:rFonts w:ascii="Times New Roman" w:eastAsia="Times New Roman" w:hAnsi="Times New Roman" w:cs="Times New Roman"/>
                <w:sz w:val="20"/>
                <w:szCs w:val="20"/>
              </w:rPr>
              <w:t>согласованию с</w:t>
            </w:r>
          </w:p>
          <w:p w14:paraId="5B68004A" w14:textId="2E0E1859" w:rsidR="00667C74" w:rsidRPr="00435259" w:rsidRDefault="00667C74" w:rsidP="00435259">
            <w:pPr>
              <w:rPr>
                <w:rFonts w:ascii="Times New Roman" w:eastAsia="Times New Roman" w:hAnsi="Times New Roman" w:cs="Times New Roman"/>
                <w:sz w:val="20"/>
                <w:szCs w:val="20"/>
              </w:rPr>
            </w:pPr>
            <w:r w:rsidRPr="00435259">
              <w:rPr>
                <w:rFonts w:ascii="Times New Roman" w:eastAsia="Times New Roman" w:hAnsi="Times New Roman" w:cs="Times New Roman"/>
                <w:sz w:val="20"/>
                <w:szCs w:val="20"/>
              </w:rPr>
              <w:t>субъектом</w:t>
            </w:r>
            <w:r>
              <w:rPr>
                <w:rFonts w:ascii="Times New Roman" w:eastAsia="Times New Roman" w:hAnsi="Times New Roman" w:cs="Times New Roman"/>
                <w:sz w:val="20"/>
                <w:szCs w:val="20"/>
              </w:rPr>
              <w:t xml:space="preserve"> </w:t>
            </w:r>
            <w:r w:rsidRPr="00435259">
              <w:rPr>
                <w:rFonts w:ascii="Times New Roman" w:eastAsia="Times New Roman" w:hAnsi="Times New Roman" w:cs="Times New Roman"/>
                <w:sz w:val="20"/>
                <w:szCs w:val="20"/>
              </w:rPr>
              <w:t>оперативно</w:t>
            </w:r>
            <w:r>
              <w:rPr>
                <w:rFonts w:ascii="Times New Roman" w:eastAsia="Times New Roman" w:hAnsi="Times New Roman" w:cs="Times New Roman"/>
                <w:sz w:val="20"/>
                <w:szCs w:val="20"/>
              </w:rPr>
              <w:t xml:space="preserve">- </w:t>
            </w:r>
            <w:r w:rsidRPr="00435259">
              <w:rPr>
                <w:rFonts w:ascii="Times New Roman" w:eastAsia="Times New Roman" w:hAnsi="Times New Roman" w:cs="Times New Roman"/>
                <w:sz w:val="20"/>
                <w:szCs w:val="20"/>
              </w:rPr>
              <w:t>диспетчерского</w:t>
            </w:r>
          </w:p>
          <w:p w14:paraId="37141A0A" w14:textId="3FE00002" w:rsidR="00667C74" w:rsidRPr="003B05D7" w:rsidRDefault="00667C74" w:rsidP="00435259">
            <w:pPr>
              <w:rPr>
                <w:rFonts w:ascii="Times New Roman" w:eastAsia="Times New Roman" w:hAnsi="Times New Roman" w:cs="Times New Roman"/>
                <w:sz w:val="20"/>
                <w:szCs w:val="20"/>
              </w:rPr>
            </w:pPr>
            <w:r w:rsidRPr="00435259">
              <w:rPr>
                <w:rFonts w:ascii="Times New Roman" w:eastAsia="Times New Roman" w:hAnsi="Times New Roman" w:cs="Times New Roman"/>
                <w:sz w:val="20"/>
                <w:szCs w:val="20"/>
              </w:rPr>
              <w:t>управления</w:t>
            </w:r>
          </w:p>
        </w:tc>
        <w:tc>
          <w:tcPr>
            <w:tcW w:w="3235" w:type="dxa"/>
            <w:tcBorders>
              <w:top w:val="single" w:sz="4" w:space="0" w:color="auto"/>
              <w:left w:val="single" w:sz="4" w:space="0" w:color="auto"/>
              <w:bottom w:val="single" w:sz="4" w:space="0" w:color="auto"/>
            </w:tcBorders>
            <w:shd w:val="clear" w:color="auto" w:fill="FFFFFF"/>
          </w:tcPr>
          <w:p w14:paraId="552C8201" w14:textId="77777777" w:rsidR="00667C74" w:rsidRPr="00435259" w:rsidRDefault="00667C74" w:rsidP="00435259">
            <w:pPr>
              <w:spacing w:line="262" w:lineRule="auto"/>
              <w:rPr>
                <w:rFonts w:ascii="Times New Roman" w:eastAsia="Times New Roman" w:hAnsi="Times New Roman" w:cs="Times New Roman"/>
                <w:color w:val="000000" w:themeColor="text1"/>
                <w:sz w:val="20"/>
                <w:szCs w:val="20"/>
              </w:rPr>
            </w:pPr>
            <w:r w:rsidRPr="00435259">
              <w:rPr>
                <w:rFonts w:ascii="Times New Roman" w:eastAsia="Times New Roman" w:hAnsi="Times New Roman" w:cs="Times New Roman"/>
                <w:color w:val="000000" w:themeColor="text1"/>
                <w:sz w:val="20"/>
                <w:szCs w:val="20"/>
              </w:rPr>
              <w:t>3.5.4.1. Уведомление</w:t>
            </w:r>
          </w:p>
          <w:p w14:paraId="16609293" w14:textId="39C43D71" w:rsidR="00667C74" w:rsidRPr="00435259" w:rsidRDefault="00667C74" w:rsidP="00435259">
            <w:pPr>
              <w:spacing w:line="26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Сетевой организацией </w:t>
            </w:r>
            <w:r w:rsidRPr="00435259">
              <w:rPr>
                <w:rFonts w:ascii="Times New Roman" w:eastAsia="Times New Roman" w:hAnsi="Times New Roman" w:cs="Times New Roman"/>
                <w:color w:val="000000" w:themeColor="text1"/>
                <w:sz w:val="20"/>
                <w:szCs w:val="20"/>
              </w:rPr>
              <w:t>субъекта оперативно</w:t>
            </w:r>
            <w:r>
              <w:rPr>
                <w:rFonts w:ascii="Times New Roman" w:eastAsia="Times New Roman" w:hAnsi="Times New Roman" w:cs="Times New Roman"/>
                <w:color w:val="000000" w:themeColor="text1"/>
                <w:sz w:val="20"/>
                <w:szCs w:val="20"/>
              </w:rPr>
              <w:t>-</w:t>
            </w:r>
            <w:r w:rsidRPr="00435259">
              <w:rPr>
                <w:rFonts w:ascii="Times New Roman" w:eastAsia="Times New Roman" w:hAnsi="Times New Roman" w:cs="Times New Roman"/>
                <w:color w:val="000000" w:themeColor="text1"/>
                <w:sz w:val="20"/>
                <w:szCs w:val="20"/>
              </w:rPr>
              <w:t>диспетчерского</w:t>
            </w:r>
          </w:p>
          <w:p w14:paraId="6BD94854" w14:textId="1BEAF640" w:rsidR="00667C74" w:rsidRPr="00435259" w:rsidRDefault="00667C74" w:rsidP="00435259">
            <w:pPr>
              <w:spacing w:line="262" w:lineRule="auto"/>
              <w:rPr>
                <w:rFonts w:ascii="Times New Roman" w:eastAsia="Times New Roman" w:hAnsi="Times New Roman" w:cs="Times New Roman"/>
                <w:color w:val="000000" w:themeColor="text1"/>
                <w:sz w:val="20"/>
                <w:szCs w:val="20"/>
              </w:rPr>
            </w:pPr>
            <w:r w:rsidRPr="00435259">
              <w:rPr>
                <w:rFonts w:ascii="Times New Roman" w:eastAsia="Times New Roman" w:hAnsi="Times New Roman" w:cs="Times New Roman"/>
                <w:color w:val="000000" w:themeColor="text1"/>
                <w:sz w:val="20"/>
                <w:szCs w:val="20"/>
              </w:rPr>
              <w:t>управления о</w:t>
            </w:r>
            <w:r>
              <w:rPr>
                <w:rFonts w:ascii="Times New Roman" w:eastAsia="Times New Roman" w:hAnsi="Times New Roman" w:cs="Times New Roman"/>
                <w:color w:val="000000" w:themeColor="text1"/>
                <w:sz w:val="20"/>
                <w:szCs w:val="20"/>
              </w:rPr>
              <w:t xml:space="preserve"> </w:t>
            </w:r>
            <w:r w:rsidRPr="00435259">
              <w:rPr>
                <w:rFonts w:ascii="Times New Roman" w:eastAsia="Times New Roman" w:hAnsi="Times New Roman" w:cs="Times New Roman"/>
                <w:color w:val="000000" w:themeColor="text1"/>
                <w:sz w:val="20"/>
                <w:szCs w:val="20"/>
              </w:rPr>
              <w:t>предполагаемой дате</w:t>
            </w:r>
          </w:p>
          <w:p w14:paraId="3CD90F0E" w14:textId="6412A9B7" w:rsidR="00667C74" w:rsidRPr="00435259" w:rsidRDefault="00667C74" w:rsidP="00435259">
            <w:pPr>
              <w:spacing w:line="262" w:lineRule="auto"/>
              <w:rPr>
                <w:rFonts w:ascii="Times New Roman" w:eastAsia="Times New Roman" w:hAnsi="Times New Roman" w:cs="Times New Roman"/>
                <w:color w:val="000000" w:themeColor="text1"/>
                <w:sz w:val="20"/>
                <w:szCs w:val="20"/>
              </w:rPr>
            </w:pPr>
            <w:r w:rsidRPr="00435259">
              <w:rPr>
                <w:rFonts w:ascii="Times New Roman" w:eastAsia="Times New Roman" w:hAnsi="Times New Roman" w:cs="Times New Roman"/>
                <w:color w:val="000000" w:themeColor="text1"/>
                <w:sz w:val="20"/>
                <w:szCs w:val="20"/>
              </w:rPr>
              <w:t>проведения осмотра</w:t>
            </w:r>
            <w:r>
              <w:rPr>
                <w:rFonts w:ascii="Times New Roman" w:eastAsia="Times New Roman" w:hAnsi="Times New Roman" w:cs="Times New Roman"/>
                <w:color w:val="000000" w:themeColor="text1"/>
                <w:sz w:val="20"/>
                <w:szCs w:val="20"/>
              </w:rPr>
              <w:t xml:space="preserve"> </w:t>
            </w:r>
            <w:r w:rsidRPr="00435259">
              <w:rPr>
                <w:rFonts w:ascii="Times New Roman" w:eastAsia="Times New Roman" w:hAnsi="Times New Roman" w:cs="Times New Roman"/>
                <w:color w:val="000000" w:themeColor="text1"/>
                <w:sz w:val="20"/>
                <w:szCs w:val="20"/>
              </w:rPr>
              <w:t>соответствующих</w:t>
            </w:r>
            <w:r>
              <w:rPr>
                <w:rFonts w:ascii="Times New Roman" w:eastAsia="Times New Roman" w:hAnsi="Times New Roman" w:cs="Times New Roman"/>
                <w:color w:val="000000" w:themeColor="text1"/>
                <w:sz w:val="20"/>
                <w:szCs w:val="20"/>
              </w:rPr>
              <w:t xml:space="preserve"> </w:t>
            </w:r>
            <w:r w:rsidRPr="00435259">
              <w:rPr>
                <w:rFonts w:ascii="Times New Roman" w:eastAsia="Times New Roman" w:hAnsi="Times New Roman" w:cs="Times New Roman"/>
                <w:color w:val="000000" w:themeColor="text1"/>
                <w:sz w:val="20"/>
                <w:szCs w:val="20"/>
              </w:rPr>
              <w:t>объектов электросетевого</w:t>
            </w:r>
            <w:r>
              <w:rPr>
                <w:rFonts w:ascii="Times New Roman" w:eastAsia="Times New Roman" w:hAnsi="Times New Roman" w:cs="Times New Roman"/>
                <w:color w:val="000000" w:themeColor="text1"/>
                <w:sz w:val="20"/>
                <w:szCs w:val="20"/>
              </w:rPr>
              <w:t xml:space="preserve"> </w:t>
            </w:r>
            <w:r w:rsidRPr="00435259">
              <w:rPr>
                <w:rFonts w:ascii="Times New Roman" w:eastAsia="Times New Roman" w:hAnsi="Times New Roman" w:cs="Times New Roman"/>
                <w:color w:val="000000" w:themeColor="text1"/>
                <w:sz w:val="20"/>
                <w:szCs w:val="20"/>
              </w:rPr>
              <w:t>хозяйства и(или)</w:t>
            </w:r>
          </w:p>
          <w:p w14:paraId="5782A1E8" w14:textId="77777777" w:rsidR="00667C74" w:rsidRDefault="00667C74" w:rsidP="00435259">
            <w:pPr>
              <w:spacing w:line="262" w:lineRule="auto"/>
              <w:rPr>
                <w:rFonts w:ascii="Times New Roman" w:eastAsia="Times New Roman" w:hAnsi="Times New Roman" w:cs="Times New Roman"/>
                <w:color w:val="000000" w:themeColor="text1"/>
                <w:sz w:val="20"/>
                <w:szCs w:val="20"/>
              </w:rPr>
            </w:pPr>
            <w:r w:rsidRPr="00435259">
              <w:rPr>
                <w:rFonts w:ascii="Times New Roman" w:eastAsia="Times New Roman" w:hAnsi="Times New Roman" w:cs="Times New Roman"/>
                <w:color w:val="000000" w:themeColor="text1"/>
                <w:sz w:val="20"/>
                <w:szCs w:val="20"/>
              </w:rPr>
              <w:t>электроустановок</w:t>
            </w:r>
            <w:r>
              <w:rPr>
                <w:rFonts w:ascii="Times New Roman" w:eastAsia="Times New Roman" w:hAnsi="Times New Roman" w:cs="Times New Roman"/>
                <w:color w:val="000000" w:themeColor="text1"/>
                <w:sz w:val="20"/>
                <w:szCs w:val="20"/>
              </w:rPr>
              <w:t xml:space="preserve"> заявителя</w:t>
            </w:r>
          </w:p>
          <w:p w14:paraId="51FD28E8" w14:textId="77777777" w:rsidR="00667C74" w:rsidRDefault="00667C74" w:rsidP="00435259">
            <w:pPr>
              <w:spacing w:line="262" w:lineRule="auto"/>
              <w:rPr>
                <w:rFonts w:ascii="Times New Roman" w:eastAsia="Times New Roman" w:hAnsi="Times New Roman" w:cs="Times New Roman"/>
                <w:color w:val="000000" w:themeColor="text1"/>
                <w:sz w:val="20"/>
                <w:szCs w:val="20"/>
              </w:rPr>
            </w:pPr>
          </w:p>
          <w:p w14:paraId="3B616E2A" w14:textId="63DA16B5" w:rsidR="00667C74" w:rsidRPr="00435259" w:rsidRDefault="00667C74" w:rsidP="00435259">
            <w:pPr>
              <w:spacing w:line="262" w:lineRule="auto"/>
              <w:rPr>
                <w:rFonts w:ascii="Times New Roman" w:eastAsia="Times New Roman" w:hAnsi="Times New Roman" w:cs="Times New Roman"/>
                <w:color w:val="000000" w:themeColor="text1"/>
                <w:sz w:val="20"/>
                <w:szCs w:val="20"/>
              </w:rPr>
            </w:pPr>
            <w:r w:rsidRPr="00435259">
              <w:rPr>
                <w:rFonts w:ascii="Times New Roman" w:eastAsia="Times New Roman" w:hAnsi="Times New Roman" w:cs="Times New Roman"/>
                <w:color w:val="000000" w:themeColor="text1"/>
                <w:sz w:val="20"/>
                <w:szCs w:val="20"/>
              </w:rPr>
              <w:t>3.5.4.2. Субъект</w:t>
            </w:r>
            <w:r>
              <w:rPr>
                <w:rFonts w:ascii="Times New Roman" w:eastAsia="Times New Roman" w:hAnsi="Times New Roman" w:cs="Times New Roman"/>
                <w:color w:val="000000" w:themeColor="text1"/>
                <w:sz w:val="20"/>
                <w:szCs w:val="20"/>
              </w:rPr>
              <w:t xml:space="preserve"> </w:t>
            </w:r>
            <w:r w:rsidRPr="00435259">
              <w:rPr>
                <w:rFonts w:ascii="Times New Roman" w:eastAsia="Times New Roman" w:hAnsi="Times New Roman" w:cs="Times New Roman"/>
                <w:color w:val="000000" w:themeColor="text1"/>
                <w:sz w:val="20"/>
                <w:szCs w:val="20"/>
              </w:rPr>
              <w:t>оперативно</w:t>
            </w:r>
            <w:r>
              <w:rPr>
                <w:rFonts w:ascii="Times New Roman" w:eastAsia="Times New Roman" w:hAnsi="Times New Roman" w:cs="Times New Roman"/>
                <w:color w:val="000000" w:themeColor="text1"/>
                <w:sz w:val="20"/>
                <w:szCs w:val="20"/>
              </w:rPr>
              <w:t>-</w:t>
            </w:r>
            <w:r w:rsidRPr="00435259">
              <w:rPr>
                <w:rFonts w:ascii="Times New Roman" w:eastAsia="Times New Roman" w:hAnsi="Times New Roman" w:cs="Times New Roman"/>
                <w:color w:val="000000" w:themeColor="text1"/>
                <w:sz w:val="20"/>
                <w:szCs w:val="20"/>
              </w:rPr>
              <w:t>диспетчерского</w:t>
            </w:r>
            <w:r>
              <w:rPr>
                <w:rFonts w:ascii="Times New Roman" w:eastAsia="Times New Roman" w:hAnsi="Times New Roman" w:cs="Times New Roman"/>
                <w:color w:val="000000" w:themeColor="text1"/>
                <w:sz w:val="20"/>
                <w:szCs w:val="20"/>
              </w:rPr>
              <w:t xml:space="preserve"> </w:t>
            </w:r>
            <w:r w:rsidRPr="00435259">
              <w:rPr>
                <w:rFonts w:ascii="Times New Roman" w:eastAsia="Times New Roman" w:hAnsi="Times New Roman" w:cs="Times New Roman"/>
                <w:color w:val="000000" w:themeColor="text1"/>
                <w:sz w:val="20"/>
                <w:szCs w:val="20"/>
              </w:rPr>
              <w:t>управления направляет</w:t>
            </w:r>
            <w:r>
              <w:rPr>
                <w:rFonts w:ascii="Times New Roman" w:eastAsia="Times New Roman" w:hAnsi="Times New Roman" w:cs="Times New Roman"/>
                <w:color w:val="000000" w:themeColor="text1"/>
                <w:sz w:val="20"/>
                <w:szCs w:val="20"/>
              </w:rPr>
              <w:t xml:space="preserve"> СО </w:t>
            </w:r>
            <w:r w:rsidRPr="00435259">
              <w:rPr>
                <w:rFonts w:ascii="Times New Roman" w:eastAsia="Times New Roman" w:hAnsi="Times New Roman" w:cs="Times New Roman"/>
                <w:color w:val="000000" w:themeColor="text1"/>
                <w:sz w:val="20"/>
                <w:szCs w:val="20"/>
              </w:rPr>
              <w:t>решение об участии</w:t>
            </w:r>
          </w:p>
          <w:p w14:paraId="1937CED9" w14:textId="3EB2DEDE" w:rsidR="00667C74" w:rsidRPr="002F6C4C" w:rsidRDefault="00667C74" w:rsidP="00435259">
            <w:pPr>
              <w:spacing w:line="262" w:lineRule="auto"/>
              <w:rPr>
                <w:rFonts w:ascii="Times New Roman" w:eastAsia="Times New Roman" w:hAnsi="Times New Roman" w:cs="Times New Roman"/>
                <w:color w:val="000000" w:themeColor="text1"/>
                <w:sz w:val="20"/>
                <w:szCs w:val="20"/>
              </w:rPr>
            </w:pPr>
            <w:r w:rsidRPr="00435259">
              <w:rPr>
                <w:rFonts w:ascii="Times New Roman" w:eastAsia="Times New Roman" w:hAnsi="Times New Roman" w:cs="Times New Roman"/>
                <w:color w:val="000000" w:themeColor="text1"/>
                <w:sz w:val="20"/>
                <w:szCs w:val="20"/>
              </w:rPr>
              <w:t>(отказе от участия) в</w:t>
            </w:r>
            <w:r>
              <w:rPr>
                <w:rFonts w:ascii="Times New Roman" w:eastAsia="Times New Roman" w:hAnsi="Times New Roman" w:cs="Times New Roman"/>
                <w:color w:val="000000" w:themeColor="text1"/>
                <w:sz w:val="20"/>
                <w:szCs w:val="20"/>
              </w:rPr>
              <w:t xml:space="preserve"> </w:t>
            </w:r>
            <w:r w:rsidRPr="00435259">
              <w:rPr>
                <w:rFonts w:ascii="Times New Roman" w:eastAsia="Times New Roman" w:hAnsi="Times New Roman" w:cs="Times New Roman"/>
                <w:color w:val="000000" w:themeColor="text1"/>
                <w:sz w:val="20"/>
                <w:szCs w:val="20"/>
              </w:rPr>
              <w:t>осмотре</w:t>
            </w:r>
          </w:p>
        </w:tc>
        <w:tc>
          <w:tcPr>
            <w:tcW w:w="2035" w:type="dxa"/>
            <w:tcBorders>
              <w:top w:val="single" w:sz="4" w:space="0" w:color="auto"/>
              <w:left w:val="single" w:sz="4" w:space="0" w:color="auto"/>
              <w:bottom w:val="single" w:sz="4" w:space="0" w:color="auto"/>
            </w:tcBorders>
            <w:shd w:val="clear" w:color="auto" w:fill="FFFFFF"/>
          </w:tcPr>
          <w:p w14:paraId="0D070CD0" w14:textId="335EDD92" w:rsidR="00667C74" w:rsidRDefault="00667C74" w:rsidP="00874A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435259">
              <w:rPr>
                <w:rFonts w:ascii="Times New Roman" w:eastAsia="Times New Roman" w:hAnsi="Times New Roman" w:cs="Times New Roman"/>
                <w:sz w:val="20"/>
                <w:szCs w:val="20"/>
              </w:rPr>
              <w:t>Письменная</w:t>
            </w:r>
          </w:p>
        </w:tc>
        <w:tc>
          <w:tcPr>
            <w:tcW w:w="1802" w:type="dxa"/>
            <w:tcBorders>
              <w:top w:val="single" w:sz="4" w:space="0" w:color="auto"/>
              <w:left w:val="single" w:sz="4" w:space="0" w:color="auto"/>
              <w:bottom w:val="single" w:sz="4" w:space="0" w:color="auto"/>
            </w:tcBorders>
            <w:shd w:val="clear" w:color="auto" w:fill="FFFFFF"/>
          </w:tcPr>
          <w:p w14:paraId="02C0E786" w14:textId="77777777" w:rsidR="00667C74" w:rsidRPr="00435259" w:rsidRDefault="00667C74" w:rsidP="00435259">
            <w:pPr>
              <w:spacing w:line="262" w:lineRule="auto"/>
              <w:rPr>
                <w:rFonts w:ascii="Times New Roman" w:eastAsia="Times New Roman" w:hAnsi="Times New Roman" w:cs="Times New Roman"/>
                <w:sz w:val="20"/>
                <w:szCs w:val="20"/>
              </w:rPr>
            </w:pPr>
            <w:r w:rsidRPr="00435259">
              <w:rPr>
                <w:rFonts w:ascii="Times New Roman" w:eastAsia="Times New Roman" w:hAnsi="Times New Roman" w:cs="Times New Roman"/>
                <w:sz w:val="20"/>
                <w:szCs w:val="20"/>
              </w:rPr>
              <w:t>Не позднее, чем</w:t>
            </w:r>
          </w:p>
          <w:p w14:paraId="3D7EAE10" w14:textId="77777777" w:rsidR="00667C74" w:rsidRPr="00435259" w:rsidRDefault="00667C74" w:rsidP="00435259">
            <w:pPr>
              <w:spacing w:line="262" w:lineRule="auto"/>
              <w:rPr>
                <w:rFonts w:ascii="Times New Roman" w:eastAsia="Times New Roman" w:hAnsi="Times New Roman" w:cs="Times New Roman"/>
                <w:sz w:val="20"/>
                <w:szCs w:val="20"/>
              </w:rPr>
            </w:pPr>
            <w:r w:rsidRPr="00435259">
              <w:rPr>
                <w:rFonts w:ascii="Times New Roman" w:eastAsia="Times New Roman" w:hAnsi="Times New Roman" w:cs="Times New Roman"/>
                <w:sz w:val="20"/>
                <w:szCs w:val="20"/>
              </w:rPr>
              <w:t>за 5 рабочих</w:t>
            </w:r>
          </w:p>
          <w:p w14:paraId="3FE86000" w14:textId="77777777" w:rsidR="00667C74" w:rsidRPr="00435259" w:rsidRDefault="00667C74" w:rsidP="00435259">
            <w:pPr>
              <w:spacing w:line="262" w:lineRule="auto"/>
              <w:rPr>
                <w:rFonts w:ascii="Times New Roman" w:eastAsia="Times New Roman" w:hAnsi="Times New Roman" w:cs="Times New Roman"/>
                <w:sz w:val="20"/>
                <w:szCs w:val="20"/>
              </w:rPr>
            </w:pPr>
            <w:r w:rsidRPr="00435259">
              <w:rPr>
                <w:rFonts w:ascii="Times New Roman" w:eastAsia="Times New Roman" w:hAnsi="Times New Roman" w:cs="Times New Roman"/>
                <w:sz w:val="20"/>
                <w:szCs w:val="20"/>
              </w:rPr>
              <w:t>дней до дня</w:t>
            </w:r>
          </w:p>
          <w:p w14:paraId="50B7B5B8" w14:textId="77777777" w:rsidR="00667C74" w:rsidRPr="00435259" w:rsidRDefault="00667C74" w:rsidP="00435259">
            <w:pPr>
              <w:spacing w:line="262" w:lineRule="auto"/>
              <w:rPr>
                <w:rFonts w:ascii="Times New Roman" w:eastAsia="Times New Roman" w:hAnsi="Times New Roman" w:cs="Times New Roman"/>
                <w:sz w:val="20"/>
                <w:szCs w:val="20"/>
              </w:rPr>
            </w:pPr>
            <w:r w:rsidRPr="00435259">
              <w:rPr>
                <w:rFonts w:ascii="Times New Roman" w:eastAsia="Times New Roman" w:hAnsi="Times New Roman" w:cs="Times New Roman"/>
                <w:sz w:val="20"/>
                <w:szCs w:val="20"/>
              </w:rPr>
              <w:t>проведения</w:t>
            </w:r>
          </w:p>
          <w:p w14:paraId="3D5A44B4" w14:textId="77777777" w:rsidR="00667C74" w:rsidRDefault="00667C74" w:rsidP="00435259">
            <w:pPr>
              <w:spacing w:line="262" w:lineRule="auto"/>
              <w:rPr>
                <w:rFonts w:ascii="Times New Roman" w:eastAsia="Times New Roman" w:hAnsi="Times New Roman" w:cs="Times New Roman"/>
                <w:sz w:val="20"/>
                <w:szCs w:val="20"/>
              </w:rPr>
            </w:pPr>
            <w:r w:rsidRPr="00435259">
              <w:rPr>
                <w:rFonts w:ascii="Times New Roman" w:eastAsia="Times New Roman" w:hAnsi="Times New Roman" w:cs="Times New Roman"/>
                <w:sz w:val="20"/>
                <w:szCs w:val="20"/>
              </w:rPr>
              <w:t>осмотра</w:t>
            </w:r>
          </w:p>
          <w:p w14:paraId="6DF2B41A" w14:textId="77777777" w:rsidR="00667C74" w:rsidRDefault="00667C74" w:rsidP="00435259">
            <w:pPr>
              <w:spacing w:line="262" w:lineRule="auto"/>
              <w:rPr>
                <w:rFonts w:ascii="Times New Roman" w:eastAsia="Times New Roman" w:hAnsi="Times New Roman" w:cs="Times New Roman"/>
                <w:sz w:val="20"/>
                <w:szCs w:val="20"/>
              </w:rPr>
            </w:pPr>
          </w:p>
          <w:p w14:paraId="40A8F7D4" w14:textId="77777777" w:rsidR="00667C74" w:rsidRDefault="00667C74" w:rsidP="00435259">
            <w:pPr>
              <w:spacing w:line="262" w:lineRule="auto"/>
              <w:rPr>
                <w:rFonts w:ascii="Times New Roman" w:eastAsia="Times New Roman" w:hAnsi="Times New Roman" w:cs="Times New Roman"/>
                <w:sz w:val="20"/>
                <w:szCs w:val="20"/>
              </w:rPr>
            </w:pPr>
          </w:p>
          <w:p w14:paraId="64CAE484" w14:textId="77777777" w:rsidR="00667C74" w:rsidRDefault="00667C74" w:rsidP="00435259">
            <w:pPr>
              <w:spacing w:line="262" w:lineRule="auto"/>
              <w:rPr>
                <w:rFonts w:ascii="Times New Roman" w:eastAsia="Times New Roman" w:hAnsi="Times New Roman" w:cs="Times New Roman"/>
                <w:sz w:val="20"/>
                <w:szCs w:val="20"/>
              </w:rPr>
            </w:pPr>
          </w:p>
          <w:p w14:paraId="58A9519D" w14:textId="77777777" w:rsidR="00667C74" w:rsidRDefault="00667C74" w:rsidP="00435259">
            <w:pPr>
              <w:spacing w:line="262" w:lineRule="auto"/>
              <w:rPr>
                <w:rFonts w:ascii="Times New Roman" w:eastAsia="Times New Roman" w:hAnsi="Times New Roman" w:cs="Times New Roman"/>
                <w:sz w:val="20"/>
                <w:szCs w:val="20"/>
              </w:rPr>
            </w:pPr>
          </w:p>
          <w:p w14:paraId="637EA56C" w14:textId="77777777" w:rsidR="00667C74" w:rsidRPr="00435259" w:rsidRDefault="00667C74" w:rsidP="00435259">
            <w:pPr>
              <w:spacing w:line="262" w:lineRule="auto"/>
              <w:rPr>
                <w:rFonts w:ascii="Times New Roman" w:eastAsia="Times New Roman" w:hAnsi="Times New Roman" w:cs="Times New Roman"/>
                <w:sz w:val="20"/>
                <w:szCs w:val="20"/>
              </w:rPr>
            </w:pPr>
            <w:r w:rsidRPr="00435259">
              <w:rPr>
                <w:rFonts w:ascii="Times New Roman" w:eastAsia="Times New Roman" w:hAnsi="Times New Roman" w:cs="Times New Roman"/>
                <w:sz w:val="20"/>
                <w:szCs w:val="20"/>
              </w:rPr>
              <w:t>Не позднее, чем</w:t>
            </w:r>
          </w:p>
          <w:p w14:paraId="0C9D13C7" w14:textId="77777777" w:rsidR="00667C74" w:rsidRPr="00435259" w:rsidRDefault="00667C74" w:rsidP="00435259">
            <w:pPr>
              <w:spacing w:line="262" w:lineRule="auto"/>
              <w:rPr>
                <w:rFonts w:ascii="Times New Roman" w:eastAsia="Times New Roman" w:hAnsi="Times New Roman" w:cs="Times New Roman"/>
                <w:sz w:val="20"/>
                <w:szCs w:val="20"/>
              </w:rPr>
            </w:pPr>
            <w:r w:rsidRPr="00435259">
              <w:rPr>
                <w:rFonts w:ascii="Times New Roman" w:eastAsia="Times New Roman" w:hAnsi="Times New Roman" w:cs="Times New Roman"/>
                <w:sz w:val="20"/>
                <w:szCs w:val="20"/>
              </w:rPr>
              <w:t>за 2 рабочих</w:t>
            </w:r>
          </w:p>
          <w:p w14:paraId="010C7038" w14:textId="77777777" w:rsidR="00667C74" w:rsidRPr="00435259" w:rsidRDefault="00667C74" w:rsidP="00435259">
            <w:pPr>
              <w:spacing w:line="262" w:lineRule="auto"/>
              <w:rPr>
                <w:rFonts w:ascii="Times New Roman" w:eastAsia="Times New Roman" w:hAnsi="Times New Roman" w:cs="Times New Roman"/>
                <w:sz w:val="20"/>
                <w:szCs w:val="20"/>
              </w:rPr>
            </w:pPr>
            <w:r w:rsidRPr="00435259">
              <w:rPr>
                <w:rFonts w:ascii="Times New Roman" w:eastAsia="Times New Roman" w:hAnsi="Times New Roman" w:cs="Times New Roman"/>
                <w:sz w:val="20"/>
                <w:szCs w:val="20"/>
              </w:rPr>
              <w:t>дня до</w:t>
            </w:r>
          </w:p>
          <w:p w14:paraId="5539CD4A" w14:textId="77777777" w:rsidR="00667C74" w:rsidRPr="00435259" w:rsidRDefault="00667C74" w:rsidP="00435259">
            <w:pPr>
              <w:spacing w:line="262" w:lineRule="auto"/>
              <w:rPr>
                <w:rFonts w:ascii="Times New Roman" w:eastAsia="Times New Roman" w:hAnsi="Times New Roman" w:cs="Times New Roman"/>
                <w:sz w:val="20"/>
                <w:szCs w:val="20"/>
              </w:rPr>
            </w:pPr>
            <w:r w:rsidRPr="00435259">
              <w:rPr>
                <w:rFonts w:ascii="Times New Roman" w:eastAsia="Times New Roman" w:hAnsi="Times New Roman" w:cs="Times New Roman"/>
                <w:sz w:val="20"/>
                <w:szCs w:val="20"/>
              </w:rPr>
              <w:t>проведения</w:t>
            </w:r>
          </w:p>
          <w:p w14:paraId="628340F5" w14:textId="25856B86" w:rsidR="00667C74" w:rsidRDefault="00667C74" w:rsidP="00435259">
            <w:pPr>
              <w:spacing w:line="262" w:lineRule="auto"/>
              <w:rPr>
                <w:rFonts w:ascii="Times New Roman" w:eastAsia="Times New Roman" w:hAnsi="Times New Roman" w:cs="Times New Roman"/>
                <w:sz w:val="20"/>
                <w:szCs w:val="20"/>
              </w:rPr>
            </w:pPr>
            <w:r w:rsidRPr="00435259">
              <w:rPr>
                <w:rFonts w:ascii="Times New Roman" w:eastAsia="Times New Roman" w:hAnsi="Times New Roman" w:cs="Times New Roman"/>
                <w:sz w:val="20"/>
                <w:szCs w:val="20"/>
              </w:rPr>
              <w:t>осмотра</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605FD616" w14:textId="75D611F6" w:rsidR="00667C74" w:rsidRDefault="009D4ED1" w:rsidP="00874A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 96 Правил ТП</w:t>
            </w:r>
          </w:p>
        </w:tc>
      </w:tr>
      <w:tr w:rsidR="00667C74" w:rsidRPr="003F6DB0" w14:paraId="53210297" w14:textId="77777777" w:rsidTr="00667C74">
        <w:trPr>
          <w:trHeight w:hRule="exact" w:val="3826"/>
          <w:jc w:val="center"/>
        </w:trPr>
        <w:tc>
          <w:tcPr>
            <w:tcW w:w="518" w:type="dxa"/>
            <w:vMerge/>
            <w:tcBorders>
              <w:top w:val="single" w:sz="4" w:space="0" w:color="auto"/>
              <w:left w:val="single" w:sz="4" w:space="0" w:color="auto"/>
              <w:bottom w:val="single" w:sz="4" w:space="0" w:color="auto"/>
            </w:tcBorders>
            <w:shd w:val="clear" w:color="auto" w:fill="FFFFFF"/>
          </w:tcPr>
          <w:p w14:paraId="7691247D" w14:textId="77777777" w:rsidR="00667C74" w:rsidRPr="003F6DB0" w:rsidRDefault="00667C74" w:rsidP="00874A80">
            <w:pPr>
              <w:jc w:val="both"/>
              <w:rPr>
                <w:rFonts w:ascii="Times New Roman" w:eastAsia="Times New Roman" w:hAnsi="Times New Roman" w:cs="Times New Roman"/>
                <w:b/>
                <w:bCs/>
                <w:color w:val="548DD4"/>
                <w:sz w:val="22"/>
                <w:szCs w:val="22"/>
              </w:rPr>
            </w:pPr>
          </w:p>
        </w:tc>
        <w:tc>
          <w:tcPr>
            <w:tcW w:w="2362" w:type="dxa"/>
            <w:vMerge/>
            <w:tcBorders>
              <w:top w:val="single" w:sz="4" w:space="0" w:color="auto"/>
              <w:left w:val="single" w:sz="4" w:space="0" w:color="auto"/>
              <w:bottom w:val="single" w:sz="4" w:space="0" w:color="auto"/>
            </w:tcBorders>
            <w:shd w:val="clear" w:color="auto" w:fill="FFFFFF"/>
          </w:tcPr>
          <w:p w14:paraId="3931C0A1" w14:textId="77777777" w:rsidR="00667C74" w:rsidRPr="003F6DB0" w:rsidRDefault="00667C74" w:rsidP="00874A80">
            <w:pPr>
              <w:spacing w:line="259" w:lineRule="auto"/>
              <w:rPr>
                <w:rFonts w:ascii="Times New Roman" w:eastAsia="Times New Roman" w:hAnsi="Times New Roman" w:cs="Times New Roman"/>
                <w:sz w:val="20"/>
                <w:szCs w:val="20"/>
              </w:rPr>
            </w:pPr>
          </w:p>
        </w:tc>
        <w:tc>
          <w:tcPr>
            <w:tcW w:w="2376" w:type="dxa"/>
            <w:tcBorders>
              <w:top w:val="single" w:sz="4" w:space="0" w:color="auto"/>
              <w:left w:val="single" w:sz="4" w:space="0" w:color="auto"/>
              <w:bottom w:val="single" w:sz="4" w:space="0" w:color="auto"/>
            </w:tcBorders>
            <w:shd w:val="clear" w:color="auto" w:fill="FFFFFF"/>
          </w:tcPr>
          <w:p w14:paraId="4A5DBA8D" w14:textId="42051B26" w:rsidR="00667C74" w:rsidRPr="00D408C2" w:rsidRDefault="00667C74" w:rsidP="00D408C2">
            <w:pPr>
              <w:rPr>
                <w:rFonts w:ascii="Times New Roman" w:eastAsia="Times New Roman" w:hAnsi="Times New Roman" w:cs="Times New Roman"/>
                <w:sz w:val="20"/>
                <w:szCs w:val="20"/>
              </w:rPr>
            </w:pPr>
            <w:r w:rsidRPr="00D408C2">
              <w:rPr>
                <w:rFonts w:ascii="Times New Roman" w:eastAsia="Times New Roman" w:hAnsi="Times New Roman" w:cs="Times New Roman"/>
                <w:sz w:val="20"/>
                <w:szCs w:val="20"/>
              </w:rPr>
              <w:t>Выполнение</w:t>
            </w:r>
            <w:r>
              <w:rPr>
                <w:rFonts w:ascii="Times New Roman" w:eastAsia="Times New Roman" w:hAnsi="Times New Roman" w:cs="Times New Roman"/>
                <w:sz w:val="20"/>
                <w:szCs w:val="20"/>
              </w:rPr>
              <w:t xml:space="preserve"> </w:t>
            </w:r>
            <w:r w:rsidRPr="00D408C2">
              <w:rPr>
                <w:rFonts w:ascii="Times New Roman" w:eastAsia="Times New Roman" w:hAnsi="Times New Roman" w:cs="Times New Roman"/>
                <w:sz w:val="20"/>
                <w:szCs w:val="20"/>
              </w:rPr>
              <w:t>заявителем</w:t>
            </w:r>
          </w:p>
          <w:p w14:paraId="5C632E17" w14:textId="183A79B6" w:rsidR="00667C74" w:rsidRPr="00D408C2" w:rsidRDefault="00667C74" w:rsidP="00D408C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требований </w:t>
            </w:r>
            <w:r w:rsidRPr="00D408C2">
              <w:rPr>
                <w:rFonts w:ascii="Times New Roman" w:eastAsia="Times New Roman" w:hAnsi="Times New Roman" w:cs="Times New Roman"/>
                <w:sz w:val="20"/>
                <w:szCs w:val="20"/>
              </w:rPr>
              <w:t>технических</w:t>
            </w:r>
          </w:p>
          <w:p w14:paraId="71703A93" w14:textId="3FBE690D" w:rsidR="00667C74" w:rsidRPr="00D408C2" w:rsidRDefault="00667C74" w:rsidP="00D408C2">
            <w:pPr>
              <w:rPr>
                <w:rFonts w:ascii="Times New Roman" w:eastAsia="Times New Roman" w:hAnsi="Times New Roman" w:cs="Times New Roman"/>
                <w:sz w:val="20"/>
                <w:szCs w:val="20"/>
              </w:rPr>
            </w:pPr>
            <w:r w:rsidRPr="00D408C2">
              <w:rPr>
                <w:rFonts w:ascii="Times New Roman" w:eastAsia="Times New Roman" w:hAnsi="Times New Roman" w:cs="Times New Roman"/>
                <w:sz w:val="20"/>
                <w:szCs w:val="20"/>
              </w:rPr>
              <w:t>условий и</w:t>
            </w:r>
            <w:r>
              <w:rPr>
                <w:rFonts w:ascii="Times New Roman" w:eastAsia="Times New Roman" w:hAnsi="Times New Roman" w:cs="Times New Roman"/>
                <w:sz w:val="20"/>
                <w:szCs w:val="20"/>
              </w:rPr>
              <w:t xml:space="preserve"> </w:t>
            </w:r>
            <w:r w:rsidRPr="00D408C2">
              <w:rPr>
                <w:rFonts w:ascii="Times New Roman" w:eastAsia="Times New Roman" w:hAnsi="Times New Roman" w:cs="Times New Roman"/>
                <w:sz w:val="20"/>
                <w:szCs w:val="20"/>
              </w:rPr>
              <w:t>проектной</w:t>
            </w:r>
          </w:p>
          <w:p w14:paraId="7983FF3A" w14:textId="77777777" w:rsidR="00667C74" w:rsidRPr="00D408C2" w:rsidRDefault="00667C74" w:rsidP="00D408C2">
            <w:pPr>
              <w:rPr>
                <w:rFonts w:ascii="Times New Roman" w:eastAsia="Times New Roman" w:hAnsi="Times New Roman" w:cs="Times New Roman"/>
                <w:sz w:val="20"/>
                <w:szCs w:val="20"/>
              </w:rPr>
            </w:pPr>
            <w:r w:rsidRPr="00D408C2">
              <w:rPr>
                <w:rFonts w:ascii="Times New Roman" w:eastAsia="Times New Roman" w:hAnsi="Times New Roman" w:cs="Times New Roman"/>
                <w:sz w:val="20"/>
                <w:szCs w:val="20"/>
              </w:rPr>
              <w:t>документации по</w:t>
            </w:r>
          </w:p>
          <w:p w14:paraId="464A5D01" w14:textId="632A28DE" w:rsidR="00667C74" w:rsidRPr="00D408C2" w:rsidRDefault="00667C74" w:rsidP="00D408C2">
            <w:pPr>
              <w:rPr>
                <w:rFonts w:ascii="Times New Roman" w:eastAsia="Times New Roman" w:hAnsi="Times New Roman" w:cs="Times New Roman"/>
                <w:sz w:val="20"/>
                <w:szCs w:val="20"/>
              </w:rPr>
            </w:pPr>
            <w:r w:rsidRPr="00D408C2">
              <w:rPr>
                <w:rFonts w:ascii="Times New Roman" w:eastAsia="Times New Roman" w:hAnsi="Times New Roman" w:cs="Times New Roman"/>
                <w:sz w:val="20"/>
                <w:szCs w:val="20"/>
              </w:rPr>
              <w:t>результатам</w:t>
            </w:r>
            <w:r>
              <w:rPr>
                <w:rFonts w:ascii="Times New Roman" w:eastAsia="Times New Roman" w:hAnsi="Times New Roman" w:cs="Times New Roman"/>
                <w:sz w:val="20"/>
                <w:szCs w:val="20"/>
              </w:rPr>
              <w:t xml:space="preserve"> </w:t>
            </w:r>
            <w:r w:rsidRPr="00D408C2">
              <w:rPr>
                <w:rFonts w:ascii="Times New Roman" w:eastAsia="Times New Roman" w:hAnsi="Times New Roman" w:cs="Times New Roman"/>
                <w:sz w:val="20"/>
                <w:szCs w:val="20"/>
              </w:rPr>
              <w:t>проверки</w:t>
            </w:r>
          </w:p>
          <w:p w14:paraId="58C52B72" w14:textId="03CC8567" w:rsidR="00667C74" w:rsidRPr="00D408C2" w:rsidRDefault="00667C74" w:rsidP="00D408C2">
            <w:pPr>
              <w:rPr>
                <w:rFonts w:ascii="Times New Roman" w:eastAsia="Times New Roman" w:hAnsi="Times New Roman" w:cs="Times New Roman"/>
                <w:sz w:val="20"/>
                <w:szCs w:val="20"/>
              </w:rPr>
            </w:pPr>
            <w:r w:rsidRPr="00D408C2">
              <w:rPr>
                <w:rFonts w:ascii="Times New Roman" w:eastAsia="Times New Roman" w:hAnsi="Times New Roman" w:cs="Times New Roman"/>
                <w:sz w:val="20"/>
                <w:szCs w:val="20"/>
              </w:rPr>
              <w:t>выполнения</w:t>
            </w:r>
            <w:r>
              <w:rPr>
                <w:rFonts w:ascii="Times New Roman" w:eastAsia="Times New Roman" w:hAnsi="Times New Roman" w:cs="Times New Roman"/>
                <w:sz w:val="20"/>
                <w:szCs w:val="20"/>
              </w:rPr>
              <w:t xml:space="preserve"> </w:t>
            </w:r>
            <w:r w:rsidRPr="00D408C2">
              <w:rPr>
                <w:rFonts w:ascii="Times New Roman" w:eastAsia="Times New Roman" w:hAnsi="Times New Roman" w:cs="Times New Roman"/>
                <w:sz w:val="20"/>
                <w:szCs w:val="20"/>
              </w:rPr>
              <w:t>заявителем</w:t>
            </w:r>
            <w:r>
              <w:rPr>
                <w:rFonts w:ascii="Times New Roman" w:eastAsia="Times New Roman" w:hAnsi="Times New Roman" w:cs="Times New Roman"/>
                <w:sz w:val="20"/>
                <w:szCs w:val="20"/>
              </w:rPr>
              <w:t xml:space="preserve"> </w:t>
            </w:r>
            <w:r w:rsidR="00B205DD">
              <w:rPr>
                <w:rFonts w:ascii="Times New Roman" w:eastAsia="Times New Roman" w:hAnsi="Times New Roman" w:cs="Times New Roman"/>
                <w:sz w:val="20"/>
                <w:szCs w:val="20"/>
              </w:rPr>
              <w:t>технических условий</w:t>
            </w:r>
          </w:p>
          <w:p w14:paraId="44B7A5A6" w14:textId="149D6115" w:rsidR="00667C74" w:rsidRPr="00C4498A" w:rsidRDefault="00667C74" w:rsidP="00D408C2">
            <w:pPr>
              <w:rPr>
                <w:rFonts w:ascii="Times New Roman" w:eastAsia="Times New Roman" w:hAnsi="Times New Roman" w:cs="Times New Roman"/>
                <w:sz w:val="20"/>
                <w:szCs w:val="20"/>
              </w:rPr>
            </w:pPr>
          </w:p>
        </w:tc>
        <w:tc>
          <w:tcPr>
            <w:tcW w:w="3235" w:type="dxa"/>
            <w:tcBorders>
              <w:top w:val="single" w:sz="4" w:space="0" w:color="auto"/>
              <w:left w:val="single" w:sz="4" w:space="0" w:color="auto"/>
              <w:bottom w:val="single" w:sz="4" w:space="0" w:color="auto"/>
            </w:tcBorders>
            <w:shd w:val="clear" w:color="auto" w:fill="FFFFFF"/>
          </w:tcPr>
          <w:p w14:paraId="16805D8D" w14:textId="592E940F" w:rsidR="00667C74" w:rsidRPr="00861B5D" w:rsidRDefault="00667C74" w:rsidP="00D408C2">
            <w:pPr>
              <w:spacing w:line="262" w:lineRule="auto"/>
              <w:rPr>
                <w:rFonts w:ascii="Times New Roman" w:eastAsia="Times New Roman" w:hAnsi="Times New Roman" w:cs="Times New Roman"/>
                <w:color w:val="000000" w:themeColor="text1"/>
                <w:sz w:val="18"/>
                <w:szCs w:val="18"/>
              </w:rPr>
            </w:pPr>
            <w:r w:rsidRPr="00D408C2">
              <w:rPr>
                <w:rFonts w:ascii="Times New Roman" w:eastAsia="Times New Roman" w:hAnsi="Times New Roman" w:cs="Times New Roman"/>
                <w:color w:val="000000" w:themeColor="text1"/>
                <w:sz w:val="20"/>
                <w:szCs w:val="20"/>
              </w:rPr>
              <w:t>3.5.</w:t>
            </w:r>
            <w:r w:rsidR="00756C1D">
              <w:rPr>
                <w:rFonts w:ascii="Times New Roman" w:eastAsia="Times New Roman" w:hAnsi="Times New Roman" w:cs="Times New Roman"/>
                <w:color w:val="000000" w:themeColor="text1"/>
                <w:sz w:val="20"/>
                <w:szCs w:val="20"/>
              </w:rPr>
              <w:t>5</w:t>
            </w:r>
            <w:r w:rsidRPr="00D408C2">
              <w:rPr>
                <w:rFonts w:ascii="Times New Roman" w:eastAsia="Times New Roman" w:hAnsi="Times New Roman" w:cs="Times New Roman"/>
                <w:color w:val="000000" w:themeColor="text1"/>
                <w:sz w:val="20"/>
                <w:szCs w:val="20"/>
              </w:rPr>
              <w:t>.1. Заявителю</w:t>
            </w:r>
            <w:r>
              <w:rPr>
                <w:rFonts w:ascii="Times New Roman" w:eastAsia="Times New Roman" w:hAnsi="Times New Roman" w:cs="Times New Roman"/>
                <w:color w:val="000000" w:themeColor="text1"/>
                <w:sz w:val="20"/>
                <w:szCs w:val="20"/>
              </w:rPr>
              <w:t xml:space="preserve"> </w:t>
            </w:r>
            <w:r w:rsidRPr="00D408C2">
              <w:rPr>
                <w:rFonts w:ascii="Times New Roman" w:eastAsia="Times New Roman" w:hAnsi="Times New Roman" w:cs="Times New Roman"/>
                <w:color w:val="000000" w:themeColor="text1"/>
                <w:sz w:val="20"/>
                <w:szCs w:val="20"/>
              </w:rPr>
              <w:t>выдается подписанный</w:t>
            </w:r>
            <w:r>
              <w:rPr>
                <w:rFonts w:ascii="Times New Roman" w:eastAsia="Times New Roman" w:hAnsi="Times New Roman" w:cs="Times New Roman"/>
                <w:color w:val="000000" w:themeColor="text1"/>
                <w:sz w:val="20"/>
                <w:szCs w:val="20"/>
              </w:rPr>
              <w:t xml:space="preserve"> СО </w:t>
            </w:r>
            <w:r w:rsidRPr="00D408C2">
              <w:rPr>
                <w:rFonts w:ascii="Times New Roman" w:eastAsia="Times New Roman" w:hAnsi="Times New Roman" w:cs="Times New Roman"/>
                <w:color w:val="000000" w:themeColor="text1"/>
                <w:sz w:val="20"/>
                <w:szCs w:val="20"/>
              </w:rPr>
              <w:t>акт</w:t>
            </w:r>
            <w:r>
              <w:rPr>
                <w:rFonts w:ascii="Times New Roman" w:eastAsia="Times New Roman" w:hAnsi="Times New Roman" w:cs="Times New Roman"/>
                <w:color w:val="000000" w:themeColor="text1"/>
                <w:sz w:val="20"/>
                <w:szCs w:val="20"/>
              </w:rPr>
              <w:t xml:space="preserve"> </w:t>
            </w:r>
            <w:r w:rsidRPr="00D408C2">
              <w:rPr>
                <w:rFonts w:ascii="Times New Roman" w:eastAsia="Times New Roman" w:hAnsi="Times New Roman" w:cs="Times New Roman"/>
                <w:color w:val="000000" w:themeColor="text1"/>
                <w:sz w:val="20"/>
                <w:szCs w:val="20"/>
              </w:rPr>
              <w:t>о выполнении</w:t>
            </w:r>
            <w:r>
              <w:rPr>
                <w:rFonts w:ascii="Times New Roman" w:eastAsia="Times New Roman" w:hAnsi="Times New Roman" w:cs="Times New Roman"/>
                <w:color w:val="000000" w:themeColor="text1"/>
                <w:sz w:val="20"/>
                <w:szCs w:val="20"/>
              </w:rPr>
              <w:t xml:space="preserve"> </w:t>
            </w:r>
            <w:r w:rsidRPr="00D408C2">
              <w:rPr>
                <w:rFonts w:ascii="Times New Roman" w:eastAsia="Times New Roman" w:hAnsi="Times New Roman" w:cs="Times New Roman"/>
                <w:color w:val="000000" w:themeColor="text1"/>
                <w:sz w:val="20"/>
                <w:szCs w:val="20"/>
              </w:rPr>
              <w:t>технических условий</w:t>
            </w:r>
            <w:r>
              <w:rPr>
                <w:rFonts w:ascii="Times New Roman" w:eastAsia="Times New Roman" w:hAnsi="Times New Roman" w:cs="Times New Roman"/>
                <w:color w:val="000000" w:themeColor="text1"/>
                <w:sz w:val="20"/>
                <w:szCs w:val="20"/>
              </w:rPr>
              <w:t xml:space="preserve"> в 2х экз</w:t>
            </w:r>
            <w:r>
              <w:rPr>
                <w:rFonts w:ascii="Times New Roman" w:eastAsia="Times New Roman" w:hAnsi="Times New Roman" w:cs="Times New Roman"/>
                <w:color w:val="000000" w:themeColor="text1"/>
                <w:sz w:val="18"/>
                <w:szCs w:val="18"/>
              </w:rPr>
              <w:t>.</w:t>
            </w:r>
            <w:r w:rsidRPr="00861B5D">
              <w:rPr>
                <w:rStyle w:val="ad"/>
                <w:rFonts w:ascii="Times New Roman" w:eastAsia="Times New Roman" w:hAnsi="Times New Roman" w:cs="Times New Roman"/>
                <w:color w:val="000000" w:themeColor="text1"/>
                <w:sz w:val="20"/>
                <w:szCs w:val="20"/>
              </w:rPr>
              <w:footnoteReference w:id="5"/>
            </w:r>
          </w:p>
          <w:p w14:paraId="0D11C9E1" w14:textId="77777777" w:rsidR="00667C74" w:rsidRDefault="00667C74" w:rsidP="00E03736">
            <w:pPr>
              <w:spacing w:line="262" w:lineRule="auto"/>
              <w:rPr>
                <w:rFonts w:ascii="Times New Roman" w:eastAsia="Times New Roman" w:hAnsi="Times New Roman" w:cs="Times New Roman"/>
                <w:color w:val="000000" w:themeColor="text1"/>
                <w:sz w:val="20"/>
                <w:szCs w:val="20"/>
              </w:rPr>
            </w:pPr>
          </w:p>
          <w:p w14:paraId="18B1E9EF" w14:textId="010F1DD8" w:rsidR="00667C74" w:rsidRPr="00E03736" w:rsidRDefault="00667C74" w:rsidP="00E03736">
            <w:pPr>
              <w:spacing w:line="262" w:lineRule="auto"/>
              <w:rPr>
                <w:rFonts w:ascii="Times New Roman" w:eastAsia="Times New Roman" w:hAnsi="Times New Roman" w:cs="Times New Roman"/>
                <w:color w:val="000000" w:themeColor="text1"/>
                <w:sz w:val="20"/>
                <w:szCs w:val="20"/>
              </w:rPr>
            </w:pPr>
            <w:r w:rsidRPr="00E03736">
              <w:rPr>
                <w:rFonts w:ascii="Times New Roman" w:eastAsia="Times New Roman" w:hAnsi="Times New Roman" w:cs="Times New Roman"/>
                <w:color w:val="000000" w:themeColor="text1"/>
                <w:sz w:val="20"/>
                <w:szCs w:val="20"/>
              </w:rPr>
              <w:t>3.5.</w:t>
            </w:r>
            <w:r w:rsidR="00756C1D">
              <w:rPr>
                <w:rFonts w:ascii="Times New Roman" w:eastAsia="Times New Roman" w:hAnsi="Times New Roman" w:cs="Times New Roman"/>
                <w:color w:val="000000" w:themeColor="text1"/>
                <w:sz w:val="20"/>
                <w:szCs w:val="20"/>
              </w:rPr>
              <w:t>5</w:t>
            </w:r>
            <w:r w:rsidRPr="00E03736">
              <w:rPr>
                <w:rFonts w:ascii="Times New Roman" w:eastAsia="Times New Roman" w:hAnsi="Times New Roman" w:cs="Times New Roman"/>
                <w:color w:val="000000" w:themeColor="text1"/>
                <w:sz w:val="20"/>
                <w:szCs w:val="20"/>
              </w:rPr>
              <w:t>.2. Допуск к</w:t>
            </w:r>
            <w:r>
              <w:rPr>
                <w:rFonts w:ascii="Times New Roman" w:eastAsia="Times New Roman" w:hAnsi="Times New Roman" w:cs="Times New Roman"/>
                <w:color w:val="000000" w:themeColor="text1"/>
                <w:sz w:val="20"/>
                <w:szCs w:val="20"/>
              </w:rPr>
              <w:t xml:space="preserve"> </w:t>
            </w:r>
            <w:r w:rsidRPr="00E03736">
              <w:rPr>
                <w:rFonts w:ascii="Times New Roman" w:eastAsia="Times New Roman" w:hAnsi="Times New Roman" w:cs="Times New Roman"/>
                <w:color w:val="000000" w:themeColor="text1"/>
                <w:sz w:val="20"/>
                <w:szCs w:val="20"/>
              </w:rPr>
              <w:t>эксплуатации</w:t>
            </w:r>
          </w:p>
          <w:p w14:paraId="446F7059" w14:textId="4682BAD7" w:rsidR="00667C74" w:rsidRPr="00E03736" w:rsidRDefault="00667C74" w:rsidP="00E03736">
            <w:pPr>
              <w:spacing w:line="262" w:lineRule="auto"/>
              <w:rPr>
                <w:rFonts w:ascii="Times New Roman" w:eastAsia="Times New Roman" w:hAnsi="Times New Roman" w:cs="Times New Roman"/>
                <w:color w:val="000000" w:themeColor="text1"/>
                <w:sz w:val="20"/>
                <w:szCs w:val="20"/>
              </w:rPr>
            </w:pPr>
            <w:r w:rsidRPr="00E03736">
              <w:rPr>
                <w:rFonts w:ascii="Times New Roman" w:eastAsia="Times New Roman" w:hAnsi="Times New Roman" w:cs="Times New Roman"/>
                <w:color w:val="000000" w:themeColor="text1"/>
                <w:sz w:val="20"/>
                <w:szCs w:val="20"/>
              </w:rPr>
              <w:t>установленного в</w:t>
            </w:r>
            <w:r>
              <w:rPr>
                <w:rFonts w:ascii="Times New Roman" w:eastAsia="Times New Roman" w:hAnsi="Times New Roman" w:cs="Times New Roman"/>
                <w:color w:val="000000" w:themeColor="text1"/>
                <w:sz w:val="20"/>
                <w:szCs w:val="20"/>
              </w:rPr>
              <w:t xml:space="preserve"> </w:t>
            </w:r>
            <w:r w:rsidRPr="00E03736">
              <w:rPr>
                <w:rFonts w:ascii="Times New Roman" w:eastAsia="Times New Roman" w:hAnsi="Times New Roman" w:cs="Times New Roman"/>
                <w:color w:val="000000" w:themeColor="text1"/>
                <w:sz w:val="20"/>
                <w:szCs w:val="20"/>
              </w:rPr>
              <w:t>процессе</w:t>
            </w:r>
          </w:p>
          <w:p w14:paraId="6A80ABA6" w14:textId="3C7C2103" w:rsidR="00667C74" w:rsidRPr="00E03736" w:rsidRDefault="00667C74" w:rsidP="00E03736">
            <w:pPr>
              <w:spacing w:line="262" w:lineRule="auto"/>
              <w:rPr>
                <w:rFonts w:ascii="Times New Roman" w:eastAsia="Times New Roman" w:hAnsi="Times New Roman" w:cs="Times New Roman"/>
                <w:color w:val="000000" w:themeColor="text1"/>
                <w:sz w:val="20"/>
                <w:szCs w:val="20"/>
              </w:rPr>
            </w:pPr>
            <w:r w:rsidRPr="00E03736">
              <w:rPr>
                <w:rFonts w:ascii="Times New Roman" w:eastAsia="Times New Roman" w:hAnsi="Times New Roman" w:cs="Times New Roman"/>
                <w:color w:val="000000" w:themeColor="text1"/>
                <w:sz w:val="20"/>
                <w:szCs w:val="20"/>
              </w:rPr>
              <w:t>тех</w:t>
            </w:r>
            <w:r>
              <w:rPr>
                <w:rFonts w:ascii="Times New Roman" w:eastAsia="Times New Roman" w:hAnsi="Times New Roman" w:cs="Times New Roman"/>
                <w:color w:val="000000" w:themeColor="text1"/>
                <w:sz w:val="20"/>
                <w:szCs w:val="20"/>
              </w:rPr>
              <w:t xml:space="preserve">. </w:t>
            </w:r>
            <w:r w:rsidRPr="00E03736">
              <w:rPr>
                <w:rFonts w:ascii="Times New Roman" w:eastAsia="Times New Roman" w:hAnsi="Times New Roman" w:cs="Times New Roman"/>
                <w:color w:val="000000" w:themeColor="text1"/>
                <w:sz w:val="20"/>
                <w:szCs w:val="20"/>
              </w:rPr>
              <w:t>присоединения прибора</w:t>
            </w:r>
          </w:p>
          <w:p w14:paraId="49C9C281" w14:textId="5619966F" w:rsidR="00667C74" w:rsidRPr="00E03736" w:rsidRDefault="00667C74" w:rsidP="00E03736">
            <w:pPr>
              <w:spacing w:line="262" w:lineRule="auto"/>
              <w:rPr>
                <w:rFonts w:ascii="Times New Roman" w:eastAsia="Times New Roman" w:hAnsi="Times New Roman" w:cs="Times New Roman"/>
                <w:color w:val="000000" w:themeColor="text1"/>
                <w:sz w:val="20"/>
                <w:szCs w:val="20"/>
              </w:rPr>
            </w:pPr>
            <w:r w:rsidRPr="00E03736">
              <w:rPr>
                <w:rFonts w:ascii="Times New Roman" w:eastAsia="Times New Roman" w:hAnsi="Times New Roman" w:cs="Times New Roman"/>
                <w:color w:val="000000" w:themeColor="text1"/>
                <w:sz w:val="20"/>
                <w:szCs w:val="20"/>
              </w:rPr>
              <w:t>учета эл</w:t>
            </w:r>
            <w:r>
              <w:rPr>
                <w:rFonts w:ascii="Times New Roman" w:eastAsia="Times New Roman" w:hAnsi="Times New Roman" w:cs="Times New Roman"/>
                <w:color w:val="000000" w:themeColor="text1"/>
                <w:sz w:val="20"/>
                <w:szCs w:val="20"/>
              </w:rPr>
              <w:t xml:space="preserve">. </w:t>
            </w:r>
            <w:r w:rsidRPr="00E03736">
              <w:rPr>
                <w:rFonts w:ascii="Times New Roman" w:eastAsia="Times New Roman" w:hAnsi="Times New Roman" w:cs="Times New Roman"/>
                <w:color w:val="000000" w:themeColor="text1"/>
                <w:sz w:val="20"/>
                <w:szCs w:val="20"/>
              </w:rPr>
              <w:t>энергии, включающий</w:t>
            </w:r>
          </w:p>
          <w:p w14:paraId="2F67FEA1" w14:textId="5AA2AEA7" w:rsidR="00667C74" w:rsidRPr="00E03736" w:rsidRDefault="00667C74" w:rsidP="00E03736">
            <w:pPr>
              <w:spacing w:line="262" w:lineRule="auto"/>
              <w:rPr>
                <w:rFonts w:ascii="Times New Roman" w:eastAsia="Times New Roman" w:hAnsi="Times New Roman" w:cs="Times New Roman"/>
                <w:color w:val="000000" w:themeColor="text1"/>
                <w:sz w:val="20"/>
                <w:szCs w:val="20"/>
              </w:rPr>
            </w:pPr>
            <w:r w:rsidRPr="00E03736">
              <w:rPr>
                <w:rFonts w:ascii="Times New Roman" w:eastAsia="Times New Roman" w:hAnsi="Times New Roman" w:cs="Times New Roman"/>
                <w:color w:val="000000" w:themeColor="text1"/>
                <w:sz w:val="20"/>
                <w:szCs w:val="20"/>
              </w:rPr>
              <w:t>составление акта</w:t>
            </w:r>
            <w:r>
              <w:rPr>
                <w:rFonts w:ascii="Times New Roman" w:eastAsia="Times New Roman" w:hAnsi="Times New Roman" w:cs="Times New Roman"/>
                <w:color w:val="000000" w:themeColor="text1"/>
                <w:sz w:val="20"/>
                <w:szCs w:val="20"/>
              </w:rPr>
              <w:t xml:space="preserve"> </w:t>
            </w:r>
            <w:r w:rsidRPr="00E03736">
              <w:rPr>
                <w:rFonts w:ascii="Times New Roman" w:eastAsia="Times New Roman" w:hAnsi="Times New Roman" w:cs="Times New Roman"/>
                <w:color w:val="000000" w:themeColor="text1"/>
                <w:sz w:val="20"/>
                <w:szCs w:val="20"/>
              </w:rPr>
              <w:t>допуска прибора учета к</w:t>
            </w:r>
            <w:r>
              <w:rPr>
                <w:rFonts w:ascii="Times New Roman" w:eastAsia="Times New Roman" w:hAnsi="Times New Roman" w:cs="Times New Roman"/>
                <w:color w:val="000000" w:themeColor="text1"/>
                <w:sz w:val="20"/>
                <w:szCs w:val="20"/>
              </w:rPr>
              <w:t xml:space="preserve"> </w:t>
            </w:r>
            <w:r w:rsidRPr="00E03736">
              <w:rPr>
                <w:rFonts w:ascii="Times New Roman" w:eastAsia="Times New Roman" w:hAnsi="Times New Roman" w:cs="Times New Roman"/>
                <w:color w:val="000000" w:themeColor="text1"/>
                <w:sz w:val="20"/>
                <w:szCs w:val="20"/>
              </w:rPr>
              <w:t>эксплуатации в порядке,</w:t>
            </w:r>
          </w:p>
          <w:p w14:paraId="00FB09C8" w14:textId="27865F4A" w:rsidR="00667C74" w:rsidRPr="00E03736" w:rsidRDefault="00667C74" w:rsidP="00E03736">
            <w:pPr>
              <w:spacing w:line="262" w:lineRule="auto"/>
              <w:rPr>
                <w:rFonts w:ascii="Times New Roman" w:eastAsia="Times New Roman" w:hAnsi="Times New Roman" w:cs="Times New Roman"/>
                <w:color w:val="000000" w:themeColor="text1"/>
                <w:sz w:val="20"/>
                <w:szCs w:val="20"/>
              </w:rPr>
            </w:pPr>
            <w:r w:rsidRPr="00E03736">
              <w:rPr>
                <w:rFonts w:ascii="Times New Roman" w:eastAsia="Times New Roman" w:hAnsi="Times New Roman" w:cs="Times New Roman"/>
                <w:color w:val="000000" w:themeColor="text1"/>
                <w:sz w:val="20"/>
                <w:szCs w:val="20"/>
              </w:rPr>
              <w:t>предусмотренном</w:t>
            </w:r>
            <w:r>
              <w:rPr>
                <w:rFonts w:ascii="Times New Roman" w:eastAsia="Times New Roman" w:hAnsi="Times New Roman" w:cs="Times New Roman"/>
                <w:color w:val="000000" w:themeColor="text1"/>
                <w:sz w:val="20"/>
                <w:szCs w:val="20"/>
              </w:rPr>
              <w:t xml:space="preserve"> </w:t>
            </w:r>
            <w:r w:rsidRPr="00E03736">
              <w:rPr>
                <w:rFonts w:ascii="Times New Roman" w:eastAsia="Times New Roman" w:hAnsi="Times New Roman" w:cs="Times New Roman"/>
                <w:color w:val="000000" w:themeColor="text1"/>
                <w:sz w:val="20"/>
                <w:szCs w:val="20"/>
              </w:rPr>
              <w:t>Разделом Х Основных</w:t>
            </w:r>
            <w:r>
              <w:rPr>
                <w:rFonts w:ascii="Times New Roman" w:eastAsia="Times New Roman" w:hAnsi="Times New Roman" w:cs="Times New Roman"/>
                <w:color w:val="000000" w:themeColor="text1"/>
                <w:sz w:val="20"/>
                <w:szCs w:val="20"/>
              </w:rPr>
              <w:t xml:space="preserve"> </w:t>
            </w:r>
            <w:r w:rsidRPr="00E03736">
              <w:rPr>
                <w:rFonts w:ascii="Times New Roman" w:eastAsia="Times New Roman" w:hAnsi="Times New Roman" w:cs="Times New Roman"/>
                <w:color w:val="000000" w:themeColor="text1"/>
                <w:sz w:val="20"/>
                <w:szCs w:val="20"/>
              </w:rPr>
              <w:t>положений</w:t>
            </w:r>
            <w:r>
              <w:rPr>
                <w:rFonts w:ascii="Times New Roman" w:eastAsia="Times New Roman" w:hAnsi="Times New Roman" w:cs="Times New Roman"/>
                <w:color w:val="000000" w:themeColor="text1"/>
                <w:sz w:val="20"/>
                <w:szCs w:val="20"/>
              </w:rPr>
              <w:t xml:space="preserve">  ф</w:t>
            </w:r>
            <w:r w:rsidRPr="00E03736">
              <w:rPr>
                <w:rFonts w:ascii="Times New Roman" w:eastAsia="Times New Roman" w:hAnsi="Times New Roman" w:cs="Times New Roman"/>
                <w:color w:val="000000" w:themeColor="text1"/>
                <w:sz w:val="20"/>
                <w:szCs w:val="20"/>
              </w:rPr>
              <w:t>ункционирования</w:t>
            </w:r>
          </w:p>
          <w:p w14:paraId="545A9DE1" w14:textId="1EE29963" w:rsidR="00667C74" w:rsidRPr="00C4498A" w:rsidRDefault="00667C74" w:rsidP="00E03736">
            <w:pPr>
              <w:spacing w:line="262" w:lineRule="auto"/>
              <w:rPr>
                <w:rFonts w:ascii="Times New Roman" w:eastAsia="Times New Roman" w:hAnsi="Times New Roman" w:cs="Times New Roman"/>
                <w:color w:val="000000" w:themeColor="text1"/>
                <w:sz w:val="20"/>
                <w:szCs w:val="20"/>
              </w:rPr>
            </w:pPr>
            <w:r w:rsidRPr="00E03736">
              <w:rPr>
                <w:rFonts w:ascii="Times New Roman" w:eastAsia="Times New Roman" w:hAnsi="Times New Roman" w:cs="Times New Roman"/>
                <w:color w:val="000000" w:themeColor="text1"/>
                <w:sz w:val="20"/>
                <w:szCs w:val="20"/>
              </w:rPr>
              <w:t>розничных рынков</w:t>
            </w:r>
            <w:r>
              <w:rPr>
                <w:rFonts w:ascii="Times New Roman" w:eastAsia="Times New Roman" w:hAnsi="Times New Roman" w:cs="Times New Roman"/>
                <w:color w:val="000000" w:themeColor="text1"/>
                <w:sz w:val="20"/>
                <w:szCs w:val="20"/>
              </w:rPr>
              <w:t xml:space="preserve"> </w:t>
            </w:r>
            <w:r w:rsidRPr="00E03736">
              <w:rPr>
                <w:rFonts w:ascii="Times New Roman" w:eastAsia="Times New Roman" w:hAnsi="Times New Roman" w:cs="Times New Roman"/>
                <w:color w:val="000000" w:themeColor="text1"/>
                <w:sz w:val="20"/>
                <w:szCs w:val="20"/>
              </w:rPr>
              <w:t>электрической энергии</w:t>
            </w:r>
            <w:r>
              <w:rPr>
                <w:rStyle w:val="ad"/>
                <w:rFonts w:ascii="Times New Roman" w:eastAsia="Times New Roman" w:hAnsi="Times New Roman" w:cs="Times New Roman"/>
                <w:color w:val="000000" w:themeColor="text1"/>
                <w:sz w:val="20"/>
                <w:szCs w:val="20"/>
              </w:rPr>
              <w:footnoteReference w:id="6"/>
            </w:r>
            <w:r>
              <w:rPr>
                <w:rFonts w:ascii="Times New Roman" w:eastAsia="Times New Roman" w:hAnsi="Times New Roman" w:cs="Times New Roman"/>
                <w:color w:val="000000" w:themeColor="text1"/>
                <w:sz w:val="20"/>
                <w:szCs w:val="20"/>
              </w:rPr>
              <w:t>.</w:t>
            </w:r>
          </w:p>
        </w:tc>
        <w:tc>
          <w:tcPr>
            <w:tcW w:w="2035" w:type="dxa"/>
            <w:tcBorders>
              <w:top w:val="single" w:sz="4" w:space="0" w:color="auto"/>
              <w:left w:val="single" w:sz="4" w:space="0" w:color="auto"/>
              <w:bottom w:val="single" w:sz="4" w:space="0" w:color="auto"/>
            </w:tcBorders>
            <w:shd w:val="clear" w:color="auto" w:fill="FFFFFF"/>
          </w:tcPr>
          <w:p w14:paraId="4510A761" w14:textId="2EACFB4A" w:rsidR="00667C74" w:rsidRDefault="00667C74" w:rsidP="00861B5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408C2">
              <w:rPr>
                <w:rFonts w:ascii="Times New Roman" w:eastAsia="Times New Roman" w:hAnsi="Times New Roman" w:cs="Times New Roman"/>
                <w:sz w:val="20"/>
                <w:szCs w:val="20"/>
              </w:rPr>
              <w:t xml:space="preserve">Письменная </w:t>
            </w:r>
          </w:p>
          <w:p w14:paraId="3367B301" w14:textId="58D2227E" w:rsidR="00667C74" w:rsidRDefault="00667C74" w:rsidP="00D408C2">
            <w:pPr>
              <w:rPr>
                <w:rFonts w:ascii="Times New Roman" w:eastAsia="Times New Roman" w:hAnsi="Times New Roman" w:cs="Times New Roman"/>
                <w:sz w:val="20"/>
                <w:szCs w:val="20"/>
              </w:rPr>
            </w:pPr>
          </w:p>
        </w:tc>
        <w:tc>
          <w:tcPr>
            <w:tcW w:w="1802" w:type="dxa"/>
            <w:tcBorders>
              <w:top w:val="single" w:sz="4" w:space="0" w:color="auto"/>
              <w:left w:val="single" w:sz="4" w:space="0" w:color="auto"/>
              <w:bottom w:val="single" w:sz="4" w:space="0" w:color="auto"/>
            </w:tcBorders>
            <w:shd w:val="clear" w:color="auto" w:fill="FFFFFF"/>
          </w:tcPr>
          <w:p w14:paraId="2C4B0747" w14:textId="3F8B7F2C" w:rsidR="00667C74" w:rsidRPr="002F6C4C" w:rsidRDefault="00667C74" w:rsidP="00861B5D">
            <w:pPr>
              <w:spacing w:line="26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 3-х дневный срок после осмотра</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25AF48F2" w14:textId="247A6083" w:rsidR="00667C74" w:rsidRPr="00861B5D" w:rsidRDefault="00667C74" w:rsidP="00861B5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61B5D">
              <w:rPr>
                <w:rFonts w:ascii="Times New Roman" w:eastAsia="Times New Roman" w:hAnsi="Times New Roman" w:cs="Times New Roman"/>
                <w:sz w:val="20"/>
                <w:szCs w:val="20"/>
              </w:rPr>
              <w:t>П</w:t>
            </w:r>
            <w:r>
              <w:rPr>
                <w:rFonts w:ascii="Times New Roman" w:eastAsia="Times New Roman" w:hAnsi="Times New Roman" w:cs="Times New Roman"/>
                <w:sz w:val="20"/>
                <w:szCs w:val="20"/>
              </w:rPr>
              <w:t>.</w:t>
            </w:r>
            <w:r w:rsidRPr="00861B5D">
              <w:rPr>
                <w:rFonts w:ascii="Times New Roman" w:eastAsia="Times New Roman" w:hAnsi="Times New Roman" w:cs="Times New Roman"/>
                <w:sz w:val="20"/>
                <w:szCs w:val="20"/>
              </w:rPr>
              <w:t xml:space="preserve"> 82-90/91-102</w:t>
            </w:r>
          </w:p>
          <w:p w14:paraId="58014325" w14:textId="4B00D91B" w:rsidR="00667C74" w:rsidRDefault="00667C74" w:rsidP="00861B5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61B5D">
              <w:rPr>
                <w:rFonts w:ascii="Times New Roman" w:eastAsia="Times New Roman" w:hAnsi="Times New Roman" w:cs="Times New Roman"/>
                <w:sz w:val="20"/>
                <w:szCs w:val="20"/>
              </w:rPr>
              <w:t>Правил</w:t>
            </w:r>
            <w:r w:rsidR="00FD1526">
              <w:rPr>
                <w:rFonts w:ascii="Times New Roman" w:eastAsia="Times New Roman" w:hAnsi="Times New Roman" w:cs="Times New Roman"/>
                <w:sz w:val="20"/>
                <w:szCs w:val="20"/>
              </w:rPr>
              <w:t xml:space="preserve"> ТП</w:t>
            </w:r>
          </w:p>
          <w:p w14:paraId="051A657E" w14:textId="77777777" w:rsidR="00667C74" w:rsidRDefault="00667C74" w:rsidP="00874A80">
            <w:pPr>
              <w:rPr>
                <w:rFonts w:ascii="Times New Roman" w:eastAsia="Times New Roman" w:hAnsi="Times New Roman" w:cs="Times New Roman"/>
                <w:sz w:val="20"/>
                <w:szCs w:val="20"/>
              </w:rPr>
            </w:pPr>
          </w:p>
          <w:p w14:paraId="096A6703" w14:textId="77777777" w:rsidR="00667C74" w:rsidRDefault="00667C74" w:rsidP="00874A80">
            <w:pPr>
              <w:rPr>
                <w:rFonts w:ascii="Times New Roman" w:eastAsia="Times New Roman" w:hAnsi="Times New Roman" w:cs="Times New Roman"/>
                <w:sz w:val="20"/>
                <w:szCs w:val="20"/>
              </w:rPr>
            </w:pPr>
          </w:p>
          <w:p w14:paraId="5563076F" w14:textId="7A95AFDB" w:rsidR="00667C74" w:rsidRDefault="00667C74" w:rsidP="00874A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602909">
              <w:rPr>
                <w:rFonts w:ascii="Times New Roman" w:eastAsia="Times New Roman" w:hAnsi="Times New Roman" w:cs="Times New Roman"/>
                <w:sz w:val="20"/>
                <w:szCs w:val="20"/>
              </w:rPr>
              <w:t>П</w:t>
            </w:r>
            <w:r>
              <w:rPr>
                <w:rFonts w:ascii="Times New Roman" w:eastAsia="Times New Roman" w:hAnsi="Times New Roman" w:cs="Times New Roman"/>
                <w:sz w:val="20"/>
                <w:szCs w:val="20"/>
              </w:rPr>
              <w:t>.</w:t>
            </w:r>
            <w:r w:rsidRPr="00602909">
              <w:rPr>
                <w:rFonts w:ascii="Times New Roman" w:eastAsia="Times New Roman" w:hAnsi="Times New Roman" w:cs="Times New Roman"/>
                <w:sz w:val="20"/>
                <w:szCs w:val="20"/>
              </w:rPr>
              <w:t xml:space="preserve"> 82(1), 91(1)</w:t>
            </w:r>
            <w:r w:rsidR="00FD1526">
              <w:rPr>
                <w:rFonts w:ascii="Times New Roman" w:eastAsia="Times New Roman" w:hAnsi="Times New Roman" w:cs="Times New Roman"/>
                <w:sz w:val="20"/>
                <w:szCs w:val="20"/>
              </w:rPr>
              <w:t xml:space="preserve"> Правил  ТП</w:t>
            </w:r>
          </w:p>
        </w:tc>
      </w:tr>
      <w:tr w:rsidR="00667C74" w:rsidRPr="003F6DB0" w14:paraId="2480981A" w14:textId="77777777" w:rsidTr="00667C74">
        <w:trPr>
          <w:trHeight w:hRule="exact" w:val="1697"/>
          <w:jc w:val="center"/>
        </w:trPr>
        <w:tc>
          <w:tcPr>
            <w:tcW w:w="518" w:type="dxa"/>
            <w:vMerge/>
            <w:tcBorders>
              <w:top w:val="single" w:sz="4" w:space="0" w:color="auto"/>
              <w:left w:val="single" w:sz="4" w:space="0" w:color="auto"/>
              <w:bottom w:val="single" w:sz="4" w:space="0" w:color="auto"/>
            </w:tcBorders>
            <w:shd w:val="clear" w:color="auto" w:fill="FFFFFF"/>
          </w:tcPr>
          <w:p w14:paraId="42E11FC4" w14:textId="77777777" w:rsidR="00667C74" w:rsidRPr="003F6DB0" w:rsidRDefault="00667C74" w:rsidP="00874A80">
            <w:pPr>
              <w:jc w:val="both"/>
              <w:rPr>
                <w:rFonts w:ascii="Times New Roman" w:eastAsia="Times New Roman" w:hAnsi="Times New Roman" w:cs="Times New Roman"/>
                <w:b/>
                <w:bCs/>
                <w:color w:val="548DD4"/>
                <w:sz w:val="22"/>
                <w:szCs w:val="22"/>
              </w:rPr>
            </w:pPr>
          </w:p>
        </w:tc>
        <w:tc>
          <w:tcPr>
            <w:tcW w:w="2362" w:type="dxa"/>
            <w:vMerge/>
            <w:tcBorders>
              <w:top w:val="single" w:sz="4" w:space="0" w:color="auto"/>
              <w:left w:val="single" w:sz="4" w:space="0" w:color="auto"/>
              <w:bottom w:val="single" w:sz="4" w:space="0" w:color="auto"/>
            </w:tcBorders>
            <w:shd w:val="clear" w:color="auto" w:fill="FFFFFF"/>
          </w:tcPr>
          <w:p w14:paraId="518C7D64" w14:textId="77777777" w:rsidR="00667C74" w:rsidRPr="003F6DB0" w:rsidRDefault="00667C74" w:rsidP="00874A80">
            <w:pPr>
              <w:spacing w:line="259" w:lineRule="auto"/>
              <w:rPr>
                <w:rFonts w:ascii="Times New Roman" w:eastAsia="Times New Roman" w:hAnsi="Times New Roman" w:cs="Times New Roman"/>
                <w:sz w:val="20"/>
                <w:szCs w:val="20"/>
              </w:rPr>
            </w:pPr>
          </w:p>
        </w:tc>
        <w:tc>
          <w:tcPr>
            <w:tcW w:w="2376" w:type="dxa"/>
            <w:tcBorders>
              <w:top w:val="single" w:sz="4" w:space="0" w:color="auto"/>
              <w:left w:val="single" w:sz="4" w:space="0" w:color="auto"/>
              <w:bottom w:val="single" w:sz="4" w:space="0" w:color="auto"/>
            </w:tcBorders>
            <w:shd w:val="clear" w:color="auto" w:fill="FFFFFF"/>
          </w:tcPr>
          <w:p w14:paraId="15B34158" w14:textId="77777777" w:rsidR="00667C74" w:rsidRPr="00165A7A" w:rsidRDefault="00667C74" w:rsidP="00874A80">
            <w:pPr>
              <w:rPr>
                <w:rFonts w:ascii="Times New Roman" w:eastAsia="Times New Roman" w:hAnsi="Times New Roman" w:cs="Times New Roman"/>
                <w:sz w:val="20"/>
                <w:szCs w:val="20"/>
              </w:rPr>
            </w:pPr>
            <w:r w:rsidRPr="00C4498A">
              <w:rPr>
                <w:rFonts w:ascii="Times New Roman" w:eastAsia="Times New Roman" w:hAnsi="Times New Roman" w:cs="Times New Roman"/>
                <w:sz w:val="20"/>
                <w:szCs w:val="20"/>
              </w:rPr>
              <w:t>Невыполнение заявителем требований технических условий и проектной документации по результатам проверки выполнения заявителем технических условий</w:t>
            </w:r>
          </w:p>
        </w:tc>
        <w:tc>
          <w:tcPr>
            <w:tcW w:w="3235" w:type="dxa"/>
            <w:tcBorders>
              <w:top w:val="single" w:sz="4" w:space="0" w:color="auto"/>
              <w:left w:val="single" w:sz="4" w:space="0" w:color="auto"/>
              <w:bottom w:val="single" w:sz="4" w:space="0" w:color="auto"/>
            </w:tcBorders>
            <w:shd w:val="clear" w:color="auto" w:fill="FFFFFF"/>
          </w:tcPr>
          <w:p w14:paraId="18DE828C" w14:textId="7EA9B587" w:rsidR="00667C74" w:rsidRPr="002F6C4C" w:rsidRDefault="00667C74" w:rsidP="00874A80">
            <w:pPr>
              <w:spacing w:line="262" w:lineRule="auto"/>
              <w:rPr>
                <w:rFonts w:ascii="Times New Roman" w:eastAsia="Times New Roman" w:hAnsi="Times New Roman" w:cs="Times New Roman"/>
                <w:color w:val="000000" w:themeColor="text1"/>
                <w:sz w:val="20"/>
                <w:szCs w:val="20"/>
              </w:rPr>
            </w:pPr>
            <w:r w:rsidRPr="00C4498A">
              <w:rPr>
                <w:rFonts w:ascii="Times New Roman" w:eastAsia="Times New Roman" w:hAnsi="Times New Roman" w:cs="Times New Roman"/>
                <w:color w:val="000000" w:themeColor="text1"/>
                <w:sz w:val="20"/>
                <w:szCs w:val="20"/>
              </w:rPr>
              <w:t>3.</w:t>
            </w:r>
            <w:r w:rsidR="00756C1D">
              <w:rPr>
                <w:rFonts w:ascii="Times New Roman" w:eastAsia="Times New Roman" w:hAnsi="Times New Roman" w:cs="Times New Roman"/>
                <w:color w:val="000000" w:themeColor="text1"/>
                <w:sz w:val="20"/>
                <w:szCs w:val="20"/>
              </w:rPr>
              <w:t xml:space="preserve">6. </w:t>
            </w:r>
            <w:r w:rsidRPr="00C4498A">
              <w:rPr>
                <w:rFonts w:ascii="Times New Roman" w:eastAsia="Times New Roman" w:hAnsi="Times New Roman" w:cs="Times New Roman"/>
                <w:color w:val="000000" w:themeColor="text1"/>
                <w:sz w:val="20"/>
                <w:szCs w:val="20"/>
              </w:rPr>
              <w:t xml:space="preserve"> Заявителю выдается перечень замечаний, выявленных в ходе проверки и подлежащих выполнению заявителем</w:t>
            </w:r>
            <w:r>
              <w:rPr>
                <w:rStyle w:val="ad"/>
                <w:rFonts w:ascii="Times New Roman" w:eastAsia="Times New Roman" w:hAnsi="Times New Roman" w:cs="Times New Roman"/>
                <w:color w:val="000000" w:themeColor="text1"/>
                <w:sz w:val="20"/>
                <w:szCs w:val="20"/>
              </w:rPr>
              <w:footnoteReference w:id="7"/>
            </w:r>
            <w:r>
              <w:rPr>
                <w:rFonts w:ascii="Times New Roman" w:eastAsia="Times New Roman" w:hAnsi="Times New Roman" w:cs="Times New Roman"/>
                <w:color w:val="000000" w:themeColor="text1"/>
                <w:sz w:val="20"/>
                <w:szCs w:val="20"/>
              </w:rPr>
              <w:t>.</w:t>
            </w:r>
          </w:p>
        </w:tc>
        <w:tc>
          <w:tcPr>
            <w:tcW w:w="2035" w:type="dxa"/>
            <w:tcBorders>
              <w:top w:val="single" w:sz="4" w:space="0" w:color="auto"/>
              <w:left w:val="single" w:sz="4" w:space="0" w:color="auto"/>
              <w:bottom w:val="single" w:sz="4" w:space="0" w:color="auto"/>
            </w:tcBorders>
            <w:shd w:val="clear" w:color="auto" w:fill="FFFFFF"/>
          </w:tcPr>
          <w:p w14:paraId="2B42E377" w14:textId="77777777" w:rsidR="00667C74" w:rsidRDefault="00667C74" w:rsidP="00874A80">
            <w:pPr>
              <w:rPr>
                <w:rFonts w:ascii="Times New Roman" w:eastAsia="Times New Roman" w:hAnsi="Times New Roman" w:cs="Times New Roman"/>
                <w:sz w:val="20"/>
                <w:szCs w:val="20"/>
              </w:rPr>
            </w:pPr>
          </w:p>
        </w:tc>
        <w:tc>
          <w:tcPr>
            <w:tcW w:w="1802" w:type="dxa"/>
            <w:tcBorders>
              <w:top w:val="single" w:sz="4" w:space="0" w:color="auto"/>
              <w:left w:val="single" w:sz="4" w:space="0" w:color="auto"/>
              <w:bottom w:val="single" w:sz="4" w:space="0" w:color="auto"/>
            </w:tcBorders>
            <w:shd w:val="clear" w:color="auto" w:fill="FFFFFF"/>
          </w:tcPr>
          <w:p w14:paraId="401D2552" w14:textId="77777777" w:rsidR="00667C74" w:rsidRPr="002F6C4C" w:rsidRDefault="00667C74" w:rsidP="00874A80">
            <w:pPr>
              <w:spacing w:line="262" w:lineRule="auto"/>
              <w:rPr>
                <w:rFonts w:ascii="Times New Roman" w:eastAsia="Times New Roman" w:hAnsi="Times New Roman" w:cs="Times New Roman"/>
                <w:sz w:val="20"/>
                <w:szCs w:val="20"/>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392D9381" w14:textId="2D315D7B" w:rsidR="00667C74" w:rsidRPr="002F6C4C" w:rsidRDefault="00667C74" w:rsidP="00874A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w:t>
            </w:r>
            <w:r w:rsidRPr="00F46C43">
              <w:rPr>
                <w:rFonts w:ascii="Times New Roman" w:eastAsia="Times New Roman" w:hAnsi="Times New Roman" w:cs="Times New Roman"/>
                <w:sz w:val="20"/>
                <w:szCs w:val="20"/>
              </w:rPr>
              <w:t xml:space="preserve"> 89,97,98 </w:t>
            </w:r>
            <w:r>
              <w:rPr>
                <w:rFonts w:ascii="Times New Roman" w:eastAsia="Times New Roman" w:hAnsi="Times New Roman" w:cs="Times New Roman"/>
                <w:sz w:val="20"/>
                <w:szCs w:val="20"/>
              </w:rPr>
              <w:t>Правил ТП</w:t>
            </w:r>
          </w:p>
        </w:tc>
      </w:tr>
      <w:tr w:rsidR="00667C74" w:rsidRPr="003F6DB0" w14:paraId="4ACC8BBE" w14:textId="77777777" w:rsidTr="00667C74">
        <w:trPr>
          <w:trHeight w:hRule="exact" w:val="1697"/>
          <w:jc w:val="center"/>
        </w:trPr>
        <w:tc>
          <w:tcPr>
            <w:tcW w:w="518" w:type="dxa"/>
            <w:vMerge/>
            <w:tcBorders>
              <w:top w:val="single" w:sz="4" w:space="0" w:color="auto"/>
              <w:left w:val="single" w:sz="4" w:space="0" w:color="auto"/>
              <w:bottom w:val="single" w:sz="4" w:space="0" w:color="auto"/>
            </w:tcBorders>
            <w:shd w:val="clear" w:color="auto" w:fill="FFFFFF"/>
          </w:tcPr>
          <w:p w14:paraId="7457E7EC" w14:textId="77777777" w:rsidR="00667C74" w:rsidRPr="003F6DB0" w:rsidRDefault="00667C74" w:rsidP="00874A80">
            <w:pPr>
              <w:jc w:val="both"/>
              <w:rPr>
                <w:rFonts w:ascii="Times New Roman" w:eastAsia="Times New Roman" w:hAnsi="Times New Roman" w:cs="Times New Roman"/>
                <w:b/>
                <w:bCs/>
                <w:color w:val="548DD4"/>
                <w:sz w:val="22"/>
                <w:szCs w:val="22"/>
              </w:rPr>
            </w:pPr>
          </w:p>
        </w:tc>
        <w:tc>
          <w:tcPr>
            <w:tcW w:w="2362" w:type="dxa"/>
            <w:vMerge/>
            <w:tcBorders>
              <w:top w:val="single" w:sz="4" w:space="0" w:color="auto"/>
              <w:left w:val="single" w:sz="4" w:space="0" w:color="auto"/>
              <w:bottom w:val="single" w:sz="4" w:space="0" w:color="auto"/>
            </w:tcBorders>
            <w:shd w:val="clear" w:color="auto" w:fill="FFFFFF"/>
          </w:tcPr>
          <w:p w14:paraId="6B6937B3" w14:textId="77777777" w:rsidR="00667C74" w:rsidRPr="003F6DB0" w:rsidRDefault="00667C74" w:rsidP="00874A80">
            <w:pPr>
              <w:spacing w:line="259" w:lineRule="auto"/>
              <w:rPr>
                <w:rFonts w:ascii="Times New Roman" w:eastAsia="Times New Roman" w:hAnsi="Times New Roman" w:cs="Times New Roman"/>
                <w:sz w:val="20"/>
                <w:szCs w:val="20"/>
              </w:rPr>
            </w:pPr>
          </w:p>
        </w:tc>
        <w:tc>
          <w:tcPr>
            <w:tcW w:w="2376" w:type="dxa"/>
            <w:tcBorders>
              <w:top w:val="single" w:sz="4" w:space="0" w:color="auto"/>
              <w:left w:val="single" w:sz="4" w:space="0" w:color="auto"/>
              <w:bottom w:val="single" w:sz="4" w:space="0" w:color="auto"/>
            </w:tcBorders>
            <w:shd w:val="clear" w:color="auto" w:fill="FFFFFF"/>
          </w:tcPr>
          <w:p w14:paraId="3E8ACEAE" w14:textId="2E3D6165" w:rsidR="00667C74" w:rsidRDefault="00667C74" w:rsidP="00874A80">
            <w:pPr>
              <w:rPr>
                <w:rFonts w:ascii="Times New Roman" w:eastAsia="Times New Roman" w:hAnsi="Times New Roman" w:cs="Times New Roman"/>
                <w:sz w:val="20"/>
                <w:szCs w:val="20"/>
              </w:rPr>
            </w:pPr>
            <w:r w:rsidRPr="00C4498A">
              <w:rPr>
                <w:rFonts w:ascii="Times New Roman" w:eastAsia="Times New Roman" w:hAnsi="Times New Roman" w:cs="Times New Roman"/>
                <w:sz w:val="20"/>
                <w:szCs w:val="20"/>
              </w:rPr>
              <w:t xml:space="preserve">Уведомление заявителем </w:t>
            </w:r>
            <w:r>
              <w:rPr>
                <w:rFonts w:ascii="Times New Roman" w:eastAsia="Times New Roman" w:hAnsi="Times New Roman" w:cs="Times New Roman"/>
                <w:sz w:val="20"/>
                <w:szCs w:val="20"/>
              </w:rPr>
              <w:t>СО</w:t>
            </w:r>
            <w:r w:rsidRPr="00C4498A">
              <w:rPr>
                <w:rFonts w:ascii="Times New Roman" w:eastAsia="Times New Roman" w:hAnsi="Times New Roman" w:cs="Times New Roman"/>
                <w:sz w:val="20"/>
                <w:szCs w:val="20"/>
              </w:rPr>
              <w:t xml:space="preserve"> об устранении замечаний с приложением</w:t>
            </w:r>
            <w:r>
              <w:t xml:space="preserve"> </w:t>
            </w:r>
            <w:r w:rsidRPr="00AE558B">
              <w:rPr>
                <w:rFonts w:ascii="Times New Roman" w:eastAsia="Times New Roman" w:hAnsi="Times New Roman" w:cs="Times New Roman"/>
                <w:sz w:val="20"/>
                <w:szCs w:val="20"/>
              </w:rPr>
              <w:t>информации о принятых мерах по их устранению</w:t>
            </w:r>
          </w:p>
          <w:p w14:paraId="45B8C76A" w14:textId="5CC70B64" w:rsidR="00667C74" w:rsidRDefault="00667C74" w:rsidP="00874A80">
            <w:pPr>
              <w:rPr>
                <w:rFonts w:ascii="Times New Roman" w:eastAsia="Times New Roman" w:hAnsi="Times New Roman" w:cs="Times New Roman"/>
                <w:sz w:val="20"/>
                <w:szCs w:val="20"/>
              </w:rPr>
            </w:pPr>
          </w:p>
          <w:p w14:paraId="5B0CEC05" w14:textId="77777777" w:rsidR="00667C74" w:rsidRDefault="00667C74" w:rsidP="00874A80">
            <w:pPr>
              <w:rPr>
                <w:rFonts w:ascii="Times New Roman" w:eastAsia="Times New Roman" w:hAnsi="Times New Roman" w:cs="Times New Roman"/>
                <w:sz w:val="20"/>
                <w:szCs w:val="20"/>
              </w:rPr>
            </w:pPr>
          </w:p>
          <w:p w14:paraId="6E27BE67" w14:textId="77777777" w:rsidR="00667C74" w:rsidRDefault="00667C74" w:rsidP="00874A80">
            <w:pPr>
              <w:rPr>
                <w:rFonts w:ascii="Times New Roman" w:eastAsia="Times New Roman" w:hAnsi="Times New Roman" w:cs="Times New Roman"/>
                <w:sz w:val="20"/>
                <w:szCs w:val="20"/>
              </w:rPr>
            </w:pPr>
          </w:p>
          <w:p w14:paraId="05C0636B" w14:textId="77777777" w:rsidR="00667C74" w:rsidRDefault="00667C74" w:rsidP="00874A80">
            <w:pPr>
              <w:rPr>
                <w:rFonts w:ascii="Times New Roman" w:eastAsia="Times New Roman" w:hAnsi="Times New Roman" w:cs="Times New Roman"/>
                <w:sz w:val="20"/>
                <w:szCs w:val="20"/>
              </w:rPr>
            </w:pPr>
          </w:p>
          <w:p w14:paraId="40B2A5DC" w14:textId="77777777" w:rsidR="00667C74" w:rsidRDefault="00667C74" w:rsidP="00874A80">
            <w:pPr>
              <w:rPr>
                <w:rFonts w:ascii="Times New Roman" w:eastAsia="Times New Roman" w:hAnsi="Times New Roman" w:cs="Times New Roman"/>
                <w:sz w:val="20"/>
                <w:szCs w:val="20"/>
              </w:rPr>
            </w:pPr>
          </w:p>
          <w:p w14:paraId="2091C649" w14:textId="77777777" w:rsidR="00667C74" w:rsidRDefault="00667C74" w:rsidP="00874A80">
            <w:pPr>
              <w:rPr>
                <w:rFonts w:ascii="Times New Roman" w:eastAsia="Times New Roman" w:hAnsi="Times New Roman" w:cs="Times New Roman"/>
                <w:sz w:val="20"/>
                <w:szCs w:val="20"/>
              </w:rPr>
            </w:pPr>
          </w:p>
          <w:p w14:paraId="13709E70" w14:textId="77777777" w:rsidR="00667C74" w:rsidRDefault="00667C74" w:rsidP="00874A80">
            <w:pPr>
              <w:rPr>
                <w:rFonts w:ascii="Times New Roman" w:eastAsia="Times New Roman" w:hAnsi="Times New Roman" w:cs="Times New Roman"/>
                <w:sz w:val="20"/>
                <w:szCs w:val="20"/>
              </w:rPr>
            </w:pPr>
          </w:p>
          <w:p w14:paraId="627ADFD7" w14:textId="77777777" w:rsidR="00667C74" w:rsidRDefault="00667C74" w:rsidP="00874A80">
            <w:pPr>
              <w:rPr>
                <w:rFonts w:ascii="Times New Roman" w:eastAsia="Times New Roman" w:hAnsi="Times New Roman" w:cs="Times New Roman"/>
                <w:sz w:val="20"/>
                <w:szCs w:val="20"/>
              </w:rPr>
            </w:pPr>
          </w:p>
          <w:p w14:paraId="1EEA1AF1" w14:textId="77777777" w:rsidR="00667C74" w:rsidRDefault="00667C74" w:rsidP="00874A80">
            <w:pPr>
              <w:rPr>
                <w:rFonts w:ascii="Times New Roman" w:eastAsia="Times New Roman" w:hAnsi="Times New Roman" w:cs="Times New Roman"/>
                <w:sz w:val="20"/>
                <w:szCs w:val="20"/>
              </w:rPr>
            </w:pPr>
          </w:p>
          <w:p w14:paraId="16184F3E" w14:textId="77777777" w:rsidR="00667C74" w:rsidRDefault="00667C74" w:rsidP="00874A80">
            <w:pPr>
              <w:rPr>
                <w:rFonts w:ascii="Times New Roman" w:eastAsia="Times New Roman" w:hAnsi="Times New Roman" w:cs="Times New Roman"/>
                <w:sz w:val="20"/>
                <w:szCs w:val="20"/>
              </w:rPr>
            </w:pPr>
          </w:p>
          <w:p w14:paraId="3DA4C023" w14:textId="77777777" w:rsidR="00667C74" w:rsidRDefault="00667C74" w:rsidP="00874A80">
            <w:pPr>
              <w:rPr>
                <w:rFonts w:ascii="Times New Roman" w:eastAsia="Times New Roman" w:hAnsi="Times New Roman" w:cs="Times New Roman"/>
                <w:sz w:val="20"/>
                <w:szCs w:val="20"/>
              </w:rPr>
            </w:pPr>
          </w:p>
          <w:p w14:paraId="746BC48C" w14:textId="77777777" w:rsidR="00667C74" w:rsidRDefault="00667C74" w:rsidP="00874A80">
            <w:pPr>
              <w:rPr>
                <w:rFonts w:ascii="Times New Roman" w:eastAsia="Times New Roman" w:hAnsi="Times New Roman" w:cs="Times New Roman"/>
                <w:sz w:val="20"/>
                <w:szCs w:val="20"/>
              </w:rPr>
            </w:pPr>
          </w:p>
          <w:p w14:paraId="656013C9" w14:textId="77777777" w:rsidR="00667C74" w:rsidRDefault="00667C74" w:rsidP="00874A80">
            <w:pPr>
              <w:rPr>
                <w:rFonts w:ascii="Times New Roman" w:eastAsia="Times New Roman" w:hAnsi="Times New Roman" w:cs="Times New Roman"/>
                <w:sz w:val="20"/>
                <w:szCs w:val="20"/>
              </w:rPr>
            </w:pPr>
          </w:p>
          <w:p w14:paraId="31E3F9A3" w14:textId="77777777" w:rsidR="00667C74" w:rsidRDefault="00667C74" w:rsidP="00874A80">
            <w:pPr>
              <w:rPr>
                <w:rFonts w:ascii="Times New Roman" w:eastAsia="Times New Roman" w:hAnsi="Times New Roman" w:cs="Times New Roman"/>
                <w:sz w:val="20"/>
                <w:szCs w:val="20"/>
              </w:rPr>
            </w:pPr>
          </w:p>
          <w:p w14:paraId="11ECA01C" w14:textId="77777777" w:rsidR="00667C74" w:rsidRPr="00C4498A" w:rsidRDefault="00667C74" w:rsidP="00874A80">
            <w:pPr>
              <w:rPr>
                <w:rFonts w:ascii="Times New Roman" w:eastAsia="Times New Roman" w:hAnsi="Times New Roman" w:cs="Times New Roman"/>
                <w:sz w:val="20"/>
                <w:szCs w:val="20"/>
              </w:rPr>
            </w:pPr>
          </w:p>
        </w:tc>
        <w:tc>
          <w:tcPr>
            <w:tcW w:w="3235" w:type="dxa"/>
            <w:tcBorders>
              <w:top w:val="single" w:sz="4" w:space="0" w:color="auto"/>
              <w:left w:val="single" w:sz="4" w:space="0" w:color="auto"/>
              <w:bottom w:val="single" w:sz="4" w:space="0" w:color="auto"/>
            </w:tcBorders>
            <w:shd w:val="clear" w:color="auto" w:fill="FFFFFF"/>
          </w:tcPr>
          <w:p w14:paraId="3DC706FF" w14:textId="66F490C7" w:rsidR="00667C74" w:rsidRPr="00C4498A" w:rsidRDefault="00667C74" w:rsidP="00874A80">
            <w:pPr>
              <w:spacing w:line="26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r w:rsidR="00756C1D">
              <w:rPr>
                <w:rFonts w:ascii="Times New Roman" w:eastAsia="Times New Roman" w:hAnsi="Times New Roman" w:cs="Times New Roman"/>
                <w:color w:val="000000" w:themeColor="text1"/>
                <w:sz w:val="20"/>
                <w:szCs w:val="20"/>
              </w:rPr>
              <w:t>7.</w:t>
            </w:r>
            <w:r>
              <w:rPr>
                <w:rFonts w:ascii="Times New Roman" w:eastAsia="Times New Roman" w:hAnsi="Times New Roman" w:cs="Times New Roman"/>
                <w:color w:val="000000" w:themeColor="text1"/>
                <w:sz w:val="20"/>
                <w:szCs w:val="20"/>
              </w:rPr>
              <w:t xml:space="preserve">  </w:t>
            </w:r>
            <w:r w:rsidRPr="00AE558B">
              <w:rPr>
                <w:rFonts w:ascii="Times New Roman" w:eastAsia="Times New Roman" w:hAnsi="Times New Roman" w:cs="Times New Roman"/>
                <w:color w:val="000000" w:themeColor="text1"/>
                <w:sz w:val="20"/>
                <w:szCs w:val="20"/>
              </w:rPr>
              <w:t>Повторный осмотр электроустановки заявителя, выдача заявителю акта о выполнении технических условий после устранения всех замечаний</w:t>
            </w:r>
            <w:r>
              <w:rPr>
                <w:rFonts w:ascii="Times New Roman" w:eastAsia="Times New Roman" w:hAnsi="Times New Roman" w:cs="Times New Roman"/>
                <w:color w:val="000000" w:themeColor="text1"/>
                <w:sz w:val="20"/>
                <w:szCs w:val="20"/>
              </w:rPr>
              <w:t>.</w:t>
            </w:r>
          </w:p>
        </w:tc>
        <w:tc>
          <w:tcPr>
            <w:tcW w:w="2035" w:type="dxa"/>
            <w:tcBorders>
              <w:top w:val="single" w:sz="4" w:space="0" w:color="auto"/>
              <w:left w:val="single" w:sz="4" w:space="0" w:color="auto"/>
              <w:bottom w:val="single" w:sz="4" w:space="0" w:color="auto"/>
            </w:tcBorders>
            <w:shd w:val="clear" w:color="auto" w:fill="FFFFFF"/>
          </w:tcPr>
          <w:p w14:paraId="176440A7" w14:textId="3D310CFE" w:rsidR="00667C74" w:rsidRDefault="00667C74" w:rsidP="00874A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E558B">
              <w:rPr>
                <w:rFonts w:ascii="Times New Roman" w:eastAsia="Times New Roman" w:hAnsi="Times New Roman" w:cs="Times New Roman"/>
                <w:sz w:val="20"/>
                <w:szCs w:val="20"/>
              </w:rPr>
              <w:t>Не позднее 3 рабочих дней после получения от заявителя уведомления об устранении</w:t>
            </w:r>
            <w:r>
              <w:rPr>
                <w:rFonts w:ascii="Times New Roman" w:eastAsia="Times New Roman" w:hAnsi="Times New Roman" w:cs="Times New Roman"/>
                <w:sz w:val="20"/>
                <w:szCs w:val="20"/>
              </w:rPr>
              <w:t xml:space="preserve"> замечаний</w:t>
            </w:r>
          </w:p>
        </w:tc>
        <w:tc>
          <w:tcPr>
            <w:tcW w:w="1802" w:type="dxa"/>
            <w:tcBorders>
              <w:top w:val="single" w:sz="4" w:space="0" w:color="auto"/>
              <w:left w:val="single" w:sz="4" w:space="0" w:color="auto"/>
              <w:bottom w:val="single" w:sz="4" w:space="0" w:color="auto"/>
            </w:tcBorders>
            <w:shd w:val="clear" w:color="auto" w:fill="FFFFFF"/>
          </w:tcPr>
          <w:p w14:paraId="7C10FC3D" w14:textId="77777777" w:rsidR="00667C74" w:rsidRPr="002F6C4C" w:rsidRDefault="00667C74" w:rsidP="00874A80">
            <w:pPr>
              <w:spacing w:line="262" w:lineRule="auto"/>
              <w:rPr>
                <w:rFonts w:ascii="Times New Roman" w:eastAsia="Times New Roman" w:hAnsi="Times New Roman" w:cs="Times New Roman"/>
                <w:sz w:val="20"/>
                <w:szCs w:val="20"/>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32A9AB7E" w14:textId="59DC07A1" w:rsidR="00667C74" w:rsidRPr="00AE558B" w:rsidRDefault="00667C74" w:rsidP="00874A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E558B">
              <w:rPr>
                <w:rFonts w:ascii="Times New Roman" w:eastAsia="Times New Roman" w:hAnsi="Times New Roman" w:cs="Times New Roman"/>
                <w:sz w:val="20"/>
                <w:szCs w:val="20"/>
              </w:rPr>
              <w:t>П</w:t>
            </w:r>
            <w:r>
              <w:rPr>
                <w:rFonts w:ascii="Times New Roman" w:eastAsia="Times New Roman" w:hAnsi="Times New Roman" w:cs="Times New Roman"/>
                <w:sz w:val="20"/>
                <w:szCs w:val="20"/>
              </w:rPr>
              <w:t xml:space="preserve">. </w:t>
            </w:r>
            <w:r w:rsidRPr="00AE558B">
              <w:rPr>
                <w:rFonts w:ascii="Times New Roman" w:eastAsia="Times New Roman" w:hAnsi="Times New Roman" w:cs="Times New Roman"/>
                <w:sz w:val="20"/>
                <w:szCs w:val="20"/>
              </w:rPr>
              <w:t>89</w:t>
            </w:r>
            <w:r>
              <w:rPr>
                <w:rFonts w:ascii="Times New Roman" w:eastAsia="Times New Roman" w:hAnsi="Times New Roman" w:cs="Times New Roman"/>
                <w:sz w:val="20"/>
                <w:szCs w:val="20"/>
              </w:rPr>
              <w:t xml:space="preserve"> </w:t>
            </w:r>
            <w:r w:rsidRPr="00AE558B">
              <w:rPr>
                <w:rFonts w:ascii="Times New Roman" w:eastAsia="Times New Roman" w:hAnsi="Times New Roman" w:cs="Times New Roman"/>
                <w:sz w:val="20"/>
                <w:szCs w:val="20"/>
              </w:rPr>
              <w:t>Правил</w:t>
            </w:r>
            <w:r>
              <w:rPr>
                <w:rFonts w:ascii="Times New Roman" w:eastAsia="Times New Roman" w:hAnsi="Times New Roman" w:cs="Times New Roman"/>
                <w:sz w:val="20"/>
                <w:szCs w:val="20"/>
              </w:rPr>
              <w:t xml:space="preserve"> ТП</w:t>
            </w:r>
          </w:p>
          <w:p w14:paraId="3224DA04" w14:textId="77777777" w:rsidR="00667C74" w:rsidRDefault="00667C74" w:rsidP="00874A80">
            <w:pPr>
              <w:rPr>
                <w:rFonts w:ascii="Times New Roman" w:eastAsia="Times New Roman" w:hAnsi="Times New Roman" w:cs="Times New Roman"/>
                <w:sz w:val="20"/>
                <w:szCs w:val="20"/>
              </w:rPr>
            </w:pPr>
          </w:p>
        </w:tc>
      </w:tr>
      <w:tr w:rsidR="00667C74" w:rsidRPr="003F6DB0" w14:paraId="783F5B51" w14:textId="77777777" w:rsidTr="00667C74">
        <w:trPr>
          <w:trHeight w:hRule="exact" w:val="1421"/>
          <w:jc w:val="center"/>
        </w:trPr>
        <w:tc>
          <w:tcPr>
            <w:tcW w:w="518" w:type="dxa"/>
            <w:vMerge/>
            <w:tcBorders>
              <w:top w:val="single" w:sz="4" w:space="0" w:color="auto"/>
              <w:left w:val="single" w:sz="4" w:space="0" w:color="auto"/>
              <w:bottom w:val="single" w:sz="4" w:space="0" w:color="auto"/>
            </w:tcBorders>
            <w:shd w:val="clear" w:color="auto" w:fill="FFFFFF"/>
          </w:tcPr>
          <w:p w14:paraId="5C99E4CE" w14:textId="77777777" w:rsidR="00667C74" w:rsidRPr="003F6DB0" w:rsidRDefault="00667C74" w:rsidP="00874A80">
            <w:pPr>
              <w:jc w:val="both"/>
              <w:rPr>
                <w:rFonts w:ascii="Times New Roman" w:eastAsia="Times New Roman" w:hAnsi="Times New Roman" w:cs="Times New Roman"/>
                <w:b/>
                <w:bCs/>
                <w:color w:val="548DD4"/>
                <w:sz w:val="22"/>
                <w:szCs w:val="22"/>
              </w:rPr>
            </w:pPr>
          </w:p>
        </w:tc>
        <w:tc>
          <w:tcPr>
            <w:tcW w:w="2362" w:type="dxa"/>
            <w:tcBorders>
              <w:top w:val="single" w:sz="4" w:space="0" w:color="auto"/>
              <w:left w:val="single" w:sz="4" w:space="0" w:color="auto"/>
              <w:bottom w:val="single" w:sz="4" w:space="0" w:color="auto"/>
            </w:tcBorders>
            <w:shd w:val="clear" w:color="auto" w:fill="FFFFFF"/>
          </w:tcPr>
          <w:p w14:paraId="16EB8FAD" w14:textId="77777777" w:rsidR="00667C74" w:rsidRPr="003F6DB0" w:rsidRDefault="00667C74" w:rsidP="00874A80">
            <w:pPr>
              <w:spacing w:line="259" w:lineRule="auto"/>
              <w:rPr>
                <w:rFonts w:ascii="Times New Roman" w:eastAsia="Times New Roman" w:hAnsi="Times New Roman" w:cs="Times New Roman"/>
                <w:sz w:val="20"/>
                <w:szCs w:val="20"/>
              </w:rPr>
            </w:pPr>
          </w:p>
        </w:tc>
        <w:tc>
          <w:tcPr>
            <w:tcW w:w="2376" w:type="dxa"/>
            <w:tcBorders>
              <w:top w:val="single" w:sz="4" w:space="0" w:color="auto"/>
              <w:left w:val="single" w:sz="4" w:space="0" w:color="auto"/>
              <w:bottom w:val="single" w:sz="4" w:space="0" w:color="auto"/>
            </w:tcBorders>
            <w:shd w:val="clear" w:color="auto" w:fill="FFFFFF"/>
          </w:tcPr>
          <w:p w14:paraId="65F39558" w14:textId="77777777" w:rsidR="00667C74" w:rsidRPr="00C4498A" w:rsidRDefault="00667C74" w:rsidP="00874A80">
            <w:pPr>
              <w:rPr>
                <w:rFonts w:ascii="Times New Roman" w:eastAsia="Times New Roman" w:hAnsi="Times New Roman" w:cs="Times New Roman"/>
                <w:sz w:val="20"/>
                <w:szCs w:val="20"/>
              </w:rPr>
            </w:pPr>
          </w:p>
        </w:tc>
        <w:tc>
          <w:tcPr>
            <w:tcW w:w="3235" w:type="dxa"/>
            <w:tcBorders>
              <w:top w:val="single" w:sz="4" w:space="0" w:color="auto"/>
              <w:left w:val="single" w:sz="4" w:space="0" w:color="auto"/>
              <w:bottom w:val="single" w:sz="4" w:space="0" w:color="auto"/>
            </w:tcBorders>
            <w:shd w:val="clear" w:color="auto" w:fill="FFFFFF"/>
          </w:tcPr>
          <w:p w14:paraId="43675D07" w14:textId="0D2EB967" w:rsidR="00667C74" w:rsidRPr="0061584B" w:rsidRDefault="00667C74" w:rsidP="0061584B">
            <w:pPr>
              <w:spacing w:line="262" w:lineRule="auto"/>
              <w:rPr>
                <w:rFonts w:ascii="Times New Roman" w:eastAsia="Times New Roman" w:hAnsi="Times New Roman" w:cs="Times New Roman"/>
                <w:color w:val="000000" w:themeColor="text1"/>
                <w:sz w:val="20"/>
                <w:szCs w:val="20"/>
              </w:rPr>
            </w:pPr>
            <w:r w:rsidRPr="0061584B">
              <w:rPr>
                <w:rFonts w:ascii="Times New Roman" w:eastAsia="Times New Roman" w:hAnsi="Times New Roman" w:cs="Times New Roman"/>
                <w:color w:val="000000" w:themeColor="text1"/>
                <w:sz w:val="20"/>
                <w:szCs w:val="20"/>
              </w:rPr>
              <w:t>3.</w:t>
            </w:r>
            <w:r w:rsidR="00756C1D">
              <w:rPr>
                <w:rFonts w:ascii="Times New Roman" w:eastAsia="Times New Roman" w:hAnsi="Times New Roman" w:cs="Times New Roman"/>
                <w:color w:val="000000" w:themeColor="text1"/>
                <w:sz w:val="20"/>
                <w:szCs w:val="20"/>
              </w:rPr>
              <w:t>8.</w:t>
            </w:r>
            <w:r w:rsidRPr="0061584B">
              <w:rPr>
                <w:rFonts w:ascii="Times New Roman" w:eastAsia="Times New Roman" w:hAnsi="Times New Roman" w:cs="Times New Roman"/>
                <w:color w:val="000000" w:themeColor="text1"/>
                <w:sz w:val="20"/>
                <w:szCs w:val="20"/>
              </w:rPr>
              <w:t xml:space="preserve"> Заявитель</w:t>
            </w:r>
            <w:r>
              <w:rPr>
                <w:rFonts w:ascii="Times New Roman" w:eastAsia="Times New Roman" w:hAnsi="Times New Roman" w:cs="Times New Roman"/>
                <w:color w:val="000000" w:themeColor="text1"/>
                <w:sz w:val="20"/>
                <w:szCs w:val="20"/>
              </w:rPr>
              <w:t xml:space="preserve"> </w:t>
            </w:r>
            <w:r w:rsidRPr="0061584B">
              <w:rPr>
                <w:rFonts w:ascii="Times New Roman" w:eastAsia="Times New Roman" w:hAnsi="Times New Roman" w:cs="Times New Roman"/>
                <w:color w:val="000000" w:themeColor="text1"/>
                <w:sz w:val="20"/>
                <w:szCs w:val="20"/>
              </w:rPr>
              <w:t xml:space="preserve">возвращает в </w:t>
            </w:r>
            <w:r>
              <w:rPr>
                <w:rFonts w:ascii="Times New Roman" w:eastAsia="Times New Roman" w:hAnsi="Times New Roman" w:cs="Times New Roman"/>
                <w:color w:val="000000" w:themeColor="text1"/>
                <w:sz w:val="20"/>
                <w:szCs w:val="20"/>
              </w:rPr>
              <w:t>СО</w:t>
            </w:r>
            <w:r w:rsidRPr="0061584B">
              <w:rPr>
                <w:rFonts w:ascii="Times New Roman" w:eastAsia="Times New Roman" w:hAnsi="Times New Roman" w:cs="Times New Roman"/>
                <w:color w:val="000000" w:themeColor="text1"/>
                <w:sz w:val="20"/>
                <w:szCs w:val="20"/>
              </w:rPr>
              <w:t xml:space="preserve"> один</w:t>
            </w:r>
            <w:r>
              <w:rPr>
                <w:rFonts w:ascii="Times New Roman" w:eastAsia="Times New Roman" w:hAnsi="Times New Roman" w:cs="Times New Roman"/>
                <w:color w:val="000000" w:themeColor="text1"/>
                <w:sz w:val="20"/>
                <w:szCs w:val="20"/>
              </w:rPr>
              <w:t xml:space="preserve"> </w:t>
            </w:r>
            <w:r w:rsidRPr="0061584B">
              <w:rPr>
                <w:rFonts w:ascii="Times New Roman" w:eastAsia="Times New Roman" w:hAnsi="Times New Roman" w:cs="Times New Roman"/>
                <w:color w:val="000000" w:themeColor="text1"/>
                <w:sz w:val="20"/>
                <w:szCs w:val="20"/>
              </w:rPr>
              <w:t>экземпляр</w:t>
            </w:r>
            <w:r>
              <w:rPr>
                <w:rFonts w:ascii="Times New Roman" w:eastAsia="Times New Roman" w:hAnsi="Times New Roman" w:cs="Times New Roman"/>
                <w:color w:val="000000" w:themeColor="text1"/>
                <w:sz w:val="20"/>
                <w:szCs w:val="20"/>
              </w:rPr>
              <w:t xml:space="preserve"> </w:t>
            </w:r>
            <w:r w:rsidRPr="0061584B">
              <w:rPr>
                <w:rFonts w:ascii="Times New Roman" w:eastAsia="Times New Roman" w:hAnsi="Times New Roman" w:cs="Times New Roman"/>
                <w:color w:val="000000" w:themeColor="text1"/>
                <w:sz w:val="20"/>
                <w:szCs w:val="20"/>
              </w:rPr>
              <w:t>подписанного со своей</w:t>
            </w:r>
            <w:r>
              <w:rPr>
                <w:rFonts w:ascii="Times New Roman" w:eastAsia="Times New Roman" w:hAnsi="Times New Roman" w:cs="Times New Roman"/>
                <w:color w:val="000000" w:themeColor="text1"/>
                <w:sz w:val="20"/>
                <w:szCs w:val="20"/>
              </w:rPr>
              <w:t xml:space="preserve"> </w:t>
            </w:r>
            <w:r w:rsidRPr="0061584B">
              <w:rPr>
                <w:rFonts w:ascii="Times New Roman" w:eastAsia="Times New Roman" w:hAnsi="Times New Roman" w:cs="Times New Roman"/>
                <w:color w:val="000000" w:themeColor="text1"/>
                <w:sz w:val="20"/>
                <w:szCs w:val="20"/>
              </w:rPr>
              <w:t>стороны акта о</w:t>
            </w:r>
            <w:r>
              <w:rPr>
                <w:rFonts w:ascii="Times New Roman" w:eastAsia="Times New Roman" w:hAnsi="Times New Roman" w:cs="Times New Roman"/>
                <w:color w:val="000000" w:themeColor="text1"/>
                <w:sz w:val="20"/>
                <w:szCs w:val="20"/>
              </w:rPr>
              <w:t xml:space="preserve"> </w:t>
            </w:r>
            <w:r w:rsidRPr="0061584B">
              <w:rPr>
                <w:rFonts w:ascii="Times New Roman" w:eastAsia="Times New Roman" w:hAnsi="Times New Roman" w:cs="Times New Roman"/>
                <w:color w:val="000000" w:themeColor="text1"/>
                <w:sz w:val="20"/>
                <w:szCs w:val="20"/>
              </w:rPr>
              <w:t>выполнении</w:t>
            </w:r>
          </w:p>
          <w:p w14:paraId="4CB54555" w14:textId="008DB4D8" w:rsidR="00667C74" w:rsidRPr="00AE558B" w:rsidRDefault="00667C74" w:rsidP="0061584B">
            <w:pPr>
              <w:spacing w:line="262" w:lineRule="auto"/>
              <w:rPr>
                <w:rFonts w:ascii="Times New Roman" w:eastAsia="Times New Roman" w:hAnsi="Times New Roman" w:cs="Times New Roman"/>
                <w:color w:val="000000" w:themeColor="text1"/>
                <w:sz w:val="20"/>
                <w:szCs w:val="20"/>
              </w:rPr>
            </w:pPr>
            <w:r w:rsidRPr="0061584B">
              <w:rPr>
                <w:rFonts w:ascii="Times New Roman" w:eastAsia="Times New Roman" w:hAnsi="Times New Roman" w:cs="Times New Roman"/>
                <w:color w:val="000000" w:themeColor="text1"/>
                <w:sz w:val="20"/>
                <w:szCs w:val="20"/>
              </w:rPr>
              <w:t>технических условий</w:t>
            </w:r>
            <w:r>
              <w:rPr>
                <w:rStyle w:val="ad"/>
                <w:rFonts w:ascii="Times New Roman" w:eastAsia="Times New Roman" w:hAnsi="Times New Roman" w:cs="Times New Roman"/>
                <w:color w:val="000000" w:themeColor="text1"/>
                <w:sz w:val="20"/>
                <w:szCs w:val="20"/>
              </w:rPr>
              <w:footnoteReference w:id="8"/>
            </w:r>
            <w:r>
              <w:rPr>
                <w:rFonts w:ascii="Times New Roman" w:eastAsia="Times New Roman" w:hAnsi="Times New Roman" w:cs="Times New Roman"/>
                <w:color w:val="000000" w:themeColor="text1"/>
                <w:sz w:val="20"/>
                <w:szCs w:val="20"/>
              </w:rPr>
              <w:t>.</w:t>
            </w:r>
          </w:p>
        </w:tc>
        <w:tc>
          <w:tcPr>
            <w:tcW w:w="2035" w:type="dxa"/>
            <w:tcBorders>
              <w:top w:val="single" w:sz="4" w:space="0" w:color="auto"/>
              <w:left w:val="single" w:sz="4" w:space="0" w:color="auto"/>
              <w:bottom w:val="single" w:sz="4" w:space="0" w:color="auto"/>
            </w:tcBorders>
            <w:shd w:val="clear" w:color="auto" w:fill="FFFFFF"/>
          </w:tcPr>
          <w:p w14:paraId="550DB313" w14:textId="573E011C" w:rsidR="00667C74" w:rsidRPr="002D2F93" w:rsidRDefault="00667C74" w:rsidP="002D2F9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D2F93">
              <w:rPr>
                <w:rFonts w:ascii="Times New Roman" w:eastAsia="Times New Roman" w:hAnsi="Times New Roman" w:cs="Times New Roman"/>
                <w:sz w:val="20"/>
                <w:szCs w:val="20"/>
              </w:rPr>
              <w:t>В течение 5 дней со</w:t>
            </w:r>
          </w:p>
          <w:p w14:paraId="099BBD44" w14:textId="77777777" w:rsidR="00667C74" w:rsidRPr="002D2F93" w:rsidRDefault="00667C74" w:rsidP="002D2F93">
            <w:pPr>
              <w:rPr>
                <w:rFonts w:ascii="Times New Roman" w:eastAsia="Times New Roman" w:hAnsi="Times New Roman" w:cs="Times New Roman"/>
                <w:sz w:val="20"/>
                <w:szCs w:val="20"/>
              </w:rPr>
            </w:pPr>
            <w:r w:rsidRPr="002D2F93">
              <w:rPr>
                <w:rFonts w:ascii="Times New Roman" w:eastAsia="Times New Roman" w:hAnsi="Times New Roman" w:cs="Times New Roman"/>
                <w:sz w:val="20"/>
                <w:szCs w:val="20"/>
              </w:rPr>
              <w:t>дня получения</w:t>
            </w:r>
          </w:p>
          <w:p w14:paraId="62EA19EA" w14:textId="6C0F2B21" w:rsidR="00667C74" w:rsidRPr="002D2F93" w:rsidRDefault="00667C74" w:rsidP="002D2F93">
            <w:pPr>
              <w:rPr>
                <w:rFonts w:ascii="Times New Roman" w:eastAsia="Times New Roman" w:hAnsi="Times New Roman" w:cs="Times New Roman"/>
                <w:sz w:val="20"/>
                <w:szCs w:val="20"/>
              </w:rPr>
            </w:pPr>
            <w:r w:rsidRPr="002D2F93">
              <w:rPr>
                <w:rFonts w:ascii="Times New Roman" w:eastAsia="Times New Roman" w:hAnsi="Times New Roman" w:cs="Times New Roman"/>
                <w:sz w:val="20"/>
                <w:szCs w:val="20"/>
              </w:rPr>
              <w:t>подписанного акта</w:t>
            </w:r>
          </w:p>
          <w:p w14:paraId="6131AB17" w14:textId="31582439" w:rsidR="00667C74" w:rsidRPr="00AE558B" w:rsidRDefault="00667C74" w:rsidP="002D2F93">
            <w:pPr>
              <w:rPr>
                <w:rFonts w:ascii="Times New Roman" w:eastAsia="Times New Roman" w:hAnsi="Times New Roman" w:cs="Times New Roman"/>
                <w:sz w:val="20"/>
                <w:szCs w:val="20"/>
              </w:rPr>
            </w:pPr>
            <w:r w:rsidRPr="002D2F93">
              <w:rPr>
                <w:rFonts w:ascii="Times New Roman" w:eastAsia="Times New Roman" w:hAnsi="Times New Roman" w:cs="Times New Roman"/>
                <w:sz w:val="20"/>
                <w:szCs w:val="20"/>
              </w:rPr>
              <w:t>о выполнении</w:t>
            </w:r>
            <w:r>
              <w:rPr>
                <w:rFonts w:ascii="Times New Roman" w:eastAsia="Times New Roman" w:hAnsi="Times New Roman" w:cs="Times New Roman"/>
                <w:sz w:val="20"/>
                <w:szCs w:val="20"/>
              </w:rPr>
              <w:t xml:space="preserve"> ТУ</w:t>
            </w:r>
          </w:p>
        </w:tc>
        <w:tc>
          <w:tcPr>
            <w:tcW w:w="1802" w:type="dxa"/>
            <w:tcBorders>
              <w:top w:val="single" w:sz="4" w:space="0" w:color="auto"/>
              <w:left w:val="single" w:sz="4" w:space="0" w:color="auto"/>
              <w:bottom w:val="single" w:sz="4" w:space="0" w:color="auto"/>
            </w:tcBorders>
            <w:shd w:val="clear" w:color="auto" w:fill="FFFFFF"/>
          </w:tcPr>
          <w:p w14:paraId="497D69B2" w14:textId="77777777" w:rsidR="00667C74" w:rsidRPr="002F6C4C" w:rsidRDefault="00667C74" w:rsidP="00874A80">
            <w:pPr>
              <w:spacing w:line="262" w:lineRule="auto"/>
              <w:rPr>
                <w:rFonts w:ascii="Times New Roman" w:eastAsia="Times New Roman" w:hAnsi="Times New Roman" w:cs="Times New Roman"/>
                <w:sz w:val="20"/>
                <w:szCs w:val="20"/>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6B4CB16C" w14:textId="424614F8" w:rsidR="00667C74" w:rsidRPr="00AE558B" w:rsidRDefault="00667C74" w:rsidP="00874A80">
            <w:pPr>
              <w:rPr>
                <w:rFonts w:ascii="Times New Roman" w:eastAsia="Times New Roman" w:hAnsi="Times New Roman" w:cs="Times New Roman"/>
                <w:sz w:val="20"/>
                <w:szCs w:val="20"/>
              </w:rPr>
            </w:pPr>
            <w:r w:rsidRPr="002D2F93">
              <w:rPr>
                <w:rFonts w:ascii="Times New Roman" w:eastAsia="Times New Roman" w:hAnsi="Times New Roman" w:cs="Times New Roman"/>
                <w:sz w:val="20"/>
                <w:szCs w:val="20"/>
              </w:rPr>
              <w:t>П</w:t>
            </w:r>
            <w:r>
              <w:rPr>
                <w:rFonts w:ascii="Times New Roman" w:eastAsia="Times New Roman" w:hAnsi="Times New Roman" w:cs="Times New Roman"/>
                <w:sz w:val="20"/>
                <w:szCs w:val="20"/>
              </w:rPr>
              <w:t>.</w:t>
            </w:r>
            <w:r w:rsidRPr="002D2F93">
              <w:rPr>
                <w:rFonts w:ascii="Times New Roman" w:eastAsia="Times New Roman" w:hAnsi="Times New Roman" w:cs="Times New Roman"/>
                <w:sz w:val="20"/>
                <w:szCs w:val="20"/>
              </w:rPr>
              <w:t xml:space="preserve"> 8</w:t>
            </w:r>
            <w:r>
              <w:rPr>
                <w:rFonts w:ascii="Times New Roman" w:eastAsia="Times New Roman" w:hAnsi="Times New Roman" w:cs="Times New Roman"/>
                <w:sz w:val="20"/>
                <w:szCs w:val="20"/>
              </w:rPr>
              <w:t xml:space="preserve">8, 89 </w:t>
            </w:r>
            <w:r w:rsidRPr="002D2F93">
              <w:rPr>
                <w:rFonts w:ascii="Times New Roman" w:eastAsia="Times New Roman" w:hAnsi="Times New Roman" w:cs="Times New Roman"/>
                <w:sz w:val="20"/>
                <w:szCs w:val="20"/>
              </w:rPr>
              <w:t>Правил ТП</w:t>
            </w:r>
          </w:p>
        </w:tc>
      </w:tr>
      <w:tr w:rsidR="00771DEC" w:rsidRPr="003F6DB0" w14:paraId="43E22265" w14:textId="77777777" w:rsidTr="00874A80">
        <w:trPr>
          <w:trHeight w:hRule="exact" w:val="5390"/>
          <w:jc w:val="center"/>
        </w:trPr>
        <w:tc>
          <w:tcPr>
            <w:tcW w:w="518" w:type="dxa"/>
            <w:tcBorders>
              <w:top w:val="single" w:sz="4" w:space="0" w:color="auto"/>
              <w:left w:val="single" w:sz="4" w:space="0" w:color="auto"/>
              <w:bottom w:val="single" w:sz="4" w:space="0" w:color="auto"/>
            </w:tcBorders>
            <w:shd w:val="clear" w:color="auto" w:fill="FFFFFF"/>
          </w:tcPr>
          <w:p w14:paraId="2419CC05" w14:textId="77777777" w:rsidR="00771DEC" w:rsidRPr="003F6DB0" w:rsidRDefault="00771DEC" w:rsidP="00874A80">
            <w:pPr>
              <w:jc w:val="both"/>
              <w:rPr>
                <w:rFonts w:ascii="Times New Roman" w:eastAsia="Times New Roman" w:hAnsi="Times New Roman" w:cs="Times New Roman"/>
                <w:b/>
                <w:bCs/>
                <w:color w:val="548DD4"/>
                <w:sz w:val="22"/>
                <w:szCs w:val="22"/>
              </w:rPr>
            </w:pPr>
            <w:r w:rsidRPr="002D4763">
              <w:rPr>
                <w:rFonts w:ascii="Times New Roman" w:eastAsia="Times New Roman" w:hAnsi="Times New Roman" w:cs="Times New Roman"/>
                <w:b/>
                <w:bCs/>
                <w:color w:val="auto"/>
                <w:sz w:val="22"/>
                <w:szCs w:val="22"/>
              </w:rPr>
              <w:lastRenderedPageBreak/>
              <w:t>4</w:t>
            </w:r>
          </w:p>
        </w:tc>
        <w:tc>
          <w:tcPr>
            <w:tcW w:w="2362" w:type="dxa"/>
            <w:tcBorders>
              <w:top w:val="single" w:sz="4" w:space="0" w:color="auto"/>
              <w:left w:val="single" w:sz="4" w:space="0" w:color="auto"/>
              <w:bottom w:val="single" w:sz="4" w:space="0" w:color="auto"/>
            </w:tcBorders>
            <w:shd w:val="clear" w:color="auto" w:fill="FFFFFF"/>
          </w:tcPr>
          <w:p w14:paraId="0CB4A70C" w14:textId="6352BAAE" w:rsidR="00771DEC" w:rsidRPr="003F6DB0" w:rsidRDefault="00771DEC" w:rsidP="00874A80">
            <w:pPr>
              <w:spacing w:line="259" w:lineRule="auto"/>
              <w:rPr>
                <w:rFonts w:ascii="Times New Roman" w:eastAsia="Times New Roman" w:hAnsi="Times New Roman" w:cs="Times New Roman"/>
                <w:sz w:val="20"/>
                <w:szCs w:val="20"/>
              </w:rPr>
            </w:pPr>
            <w:r w:rsidRPr="00AE558B">
              <w:rPr>
                <w:rFonts w:ascii="Times New Roman" w:eastAsia="Times New Roman" w:hAnsi="Times New Roman" w:cs="Times New Roman"/>
                <w:sz w:val="20"/>
                <w:szCs w:val="20"/>
              </w:rPr>
              <w:t>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w:t>
            </w:r>
          </w:p>
        </w:tc>
        <w:tc>
          <w:tcPr>
            <w:tcW w:w="2376" w:type="dxa"/>
            <w:tcBorders>
              <w:top w:val="single" w:sz="4" w:space="0" w:color="auto"/>
              <w:left w:val="single" w:sz="4" w:space="0" w:color="auto"/>
              <w:bottom w:val="single" w:sz="4" w:space="0" w:color="auto"/>
            </w:tcBorders>
            <w:shd w:val="clear" w:color="auto" w:fill="FFFFFF"/>
          </w:tcPr>
          <w:p w14:paraId="27E60969" w14:textId="77D08C62" w:rsidR="00442323" w:rsidRPr="00442323" w:rsidRDefault="00442323" w:rsidP="00442323">
            <w:pPr>
              <w:rPr>
                <w:rFonts w:ascii="Times New Roman" w:eastAsia="Times New Roman" w:hAnsi="Times New Roman" w:cs="Times New Roman"/>
                <w:sz w:val="20"/>
                <w:szCs w:val="20"/>
              </w:rPr>
            </w:pPr>
            <w:r w:rsidRPr="00442323">
              <w:rPr>
                <w:rFonts w:ascii="Times New Roman" w:eastAsia="Times New Roman" w:hAnsi="Times New Roman" w:cs="Times New Roman"/>
                <w:sz w:val="20"/>
                <w:szCs w:val="20"/>
              </w:rPr>
              <w:t>Наличие</w:t>
            </w:r>
            <w:r>
              <w:rPr>
                <w:rFonts w:ascii="Times New Roman" w:eastAsia="Times New Roman" w:hAnsi="Times New Roman" w:cs="Times New Roman"/>
                <w:sz w:val="20"/>
                <w:szCs w:val="20"/>
              </w:rPr>
              <w:t xml:space="preserve"> </w:t>
            </w:r>
            <w:r w:rsidRPr="00442323">
              <w:rPr>
                <w:rFonts w:ascii="Times New Roman" w:eastAsia="Times New Roman" w:hAnsi="Times New Roman" w:cs="Times New Roman"/>
                <w:sz w:val="20"/>
                <w:szCs w:val="20"/>
              </w:rPr>
              <w:t xml:space="preserve">подписанных </w:t>
            </w:r>
            <w:r>
              <w:rPr>
                <w:rFonts w:ascii="Times New Roman" w:eastAsia="Times New Roman" w:hAnsi="Times New Roman" w:cs="Times New Roman"/>
                <w:sz w:val="20"/>
                <w:szCs w:val="20"/>
              </w:rPr>
              <w:t xml:space="preserve">СО </w:t>
            </w:r>
            <w:r w:rsidRPr="00442323">
              <w:rPr>
                <w:rFonts w:ascii="Times New Roman" w:eastAsia="Times New Roman" w:hAnsi="Times New Roman" w:cs="Times New Roman"/>
                <w:sz w:val="20"/>
                <w:szCs w:val="20"/>
              </w:rPr>
              <w:t xml:space="preserve"> </w:t>
            </w:r>
            <w:r w:rsidR="00483BF5">
              <w:rPr>
                <w:rFonts w:ascii="Times New Roman" w:eastAsia="Times New Roman" w:hAnsi="Times New Roman" w:cs="Times New Roman"/>
                <w:sz w:val="20"/>
                <w:szCs w:val="20"/>
              </w:rPr>
              <w:t xml:space="preserve"> </w:t>
            </w:r>
            <w:r w:rsidRPr="00442323">
              <w:rPr>
                <w:rFonts w:ascii="Times New Roman" w:eastAsia="Times New Roman" w:hAnsi="Times New Roman" w:cs="Times New Roman"/>
                <w:sz w:val="20"/>
                <w:szCs w:val="20"/>
              </w:rPr>
              <w:t>и</w:t>
            </w:r>
            <w:r>
              <w:rPr>
                <w:rFonts w:ascii="Times New Roman" w:eastAsia="Times New Roman" w:hAnsi="Times New Roman" w:cs="Times New Roman"/>
                <w:sz w:val="20"/>
                <w:szCs w:val="20"/>
              </w:rPr>
              <w:t xml:space="preserve"> </w:t>
            </w:r>
            <w:r w:rsidRPr="00442323">
              <w:rPr>
                <w:rFonts w:ascii="Times New Roman" w:eastAsia="Times New Roman" w:hAnsi="Times New Roman" w:cs="Times New Roman"/>
                <w:sz w:val="20"/>
                <w:szCs w:val="20"/>
              </w:rPr>
              <w:t>заявителем акта о</w:t>
            </w:r>
          </w:p>
          <w:p w14:paraId="0F850349" w14:textId="114FC4A5" w:rsidR="00442323" w:rsidRPr="00442323" w:rsidRDefault="00442323" w:rsidP="0044232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выполнении </w:t>
            </w:r>
            <w:r w:rsidRPr="00442323">
              <w:rPr>
                <w:rFonts w:ascii="Times New Roman" w:eastAsia="Times New Roman" w:hAnsi="Times New Roman" w:cs="Times New Roman"/>
                <w:sz w:val="20"/>
                <w:szCs w:val="20"/>
              </w:rPr>
              <w:t>технических</w:t>
            </w:r>
          </w:p>
          <w:p w14:paraId="59F6F057" w14:textId="4B51AF51" w:rsidR="00771DEC" w:rsidRPr="00C4498A" w:rsidRDefault="00442323" w:rsidP="00442323">
            <w:pPr>
              <w:rPr>
                <w:rFonts w:ascii="Times New Roman" w:eastAsia="Times New Roman" w:hAnsi="Times New Roman" w:cs="Times New Roman"/>
                <w:sz w:val="20"/>
                <w:szCs w:val="20"/>
              </w:rPr>
            </w:pPr>
            <w:r w:rsidRPr="00442323">
              <w:rPr>
                <w:rFonts w:ascii="Times New Roman" w:eastAsia="Times New Roman" w:hAnsi="Times New Roman" w:cs="Times New Roman"/>
                <w:sz w:val="20"/>
                <w:szCs w:val="20"/>
              </w:rPr>
              <w:t>условий и акта</w:t>
            </w:r>
            <w:r>
              <w:rPr>
                <w:rFonts w:ascii="Times New Roman" w:eastAsia="Times New Roman" w:hAnsi="Times New Roman" w:cs="Times New Roman"/>
                <w:sz w:val="20"/>
                <w:szCs w:val="20"/>
              </w:rPr>
              <w:t xml:space="preserve"> </w:t>
            </w:r>
            <w:r w:rsidRPr="00442323">
              <w:rPr>
                <w:rFonts w:ascii="Times New Roman" w:eastAsia="Times New Roman" w:hAnsi="Times New Roman" w:cs="Times New Roman"/>
                <w:sz w:val="20"/>
                <w:szCs w:val="20"/>
              </w:rPr>
              <w:t>допуска прибора</w:t>
            </w:r>
            <w:r>
              <w:rPr>
                <w:rFonts w:ascii="Times New Roman" w:eastAsia="Times New Roman" w:hAnsi="Times New Roman" w:cs="Times New Roman"/>
                <w:sz w:val="20"/>
                <w:szCs w:val="20"/>
              </w:rPr>
              <w:t xml:space="preserve"> </w:t>
            </w:r>
            <w:r w:rsidRPr="00442323">
              <w:rPr>
                <w:rFonts w:ascii="Times New Roman" w:eastAsia="Times New Roman" w:hAnsi="Times New Roman" w:cs="Times New Roman"/>
                <w:sz w:val="20"/>
                <w:szCs w:val="20"/>
              </w:rPr>
              <w:t xml:space="preserve">учета </w:t>
            </w:r>
            <w:r>
              <w:rPr>
                <w:rFonts w:ascii="Times New Roman" w:eastAsia="Times New Roman" w:hAnsi="Times New Roman" w:cs="Times New Roman"/>
                <w:sz w:val="20"/>
                <w:szCs w:val="20"/>
              </w:rPr>
              <w:t xml:space="preserve">в </w:t>
            </w:r>
            <w:r w:rsidRPr="00442323">
              <w:rPr>
                <w:rFonts w:ascii="Times New Roman" w:eastAsia="Times New Roman" w:hAnsi="Times New Roman" w:cs="Times New Roman"/>
                <w:sz w:val="20"/>
                <w:szCs w:val="20"/>
              </w:rPr>
              <w:t>эксплуатаци</w:t>
            </w:r>
            <w:r>
              <w:rPr>
                <w:rFonts w:ascii="Times New Roman" w:eastAsia="Times New Roman" w:hAnsi="Times New Roman" w:cs="Times New Roman"/>
                <w:sz w:val="20"/>
                <w:szCs w:val="20"/>
              </w:rPr>
              <w:t>ю</w:t>
            </w:r>
          </w:p>
        </w:tc>
        <w:tc>
          <w:tcPr>
            <w:tcW w:w="3235" w:type="dxa"/>
            <w:tcBorders>
              <w:top w:val="single" w:sz="4" w:space="0" w:color="auto"/>
              <w:left w:val="single" w:sz="4" w:space="0" w:color="auto"/>
              <w:bottom w:val="single" w:sz="4" w:space="0" w:color="auto"/>
            </w:tcBorders>
            <w:shd w:val="clear" w:color="auto" w:fill="FFFFFF"/>
          </w:tcPr>
          <w:p w14:paraId="190D3816" w14:textId="6FD14BDE" w:rsidR="00F91962" w:rsidRPr="00F91962" w:rsidRDefault="00771DEC" w:rsidP="00F91962">
            <w:pPr>
              <w:spacing w:line="262" w:lineRule="auto"/>
              <w:rPr>
                <w:rFonts w:ascii="Times New Roman" w:eastAsia="Times New Roman" w:hAnsi="Times New Roman" w:cs="Times New Roman"/>
                <w:color w:val="000000" w:themeColor="text1"/>
                <w:sz w:val="20"/>
                <w:szCs w:val="20"/>
              </w:rPr>
            </w:pPr>
            <w:r w:rsidRPr="005A7517">
              <w:rPr>
                <w:rFonts w:ascii="Times New Roman" w:eastAsia="Times New Roman" w:hAnsi="Times New Roman" w:cs="Times New Roman"/>
                <w:color w:val="000000" w:themeColor="text1"/>
                <w:sz w:val="20"/>
                <w:szCs w:val="20"/>
              </w:rPr>
              <w:t>4.1</w:t>
            </w:r>
            <w:r>
              <w:rPr>
                <w:rFonts w:ascii="Times New Roman" w:eastAsia="Times New Roman" w:hAnsi="Times New Roman" w:cs="Times New Roman"/>
                <w:color w:val="000000" w:themeColor="text1"/>
                <w:sz w:val="20"/>
                <w:szCs w:val="20"/>
              </w:rPr>
              <w:t xml:space="preserve">. </w:t>
            </w:r>
            <w:r w:rsidR="00F91962" w:rsidRPr="00F91962">
              <w:rPr>
                <w:rFonts w:ascii="Times New Roman" w:eastAsia="Times New Roman" w:hAnsi="Times New Roman" w:cs="Times New Roman"/>
                <w:color w:val="000000" w:themeColor="text1"/>
                <w:sz w:val="20"/>
                <w:szCs w:val="20"/>
              </w:rPr>
              <w:t>Комплекс</w:t>
            </w:r>
            <w:r w:rsidR="00F91962">
              <w:rPr>
                <w:rFonts w:ascii="Times New Roman" w:eastAsia="Times New Roman" w:hAnsi="Times New Roman" w:cs="Times New Roman"/>
                <w:color w:val="000000" w:themeColor="text1"/>
                <w:sz w:val="20"/>
                <w:szCs w:val="20"/>
              </w:rPr>
              <w:t xml:space="preserve"> </w:t>
            </w:r>
            <w:r w:rsidR="00F91962" w:rsidRPr="00F91962">
              <w:rPr>
                <w:rFonts w:ascii="Times New Roman" w:eastAsia="Times New Roman" w:hAnsi="Times New Roman" w:cs="Times New Roman"/>
                <w:color w:val="000000" w:themeColor="text1"/>
                <w:sz w:val="20"/>
                <w:szCs w:val="20"/>
              </w:rPr>
              <w:t>технических и</w:t>
            </w:r>
          </w:p>
          <w:p w14:paraId="077B5182" w14:textId="66C9585C" w:rsidR="00F91962" w:rsidRPr="00F91962" w:rsidRDefault="00F91962" w:rsidP="00F91962">
            <w:pPr>
              <w:spacing w:line="26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организационных </w:t>
            </w:r>
            <w:r w:rsidRPr="00F91962">
              <w:rPr>
                <w:rFonts w:ascii="Times New Roman" w:eastAsia="Times New Roman" w:hAnsi="Times New Roman" w:cs="Times New Roman"/>
                <w:color w:val="000000" w:themeColor="text1"/>
                <w:sz w:val="20"/>
                <w:szCs w:val="20"/>
              </w:rPr>
              <w:t>мероприятий,</w:t>
            </w:r>
          </w:p>
          <w:p w14:paraId="181E109D" w14:textId="7CB6C57A" w:rsidR="00F91962" w:rsidRPr="00F91962" w:rsidRDefault="00F91962" w:rsidP="00F91962">
            <w:pPr>
              <w:spacing w:line="262" w:lineRule="auto"/>
              <w:rPr>
                <w:rFonts w:ascii="Times New Roman" w:eastAsia="Times New Roman" w:hAnsi="Times New Roman" w:cs="Times New Roman"/>
                <w:color w:val="000000" w:themeColor="text1"/>
                <w:sz w:val="20"/>
                <w:szCs w:val="20"/>
              </w:rPr>
            </w:pPr>
            <w:r w:rsidRPr="00F91962">
              <w:rPr>
                <w:rFonts w:ascii="Times New Roman" w:eastAsia="Times New Roman" w:hAnsi="Times New Roman" w:cs="Times New Roman"/>
                <w:color w:val="000000" w:themeColor="text1"/>
                <w:sz w:val="20"/>
                <w:szCs w:val="20"/>
              </w:rPr>
              <w:t>обеспечивающих</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физическое соединение</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(контакт) объектов</w:t>
            </w:r>
          </w:p>
          <w:p w14:paraId="716D44B7" w14:textId="4707335F" w:rsidR="00F91962" w:rsidRPr="00F91962" w:rsidRDefault="00F91962" w:rsidP="00F91962">
            <w:pPr>
              <w:spacing w:line="262" w:lineRule="auto"/>
              <w:rPr>
                <w:rFonts w:ascii="Times New Roman" w:eastAsia="Times New Roman" w:hAnsi="Times New Roman" w:cs="Times New Roman"/>
                <w:color w:val="000000" w:themeColor="text1"/>
                <w:sz w:val="20"/>
                <w:szCs w:val="20"/>
              </w:rPr>
            </w:pPr>
            <w:r w:rsidRPr="00F91962">
              <w:rPr>
                <w:rFonts w:ascii="Times New Roman" w:eastAsia="Times New Roman" w:hAnsi="Times New Roman" w:cs="Times New Roman"/>
                <w:color w:val="000000" w:themeColor="text1"/>
                <w:sz w:val="20"/>
                <w:szCs w:val="20"/>
              </w:rPr>
              <w:t>электросетевого</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хозяйства</w:t>
            </w:r>
            <w:r>
              <w:rPr>
                <w:rFonts w:ascii="Times New Roman" w:eastAsia="Times New Roman" w:hAnsi="Times New Roman" w:cs="Times New Roman"/>
                <w:color w:val="000000" w:themeColor="text1"/>
                <w:sz w:val="20"/>
                <w:szCs w:val="20"/>
              </w:rPr>
              <w:t xml:space="preserve"> СО</w:t>
            </w:r>
            <w:r w:rsidRPr="00F91962">
              <w:rPr>
                <w:rFonts w:ascii="Times New Roman" w:eastAsia="Times New Roman" w:hAnsi="Times New Roman" w:cs="Times New Roman"/>
                <w:color w:val="000000" w:themeColor="text1"/>
                <w:sz w:val="20"/>
                <w:szCs w:val="20"/>
              </w:rPr>
              <w:t>, в</w:t>
            </w:r>
          </w:p>
          <w:p w14:paraId="46D32402" w14:textId="043A579D" w:rsidR="00F91962" w:rsidRPr="00F91962" w:rsidRDefault="00F91962" w:rsidP="00F91962">
            <w:pPr>
              <w:spacing w:line="262" w:lineRule="auto"/>
              <w:rPr>
                <w:rFonts w:ascii="Times New Roman" w:eastAsia="Times New Roman" w:hAnsi="Times New Roman" w:cs="Times New Roman"/>
                <w:color w:val="000000" w:themeColor="text1"/>
                <w:sz w:val="20"/>
                <w:szCs w:val="20"/>
              </w:rPr>
            </w:pPr>
            <w:r w:rsidRPr="00F91962">
              <w:rPr>
                <w:rFonts w:ascii="Times New Roman" w:eastAsia="Times New Roman" w:hAnsi="Times New Roman" w:cs="Times New Roman"/>
                <w:color w:val="000000" w:themeColor="text1"/>
                <w:sz w:val="20"/>
                <w:szCs w:val="20"/>
              </w:rPr>
              <w:t>которую была подана</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заявка, и объектов</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электроэнергетики</w:t>
            </w:r>
          </w:p>
          <w:p w14:paraId="58811F0F" w14:textId="2E74C410" w:rsidR="00F91962" w:rsidRPr="00F91962" w:rsidRDefault="00F91962" w:rsidP="00F91962">
            <w:pPr>
              <w:spacing w:line="262" w:lineRule="auto"/>
              <w:rPr>
                <w:rFonts w:ascii="Times New Roman" w:eastAsia="Times New Roman" w:hAnsi="Times New Roman" w:cs="Times New Roman"/>
                <w:color w:val="000000" w:themeColor="text1"/>
                <w:sz w:val="20"/>
                <w:szCs w:val="20"/>
              </w:rPr>
            </w:pPr>
            <w:r w:rsidRPr="00F91962">
              <w:rPr>
                <w:rFonts w:ascii="Times New Roman" w:eastAsia="Times New Roman" w:hAnsi="Times New Roman" w:cs="Times New Roman"/>
                <w:color w:val="000000" w:themeColor="text1"/>
                <w:sz w:val="20"/>
                <w:szCs w:val="20"/>
              </w:rPr>
              <w:t>(энергопринимающих</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устройств) заявителя</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без осуществления</w:t>
            </w:r>
          </w:p>
          <w:p w14:paraId="438BC6BB" w14:textId="7CB50E27" w:rsidR="00F91962" w:rsidRPr="00F91962" w:rsidRDefault="00F91962" w:rsidP="00F91962">
            <w:pPr>
              <w:spacing w:line="262" w:lineRule="auto"/>
              <w:rPr>
                <w:rFonts w:ascii="Times New Roman" w:eastAsia="Times New Roman" w:hAnsi="Times New Roman" w:cs="Times New Roman"/>
                <w:color w:val="000000" w:themeColor="text1"/>
                <w:sz w:val="20"/>
                <w:szCs w:val="20"/>
              </w:rPr>
            </w:pPr>
            <w:r w:rsidRPr="00F91962">
              <w:rPr>
                <w:rFonts w:ascii="Times New Roman" w:eastAsia="Times New Roman" w:hAnsi="Times New Roman" w:cs="Times New Roman"/>
                <w:color w:val="000000" w:themeColor="text1"/>
                <w:sz w:val="20"/>
                <w:szCs w:val="20"/>
              </w:rPr>
              <w:t>фактической подачи</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(приема) напряжения и</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мощности на объекты</w:t>
            </w:r>
          </w:p>
          <w:p w14:paraId="58126AD9" w14:textId="12BC5265" w:rsidR="00F91962" w:rsidRPr="00F91962" w:rsidRDefault="00F91962" w:rsidP="00F91962">
            <w:pPr>
              <w:spacing w:line="262" w:lineRule="auto"/>
              <w:rPr>
                <w:rFonts w:ascii="Times New Roman" w:eastAsia="Times New Roman" w:hAnsi="Times New Roman" w:cs="Times New Roman"/>
                <w:color w:val="000000" w:themeColor="text1"/>
                <w:sz w:val="20"/>
                <w:szCs w:val="20"/>
              </w:rPr>
            </w:pPr>
            <w:r w:rsidRPr="00F91962">
              <w:rPr>
                <w:rFonts w:ascii="Times New Roman" w:eastAsia="Times New Roman" w:hAnsi="Times New Roman" w:cs="Times New Roman"/>
                <w:color w:val="000000" w:themeColor="text1"/>
                <w:sz w:val="20"/>
                <w:szCs w:val="20"/>
              </w:rPr>
              <w:t>заявителя (фиксация</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коммутационного</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аппарата в положении</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"отключено").</w:t>
            </w:r>
          </w:p>
          <w:p w14:paraId="6CF5D461" w14:textId="2D7BD39D" w:rsidR="00F91962" w:rsidRPr="00F91962" w:rsidRDefault="00F91962" w:rsidP="00F91962">
            <w:pPr>
              <w:spacing w:line="262" w:lineRule="auto"/>
              <w:rPr>
                <w:rFonts w:ascii="Times New Roman" w:eastAsia="Times New Roman" w:hAnsi="Times New Roman" w:cs="Times New Roman"/>
                <w:color w:val="000000" w:themeColor="text1"/>
                <w:sz w:val="20"/>
                <w:szCs w:val="20"/>
              </w:rPr>
            </w:pPr>
            <w:r w:rsidRPr="00F91962">
              <w:rPr>
                <w:rFonts w:ascii="Times New Roman" w:eastAsia="Times New Roman" w:hAnsi="Times New Roman" w:cs="Times New Roman"/>
                <w:color w:val="000000" w:themeColor="text1"/>
                <w:sz w:val="20"/>
                <w:szCs w:val="20"/>
              </w:rPr>
              <w:t>Фактический прием</w:t>
            </w:r>
            <w:r>
              <w:t>(</w:t>
            </w:r>
            <w:r w:rsidRPr="00F91962">
              <w:rPr>
                <w:rFonts w:ascii="Times New Roman" w:eastAsia="Times New Roman" w:hAnsi="Times New Roman" w:cs="Times New Roman"/>
                <w:color w:val="000000" w:themeColor="text1"/>
                <w:sz w:val="20"/>
                <w:szCs w:val="20"/>
              </w:rPr>
              <w:t>подача) напряжения и</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мощности</w:t>
            </w:r>
          </w:p>
          <w:p w14:paraId="3E023C25" w14:textId="685AB3F0" w:rsidR="00F91962" w:rsidRPr="00F91962" w:rsidRDefault="00F91962" w:rsidP="00F91962">
            <w:pPr>
              <w:spacing w:line="262" w:lineRule="auto"/>
              <w:rPr>
                <w:rFonts w:ascii="Times New Roman" w:eastAsia="Times New Roman" w:hAnsi="Times New Roman" w:cs="Times New Roman"/>
                <w:color w:val="000000" w:themeColor="text1"/>
                <w:sz w:val="20"/>
                <w:szCs w:val="20"/>
              </w:rPr>
            </w:pPr>
            <w:r w:rsidRPr="00F91962">
              <w:rPr>
                <w:rFonts w:ascii="Times New Roman" w:eastAsia="Times New Roman" w:hAnsi="Times New Roman" w:cs="Times New Roman"/>
                <w:color w:val="000000" w:themeColor="text1"/>
                <w:sz w:val="20"/>
                <w:szCs w:val="20"/>
              </w:rPr>
              <w:t>осуществляется путем</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включения</w:t>
            </w:r>
          </w:p>
          <w:p w14:paraId="7E1AEEA5" w14:textId="7A61E7F7" w:rsidR="00F91962" w:rsidRPr="00F91962" w:rsidRDefault="00F91962" w:rsidP="00F91962">
            <w:pPr>
              <w:spacing w:line="262" w:lineRule="auto"/>
              <w:rPr>
                <w:rFonts w:ascii="Times New Roman" w:eastAsia="Times New Roman" w:hAnsi="Times New Roman" w:cs="Times New Roman"/>
                <w:color w:val="000000" w:themeColor="text1"/>
                <w:sz w:val="20"/>
                <w:szCs w:val="20"/>
              </w:rPr>
            </w:pPr>
            <w:r w:rsidRPr="00F91962">
              <w:rPr>
                <w:rFonts w:ascii="Times New Roman" w:eastAsia="Times New Roman" w:hAnsi="Times New Roman" w:cs="Times New Roman"/>
                <w:color w:val="000000" w:themeColor="text1"/>
                <w:sz w:val="20"/>
                <w:szCs w:val="20"/>
              </w:rPr>
              <w:t>коммутационного</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аппарата (фиксация</w:t>
            </w:r>
            <w:r>
              <w:rPr>
                <w:rFonts w:ascii="Times New Roman" w:eastAsia="Times New Roman" w:hAnsi="Times New Roman" w:cs="Times New Roman"/>
                <w:color w:val="000000" w:themeColor="text1"/>
                <w:sz w:val="20"/>
                <w:szCs w:val="20"/>
              </w:rPr>
              <w:t xml:space="preserve"> </w:t>
            </w:r>
            <w:r w:rsidRPr="00F91962">
              <w:rPr>
                <w:rFonts w:ascii="Times New Roman" w:eastAsia="Times New Roman" w:hAnsi="Times New Roman" w:cs="Times New Roman"/>
                <w:color w:val="000000" w:themeColor="text1"/>
                <w:sz w:val="20"/>
                <w:szCs w:val="20"/>
              </w:rPr>
              <w:t>коммутационного</w:t>
            </w:r>
          </w:p>
          <w:p w14:paraId="6A422F04" w14:textId="1BED6A33" w:rsidR="00F91962" w:rsidRPr="00F91962" w:rsidRDefault="00F91962" w:rsidP="00F91962">
            <w:pPr>
              <w:spacing w:line="262" w:lineRule="auto"/>
              <w:rPr>
                <w:rFonts w:ascii="Times New Roman" w:eastAsia="Times New Roman" w:hAnsi="Times New Roman" w:cs="Times New Roman"/>
                <w:color w:val="000000" w:themeColor="text1"/>
                <w:sz w:val="20"/>
                <w:szCs w:val="20"/>
              </w:rPr>
            </w:pPr>
            <w:r w:rsidRPr="00F91962">
              <w:rPr>
                <w:rFonts w:ascii="Times New Roman" w:eastAsia="Times New Roman" w:hAnsi="Times New Roman" w:cs="Times New Roman"/>
                <w:color w:val="000000" w:themeColor="text1"/>
                <w:sz w:val="20"/>
                <w:szCs w:val="20"/>
              </w:rPr>
              <w:t>аппарата в положении</w:t>
            </w:r>
          </w:p>
          <w:p w14:paraId="716F27E6" w14:textId="7E0FEB29" w:rsidR="00771DEC" w:rsidRPr="00AE558B" w:rsidRDefault="00F91962" w:rsidP="00F91962">
            <w:pPr>
              <w:spacing w:line="262" w:lineRule="auto"/>
              <w:rPr>
                <w:rFonts w:ascii="Times New Roman" w:eastAsia="Times New Roman" w:hAnsi="Times New Roman" w:cs="Times New Roman"/>
                <w:color w:val="000000" w:themeColor="text1"/>
                <w:sz w:val="20"/>
                <w:szCs w:val="20"/>
              </w:rPr>
            </w:pPr>
            <w:r w:rsidRPr="00F91962">
              <w:rPr>
                <w:rFonts w:ascii="Times New Roman" w:eastAsia="Times New Roman" w:hAnsi="Times New Roman" w:cs="Times New Roman"/>
                <w:color w:val="000000" w:themeColor="text1"/>
                <w:sz w:val="20"/>
                <w:szCs w:val="20"/>
              </w:rPr>
              <w:t>"включено")</w:t>
            </w:r>
            <w:r w:rsidR="00667C74">
              <w:rPr>
                <w:rFonts w:ascii="Times New Roman" w:eastAsia="Times New Roman" w:hAnsi="Times New Roman" w:cs="Times New Roman"/>
                <w:color w:val="000000" w:themeColor="text1"/>
                <w:sz w:val="20"/>
                <w:szCs w:val="20"/>
              </w:rPr>
              <w:t>.</w:t>
            </w:r>
          </w:p>
        </w:tc>
        <w:tc>
          <w:tcPr>
            <w:tcW w:w="2035" w:type="dxa"/>
            <w:tcBorders>
              <w:top w:val="single" w:sz="4" w:space="0" w:color="auto"/>
              <w:left w:val="single" w:sz="4" w:space="0" w:color="auto"/>
              <w:bottom w:val="single" w:sz="4" w:space="0" w:color="auto"/>
            </w:tcBorders>
            <w:shd w:val="clear" w:color="auto" w:fill="FFFFFF"/>
          </w:tcPr>
          <w:p w14:paraId="505A8AC7" w14:textId="77777777" w:rsidR="00771DEC" w:rsidRPr="00AE558B" w:rsidRDefault="00771DEC" w:rsidP="00874A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A7517">
              <w:rPr>
                <w:rFonts w:ascii="Times New Roman" w:eastAsia="Times New Roman" w:hAnsi="Times New Roman" w:cs="Times New Roman"/>
                <w:sz w:val="20"/>
                <w:szCs w:val="20"/>
              </w:rPr>
              <w:t>В соответствии с условиями договора</w:t>
            </w:r>
          </w:p>
        </w:tc>
        <w:tc>
          <w:tcPr>
            <w:tcW w:w="1802" w:type="dxa"/>
            <w:tcBorders>
              <w:top w:val="single" w:sz="4" w:space="0" w:color="auto"/>
              <w:left w:val="single" w:sz="4" w:space="0" w:color="auto"/>
              <w:bottom w:val="single" w:sz="4" w:space="0" w:color="auto"/>
            </w:tcBorders>
            <w:shd w:val="clear" w:color="auto" w:fill="FFFFFF"/>
          </w:tcPr>
          <w:p w14:paraId="3C8AE79C" w14:textId="77777777" w:rsidR="00771DEC" w:rsidRPr="002F6C4C" w:rsidRDefault="00771DEC" w:rsidP="00874A80">
            <w:pPr>
              <w:spacing w:line="262" w:lineRule="auto"/>
              <w:rPr>
                <w:rFonts w:ascii="Times New Roman" w:eastAsia="Times New Roman" w:hAnsi="Times New Roman" w:cs="Times New Roman"/>
                <w:sz w:val="20"/>
                <w:szCs w:val="20"/>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37E4140E" w14:textId="6AFCE0AD" w:rsidR="00771DEC" w:rsidRPr="00AE558B" w:rsidRDefault="00771DEC" w:rsidP="00874A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w:t>
            </w:r>
            <w:r w:rsidR="00676FB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7 Правил ТП</w:t>
            </w:r>
          </w:p>
        </w:tc>
      </w:tr>
      <w:tr w:rsidR="00771DEC" w:rsidRPr="003F6DB0" w14:paraId="359E52DF" w14:textId="77777777" w:rsidTr="00E10A35">
        <w:trPr>
          <w:trHeight w:hRule="exact" w:val="2838"/>
          <w:jc w:val="center"/>
        </w:trPr>
        <w:tc>
          <w:tcPr>
            <w:tcW w:w="518" w:type="dxa"/>
            <w:vMerge w:val="restart"/>
            <w:tcBorders>
              <w:top w:val="single" w:sz="4" w:space="0" w:color="auto"/>
              <w:left w:val="single" w:sz="4" w:space="0" w:color="auto"/>
              <w:bottom w:val="single" w:sz="4" w:space="0" w:color="auto"/>
            </w:tcBorders>
            <w:shd w:val="clear" w:color="auto" w:fill="FFFFFF"/>
          </w:tcPr>
          <w:p w14:paraId="554E5734" w14:textId="77777777" w:rsidR="00771DEC" w:rsidRPr="00BD2415" w:rsidRDefault="00771DEC" w:rsidP="00874A80">
            <w:pPr>
              <w:jc w:val="both"/>
              <w:rPr>
                <w:rFonts w:ascii="Times New Roman" w:eastAsia="Times New Roman" w:hAnsi="Times New Roman" w:cs="Times New Roman"/>
                <w:b/>
                <w:bCs/>
                <w:color w:val="548DD4"/>
                <w:sz w:val="22"/>
                <w:szCs w:val="22"/>
              </w:rPr>
            </w:pPr>
            <w:r w:rsidRPr="002D4763">
              <w:rPr>
                <w:rFonts w:ascii="Times New Roman" w:eastAsia="Times New Roman" w:hAnsi="Times New Roman" w:cs="Times New Roman"/>
                <w:b/>
                <w:bCs/>
                <w:color w:val="auto"/>
                <w:sz w:val="22"/>
                <w:szCs w:val="22"/>
              </w:rPr>
              <w:t>5</w:t>
            </w:r>
          </w:p>
        </w:tc>
        <w:tc>
          <w:tcPr>
            <w:tcW w:w="2362" w:type="dxa"/>
            <w:vMerge w:val="restart"/>
            <w:tcBorders>
              <w:top w:val="single" w:sz="4" w:space="0" w:color="auto"/>
              <w:left w:val="single" w:sz="4" w:space="0" w:color="auto"/>
              <w:bottom w:val="single" w:sz="4" w:space="0" w:color="auto"/>
            </w:tcBorders>
            <w:shd w:val="clear" w:color="auto" w:fill="FFFFFF"/>
          </w:tcPr>
          <w:p w14:paraId="75D64C57" w14:textId="77777777" w:rsidR="00887170" w:rsidRPr="00887170" w:rsidRDefault="00887170" w:rsidP="00887170">
            <w:pPr>
              <w:spacing w:line="259" w:lineRule="auto"/>
              <w:rPr>
                <w:rFonts w:ascii="Times New Roman" w:eastAsia="Times New Roman" w:hAnsi="Times New Roman" w:cs="Times New Roman"/>
                <w:sz w:val="20"/>
                <w:szCs w:val="20"/>
              </w:rPr>
            </w:pPr>
            <w:r w:rsidRPr="00887170">
              <w:rPr>
                <w:rFonts w:ascii="Times New Roman" w:eastAsia="Times New Roman" w:hAnsi="Times New Roman" w:cs="Times New Roman"/>
                <w:sz w:val="20"/>
                <w:szCs w:val="20"/>
              </w:rPr>
              <w:t>Составление акта об</w:t>
            </w:r>
          </w:p>
          <w:p w14:paraId="393BA044" w14:textId="77777777" w:rsidR="00887170" w:rsidRPr="00887170" w:rsidRDefault="00887170" w:rsidP="00887170">
            <w:pPr>
              <w:spacing w:line="259" w:lineRule="auto"/>
              <w:rPr>
                <w:rFonts w:ascii="Times New Roman" w:eastAsia="Times New Roman" w:hAnsi="Times New Roman" w:cs="Times New Roman"/>
                <w:sz w:val="20"/>
                <w:szCs w:val="20"/>
              </w:rPr>
            </w:pPr>
            <w:r w:rsidRPr="00887170">
              <w:rPr>
                <w:rFonts w:ascii="Times New Roman" w:eastAsia="Times New Roman" w:hAnsi="Times New Roman" w:cs="Times New Roman"/>
                <w:sz w:val="20"/>
                <w:szCs w:val="20"/>
              </w:rPr>
              <w:t>осуществлении</w:t>
            </w:r>
          </w:p>
          <w:p w14:paraId="3F801184" w14:textId="77777777" w:rsidR="00887170" w:rsidRPr="00887170" w:rsidRDefault="00887170" w:rsidP="00887170">
            <w:pPr>
              <w:spacing w:line="259" w:lineRule="auto"/>
              <w:rPr>
                <w:rFonts w:ascii="Times New Roman" w:eastAsia="Times New Roman" w:hAnsi="Times New Roman" w:cs="Times New Roman"/>
                <w:sz w:val="20"/>
                <w:szCs w:val="20"/>
              </w:rPr>
            </w:pPr>
            <w:r w:rsidRPr="00887170">
              <w:rPr>
                <w:rFonts w:ascii="Times New Roman" w:eastAsia="Times New Roman" w:hAnsi="Times New Roman" w:cs="Times New Roman"/>
                <w:sz w:val="20"/>
                <w:szCs w:val="20"/>
              </w:rPr>
              <w:t>технологического</w:t>
            </w:r>
          </w:p>
          <w:p w14:paraId="39744FEA" w14:textId="2F2CD35D" w:rsidR="00771DEC" w:rsidRPr="00BD2415" w:rsidRDefault="00887170" w:rsidP="00887170">
            <w:pPr>
              <w:spacing w:line="259" w:lineRule="auto"/>
              <w:rPr>
                <w:rFonts w:ascii="Times New Roman" w:eastAsia="Times New Roman" w:hAnsi="Times New Roman" w:cs="Times New Roman"/>
                <w:sz w:val="20"/>
                <w:szCs w:val="20"/>
              </w:rPr>
            </w:pPr>
            <w:r w:rsidRPr="00887170">
              <w:rPr>
                <w:rFonts w:ascii="Times New Roman" w:eastAsia="Times New Roman" w:hAnsi="Times New Roman" w:cs="Times New Roman"/>
                <w:sz w:val="20"/>
                <w:szCs w:val="20"/>
              </w:rPr>
              <w:t>присоединения</w:t>
            </w:r>
          </w:p>
        </w:tc>
        <w:tc>
          <w:tcPr>
            <w:tcW w:w="2376" w:type="dxa"/>
            <w:tcBorders>
              <w:top w:val="single" w:sz="4" w:space="0" w:color="auto"/>
              <w:left w:val="single" w:sz="4" w:space="0" w:color="auto"/>
              <w:bottom w:val="single" w:sz="4" w:space="0" w:color="auto"/>
            </w:tcBorders>
            <w:shd w:val="clear" w:color="auto" w:fill="FFFFFF"/>
          </w:tcPr>
          <w:p w14:paraId="43CF6AE0" w14:textId="77777777" w:rsidR="00E10A35" w:rsidRPr="00E10A35" w:rsidRDefault="00E10A35" w:rsidP="00E10A35">
            <w:pPr>
              <w:spacing w:line="259" w:lineRule="auto"/>
              <w:rPr>
                <w:rFonts w:ascii="Times New Roman" w:eastAsia="Times New Roman" w:hAnsi="Times New Roman" w:cs="Times New Roman"/>
                <w:sz w:val="20"/>
                <w:szCs w:val="20"/>
              </w:rPr>
            </w:pPr>
            <w:r w:rsidRPr="00E10A35">
              <w:rPr>
                <w:rFonts w:ascii="Times New Roman" w:eastAsia="Times New Roman" w:hAnsi="Times New Roman" w:cs="Times New Roman"/>
                <w:sz w:val="20"/>
                <w:szCs w:val="20"/>
              </w:rPr>
              <w:t>Выполнение пункта</w:t>
            </w:r>
          </w:p>
          <w:p w14:paraId="3E2A9EAC" w14:textId="54D9DD0E" w:rsidR="00771DEC" w:rsidRPr="00BD2415" w:rsidRDefault="00E10A35" w:rsidP="00E10A35">
            <w:pPr>
              <w:spacing w:line="259" w:lineRule="auto"/>
              <w:rPr>
                <w:rFonts w:ascii="Times New Roman" w:eastAsia="Times New Roman" w:hAnsi="Times New Roman" w:cs="Times New Roman"/>
                <w:sz w:val="20"/>
                <w:szCs w:val="20"/>
              </w:rPr>
            </w:pPr>
            <w:r w:rsidRPr="00E10A35">
              <w:rPr>
                <w:rFonts w:ascii="Times New Roman" w:eastAsia="Times New Roman" w:hAnsi="Times New Roman" w:cs="Times New Roman"/>
                <w:sz w:val="20"/>
                <w:szCs w:val="20"/>
              </w:rPr>
              <w:t>7 Правил</w:t>
            </w:r>
            <w:r>
              <w:rPr>
                <w:rFonts w:ascii="Times New Roman" w:eastAsia="Times New Roman" w:hAnsi="Times New Roman" w:cs="Times New Roman"/>
                <w:sz w:val="20"/>
                <w:szCs w:val="20"/>
              </w:rPr>
              <w:t xml:space="preserve"> ТП</w:t>
            </w:r>
          </w:p>
        </w:tc>
        <w:tc>
          <w:tcPr>
            <w:tcW w:w="3235" w:type="dxa"/>
            <w:tcBorders>
              <w:top w:val="single" w:sz="4" w:space="0" w:color="auto"/>
              <w:left w:val="single" w:sz="4" w:space="0" w:color="auto"/>
              <w:bottom w:val="single" w:sz="4" w:space="0" w:color="auto"/>
            </w:tcBorders>
            <w:shd w:val="clear" w:color="auto" w:fill="FFFFFF"/>
          </w:tcPr>
          <w:p w14:paraId="0A788ACC" w14:textId="17DC3DE3" w:rsidR="00E10A35" w:rsidRPr="00E10A35" w:rsidRDefault="00771DEC" w:rsidP="00E10A35">
            <w:pPr>
              <w:spacing w:line="26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r w:rsidRPr="00BD2415">
              <w:rPr>
                <w:rFonts w:ascii="Times New Roman" w:eastAsia="Times New Roman" w:hAnsi="Times New Roman" w:cs="Times New Roman"/>
                <w:color w:val="000000" w:themeColor="text1"/>
                <w:sz w:val="20"/>
                <w:szCs w:val="20"/>
              </w:rPr>
              <w:t>.1</w:t>
            </w:r>
            <w:r w:rsidR="00E10A35">
              <w:rPr>
                <w:rFonts w:ascii="Times New Roman" w:eastAsia="Times New Roman" w:hAnsi="Times New Roman" w:cs="Times New Roman"/>
                <w:color w:val="000000" w:themeColor="text1"/>
                <w:sz w:val="20"/>
                <w:szCs w:val="20"/>
              </w:rPr>
              <w:t xml:space="preserve">. </w:t>
            </w:r>
            <w:r w:rsidR="00E10A35" w:rsidRPr="00E10A35">
              <w:rPr>
                <w:rFonts w:ascii="Times New Roman" w:eastAsia="Times New Roman" w:hAnsi="Times New Roman" w:cs="Times New Roman"/>
                <w:color w:val="000000" w:themeColor="text1"/>
                <w:sz w:val="20"/>
                <w:szCs w:val="20"/>
              </w:rPr>
              <w:t xml:space="preserve">Оформление </w:t>
            </w:r>
            <w:r w:rsidR="00E10A35">
              <w:rPr>
                <w:rFonts w:ascii="Times New Roman" w:eastAsia="Times New Roman" w:hAnsi="Times New Roman" w:cs="Times New Roman"/>
                <w:color w:val="000000" w:themeColor="text1"/>
                <w:sz w:val="20"/>
                <w:szCs w:val="20"/>
              </w:rPr>
              <w:t>СО</w:t>
            </w:r>
            <w:r w:rsidR="00E10A35" w:rsidRPr="00E10A35">
              <w:rPr>
                <w:rFonts w:ascii="Times New Roman" w:eastAsia="Times New Roman" w:hAnsi="Times New Roman" w:cs="Times New Roman"/>
                <w:color w:val="000000" w:themeColor="text1"/>
                <w:sz w:val="20"/>
                <w:szCs w:val="20"/>
              </w:rPr>
              <w:t xml:space="preserve"> и</w:t>
            </w:r>
          </w:p>
          <w:p w14:paraId="0C49B813" w14:textId="6CE98F33" w:rsidR="00E10A35" w:rsidRPr="00E10A35" w:rsidRDefault="00E10A35" w:rsidP="00E10A35">
            <w:pPr>
              <w:spacing w:line="262" w:lineRule="auto"/>
              <w:rPr>
                <w:rFonts w:ascii="Times New Roman" w:eastAsia="Times New Roman" w:hAnsi="Times New Roman" w:cs="Times New Roman"/>
                <w:color w:val="000000" w:themeColor="text1"/>
                <w:sz w:val="20"/>
                <w:szCs w:val="20"/>
              </w:rPr>
            </w:pPr>
            <w:r w:rsidRPr="00E10A35">
              <w:rPr>
                <w:rFonts w:ascii="Times New Roman" w:eastAsia="Times New Roman" w:hAnsi="Times New Roman" w:cs="Times New Roman"/>
                <w:color w:val="000000" w:themeColor="text1"/>
                <w:sz w:val="20"/>
                <w:szCs w:val="20"/>
              </w:rPr>
              <w:t>направление (выдача)</w:t>
            </w:r>
            <w:r>
              <w:rPr>
                <w:rFonts w:ascii="Times New Roman" w:eastAsia="Times New Roman" w:hAnsi="Times New Roman" w:cs="Times New Roman"/>
                <w:color w:val="000000" w:themeColor="text1"/>
                <w:sz w:val="20"/>
                <w:szCs w:val="20"/>
              </w:rPr>
              <w:t xml:space="preserve"> </w:t>
            </w:r>
            <w:r w:rsidRPr="00E10A35">
              <w:rPr>
                <w:rFonts w:ascii="Times New Roman" w:eastAsia="Times New Roman" w:hAnsi="Times New Roman" w:cs="Times New Roman"/>
                <w:color w:val="000000" w:themeColor="text1"/>
                <w:sz w:val="20"/>
                <w:szCs w:val="20"/>
              </w:rPr>
              <w:t>заявителю акта об</w:t>
            </w:r>
            <w:r>
              <w:rPr>
                <w:rFonts w:ascii="Times New Roman" w:eastAsia="Times New Roman" w:hAnsi="Times New Roman" w:cs="Times New Roman"/>
                <w:color w:val="000000" w:themeColor="text1"/>
                <w:sz w:val="20"/>
                <w:szCs w:val="20"/>
              </w:rPr>
              <w:t xml:space="preserve"> </w:t>
            </w:r>
            <w:r w:rsidRPr="00E10A35">
              <w:rPr>
                <w:rFonts w:ascii="Times New Roman" w:eastAsia="Times New Roman" w:hAnsi="Times New Roman" w:cs="Times New Roman"/>
                <w:color w:val="000000" w:themeColor="text1"/>
                <w:sz w:val="20"/>
                <w:szCs w:val="20"/>
              </w:rPr>
              <w:t>осуществлении</w:t>
            </w:r>
          </w:p>
          <w:p w14:paraId="0415FE16" w14:textId="22261304" w:rsidR="00771DEC" w:rsidRPr="00BD2415" w:rsidRDefault="00E10A35" w:rsidP="00E10A35">
            <w:pPr>
              <w:spacing w:line="262" w:lineRule="auto"/>
              <w:rPr>
                <w:rFonts w:ascii="Times New Roman" w:eastAsia="Times New Roman" w:hAnsi="Times New Roman" w:cs="Times New Roman"/>
                <w:color w:val="000000" w:themeColor="text1"/>
                <w:sz w:val="20"/>
                <w:szCs w:val="20"/>
              </w:rPr>
            </w:pPr>
            <w:r w:rsidRPr="00E10A35">
              <w:rPr>
                <w:rFonts w:ascii="Times New Roman" w:eastAsia="Times New Roman" w:hAnsi="Times New Roman" w:cs="Times New Roman"/>
                <w:color w:val="000000" w:themeColor="text1"/>
                <w:sz w:val="20"/>
                <w:szCs w:val="20"/>
              </w:rPr>
              <w:t>технологического</w:t>
            </w:r>
            <w:r>
              <w:rPr>
                <w:rFonts w:ascii="Times New Roman" w:eastAsia="Times New Roman" w:hAnsi="Times New Roman" w:cs="Times New Roman"/>
                <w:color w:val="000000" w:themeColor="text1"/>
                <w:sz w:val="20"/>
                <w:szCs w:val="20"/>
              </w:rPr>
              <w:t xml:space="preserve"> </w:t>
            </w:r>
            <w:r w:rsidRPr="00E10A35">
              <w:rPr>
                <w:rFonts w:ascii="Times New Roman" w:eastAsia="Times New Roman" w:hAnsi="Times New Roman" w:cs="Times New Roman"/>
                <w:color w:val="000000" w:themeColor="text1"/>
                <w:sz w:val="20"/>
                <w:szCs w:val="20"/>
              </w:rPr>
              <w:t>присоединения</w:t>
            </w:r>
          </w:p>
        </w:tc>
        <w:tc>
          <w:tcPr>
            <w:tcW w:w="2035" w:type="dxa"/>
            <w:tcBorders>
              <w:top w:val="single" w:sz="4" w:space="0" w:color="auto"/>
              <w:left w:val="single" w:sz="4" w:space="0" w:color="auto"/>
              <w:bottom w:val="single" w:sz="4" w:space="0" w:color="auto"/>
            </w:tcBorders>
            <w:shd w:val="clear" w:color="auto" w:fill="FFFFFF"/>
          </w:tcPr>
          <w:p w14:paraId="4292114B" w14:textId="4FF2979D" w:rsidR="00E10A35" w:rsidRPr="00E10A35" w:rsidRDefault="00E10A35" w:rsidP="00E10A35">
            <w:pPr>
              <w:rPr>
                <w:rFonts w:ascii="Times New Roman" w:eastAsia="Times New Roman" w:hAnsi="Times New Roman" w:cs="Times New Roman"/>
                <w:sz w:val="20"/>
                <w:szCs w:val="20"/>
              </w:rPr>
            </w:pPr>
            <w:r w:rsidRPr="00E10A35">
              <w:rPr>
                <w:rFonts w:ascii="Times New Roman" w:eastAsia="Times New Roman" w:hAnsi="Times New Roman" w:cs="Times New Roman"/>
                <w:sz w:val="20"/>
                <w:szCs w:val="20"/>
              </w:rPr>
              <w:t>Письменная или</w:t>
            </w:r>
          </w:p>
          <w:p w14:paraId="5AC13E0C" w14:textId="78AE40A3" w:rsidR="00771DEC" w:rsidRPr="00BD2415" w:rsidRDefault="00E10A35" w:rsidP="00E10A35">
            <w:pPr>
              <w:rPr>
                <w:rFonts w:ascii="Times New Roman" w:eastAsia="Times New Roman" w:hAnsi="Times New Roman" w:cs="Times New Roman"/>
                <w:sz w:val="20"/>
                <w:szCs w:val="20"/>
              </w:rPr>
            </w:pPr>
            <w:r w:rsidRPr="00E10A35">
              <w:rPr>
                <w:rFonts w:ascii="Times New Roman" w:eastAsia="Times New Roman" w:hAnsi="Times New Roman" w:cs="Times New Roman"/>
                <w:sz w:val="20"/>
                <w:szCs w:val="20"/>
              </w:rPr>
              <w:t>электронная</w:t>
            </w:r>
          </w:p>
        </w:tc>
        <w:tc>
          <w:tcPr>
            <w:tcW w:w="1802" w:type="dxa"/>
            <w:tcBorders>
              <w:top w:val="single" w:sz="4" w:space="0" w:color="auto"/>
              <w:left w:val="single" w:sz="4" w:space="0" w:color="auto"/>
              <w:bottom w:val="single" w:sz="4" w:space="0" w:color="auto"/>
            </w:tcBorders>
            <w:shd w:val="clear" w:color="auto" w:fill="FFFFFF"/>
          </w:tcPr>
          <w:p w14:paraId="7966A66D" w14:textId="77777777" w:rsidR="00E10A35" w:rsidRPr="00E10A35" w:rsidRDefault="00E10A35" w:rsidP="00E10A35">
            <w:pPr>
              <w:spacing w:line="262" w:lineRule="auto"/>
              <w:rPr>
                <w:rFonts w:ascii="Times New Roman" w:eastAsia="Times New Roman" w:hAnsi="Times New Roman" w:cs="Times New Roman"/>
                <w:sz w:val="20"/>
                <w:szCs w:val="20"/>
              </w:rPr>
            </w:pPr>
            <w:r w:rsidRPr="00E10A35">
              <w:rPr>
                <w:rFonts w:ascii="Times New Roman" w:eastAsia="Times New Roman" w:hAnsi="Times New Roman" w:cs="Times New Roman"/>
                <w:sz w:val="20"/>
                <w:szCs w:val="20"/>
              </w:rPr>
              <w:t>Не позднее 3</w:t>
            </w:r>
          </w:p>
          <w:p w14:paraId="720B9B55" w14:textId="77777777" w:rsidR="00E10A35" w:rsidRPr="00E10A35" w:rsidRDefault="00E10A35" w:rsidP="00E10A35">
            <w:pPr>
              <w:spacing w:line="262" w:lineRule="auto"/>
              <w:rPr>
                <w:rFonts w:ascii="Times New Roman" w:eastAsia="Times New Roman" w:hAnsi="Times New Roman" w:cs="Times New Roman"/>
                <w:sz w:val="20"/>
                <w:szCs w:val="20"/>
              </w:rPr>
            </w:pPr>
            <w:r w:rsidRPr="00E10A35">
              <w:rPr>
                <w:rFonts w:ascii="Times New Roman" w:eastAsia="Times New Roman" w:hAnsi="Times New Roman" w:cs="Times New Roman"/>
                <w:sz w:val="20"/>
                <w:szCs w:val="20"/>
              </w:rPr>
              <w:t>рабочих дней после</w:t>
            </w:r>
          </w:p>
          <w:p w14:paraId="4252EFE9" w14:textId="77777777" w:rsidR="00E10A35" w:rsidRPr="00E10A35" w:rsidRDefault="00E10A35" w:rsidP="00E10A35">
            <w:pPr>
              <w:spacing w:line="262" w:lineRule="auto"/>
              <w:rPr>
                <w:rFonts w:ascii="Times New Roman" w:eastAsia="Times New Roman" w:hAnsi="Times New Roman" w:cs="Times New Roman"/>
                <w:sz w:val="20"/>
                <w:szCs w:val="20"/>
              </w:rPr>
            </w:pPr>
            <w:r w:rsidRPr="00E10A35">
              <w:rPr>
                <w:rFonts w:ascii="Times New Roman" w:eastAsia="Times New Roman" w:hAnsi="Times New Roman" w:cs="Times New Roman"/>
                <w:sz w:val="20"/>
                <w:szCs w:val="20"/>
              </w:rPr>
              <w:t>осуществления</w:t>
            </w:r>
          </w:p>
          <w:p w14:paraId="2E36E358" w14:textId="6FE6DC3A" w:rsidR="00E10A35" w:rsidRPr="00E10A35" w:rsidRDefault="00E10A35" w:rsidP="00E10A35">
            <w:pPr>
              <w:spacing w:line="26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СО </w:t>
            </w:r>
            <w:r w:rsidRPr="00E10A35">
              <w:rPr>
                <w:rFonts w:ascii="Times New Roman" w:eastAsia="Times New Roman" w:hAnsi="Times New Roman" w:cs="Times New Roman"/>
                <w:sz w:val="20"/>
                <w:szCs w:val="20"/>
              </w:rPr>
              <w:t>фактического</w:t>
            </w:r>
          </w:p>
          <w:p w14:paraId="0ABC7DAB" w14:textId="77777777" w:rsidR="00E10A35" w:rsidRPr="00E10A35" w:rsidRDefault="00E10A35" w:rsidP="00E10A35">
            <w:pPr>
              <w:spacing w:line="262" w:lineRule="auto"/>
              <w:rPr>
                <w:rFonts w:ascii="Times New Roman" w:eastAsia="Times New Roman" w:hAnsi="Times New Roman" w:cs="Times New Roman"/>
                <w:sz w:val="20"/>
                <w:szCs w:val="20"/>
              </w:rPr>
            </w:pPr>
            <w:r w:rsidRPr="00E10A35">
              <w:rPr>
                <w:rFonts w:ascii="Times New Roman" w:eastAsia="Times New Roman" w:hAnsi="Times New Roman" w:cs="Times New Roman"/>
                <w:sz w:val="20"/>
                <w:szCs w:val="20"/>
              </w:rPr>
              <w:t>присоединения</w:t>
            </w:r>
          </w:p>
          <w:p w14:paraId="46D16705" w14:textId="56893F57" w:rsidR="00E10A35" w:rsidRPr="00E10A35" w:rsidRDefault="00E10A35" w:rsidP="00E10A35">
            <w:pPr>
              <w:spacing w:line="26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ЭПУ </w:t>
            </w:r>
            <w:r w:rsidRPr="00E10A35">
              <w:rPr>
                <w:rFonts w:ascii="Times New Roman" w:eastAsia="Times New Roman" w:hAnsi="Times New Roman" w:cs="Times New Roman"/>
                <w:sz w:val="20"/>
                <w:szCs w:val="20"/>
              </w:rPr>
              <w:t>заявителя к</w:t>
            </w:r>
          </w:p>
          <w:p w14:paraId="6A6A09D3" w14:textId="77777777" w:rsidR="00E10A35" w:rsidRPr="00E10A35" w:rsidRDefault="00E10A35" w:rsidP="00E10A35">
            <w:pPr>
              <w:spacing w:line="262" w:lineRule="auto"/>
              <w:rPr>
                <w:rFonts w:ascii="Times New Roman" w:eastAsia="Times New Roman" w:hAnsi="Times New Roman" w:cs="Times New Roman"/>
                <w:sz w:val="20"/>
                <w:szCs w:val="20"/>
              </w:rPr>
            </w:pPr>
            <w:r w:rsidRPr="00E10A35">
              <w:rPr>
                <w:rFonts w:ascii="Times New Roman" w:eastAsia="Times New Roman" w:hAnsi="Times New Roman" w:cs="Times New Roman"/>
                <w:sz w:val="20"/>
                <w:szCs w:val="20"/>
              </w:rPr>
              <w:t>электрическим</w:t>
            </w:r>
          </w:p>
          <w:p w14:paraId="22D4C73D" w14:textId="6DBF0F88" w:rsidR="00E10A35" w:rsidRPr="00E10A35" w:rsidRDefault="00E10A35" w:rsidP="00E10A35">
            <w:pPr>
              <w:spacing w:line="262" w:lineRule="auto"/>
              <w:rPr>
                <w:rFonts w:ascii="Times New Roman" w:eastAsia="Times New Roman" w:hAnsi="Times New Roman" w:cs="Times New Roman"/>
                <w:sz w:val="20"/>
                <w:szCs w:val="20"/>
              </w:rPr>
            </w:pPr>
            <w:r w:rsidRPr="00E10A35">
              <w:rPr>
                <w:rFonts w:ascii="Times New Roman" w:eastAsia="Times New Roman" w:hAnsi="Times New Roman" w:cs="Times New Roman"/>
                <w:sz w:val="20"/>
                <w:szCs w:val="20"/>
              </w:rPr>
              <w:t>сетям и</w:t>
            </w:r>
            <w:r>
              <w:rPr>
                <w:rFonts w:ascii="Times New Roman" w:eastAsia="Times New Roman" w:hAnsi="Times New Roman" w:cs="Times New Roman"/>
                <w:sz w:val="20"/>
                <w:szCs w:val="20"/>
              </w:rPr>
              <w:t xml:space="preserve"> </w:t>
            </w:r>
            <w:r w:rsidRPr="00E10A35">
              <w:rPr>
                <w:rFonts w:ascii="Times New Roman" w:eastAsia="Times New Roman" w:hAnsi="Times New Roman" w:cs="Times New Roman"/>
                <w:sz w:val="20"/>
                <w:szCs w:val="20"/>
              </w:rPr>
              <w:t>факт</w:t>
            </w:r>
            <w:r>
              <w:rPr>
                <w:rFonts w:ascii="Times New Roman" w:eastAsia="Times New Roman" w:hAnsi="Times New Roman" w:cs="Times New Roman"/>
                <w:sz w:val="20"/>
                <w:szCs w:val="20"/>
              </w:rPr>
              <w:t>.</w:t>
            </w:r>
          </w:p>
          <w:p w14:paraId="57EC30DF" w14:textId="77777777" w:rsidR="00E10A35" w:rsidRPr="00E10A35" w:rsidRDefault="00E10A35" w:rsidP="00E10A35">
            <w:pPr>
              <w:spacing w:line="262" w:lineRule="auto"/>
              <w:rPr>
                <w:rFonts w:ascii="Times New Roman" w:eastAsia="Times New Roman" w:hAnsi="Times New Roman" w:cs="Times New Roman"/>
                <w:sz w:val="20"/>
                <w:szCs w:val="20"/>
              </w:rPr>
            </w:pPr>
            <w:r w:rsidRPr="00E10A35">
              <w:rPr>
                <w:rFonts w:ascii="Times New Roman" w:eastAsia="Times New Roman" w:hAnsi="Times New Roman" w:cs="Times New Roman"/>
                <w:sz w:val="20"/>
                <w:szCs w:val="20"/>
              </w:rPr>
              <w:t>приема (подачи)</w:t>
            </w:r>
          </w:p>
          <w:p w14:paraId="1B1BCBD2" w14:textId="77777777" w:rsidR="00E10A35" w:rsidRPr="00E10A35" w:rsidRDefault="00E10A35" w:rsidP="00E10A35">
            <w:pPr>
              <w:spacing w:line="262" w:lineRule="auto"/>
              <w:rPr>
                <w:rFonts w:ascii="Times New Roman" w:eastAsia="Times New Roman" w:hAnsi="Times New Roman" w:cs="Times New Roman"/>
                <w:sz w:val="20"/>
                <w:szCs w:val="20"/>
              </w:rPr>
            </w:pPr>
            <w:r w:rsidRPr="00E10A35">
              <w:rPr>
                <w:rFonts w:ascii="Times New Roman" w:eastAsia="Times New Roman" w:hAnsi="Times New Roman" w:cs="Times New Roman"/>
                <w:sz w:val="20"/>
                <w:szCs w:val="20"/>
              </w:rPr>
              <w:t>напряжения и</w:t>
            </w:r>
          </w:p>
          <w:p w14:paraId="42764B12" w14:textId="4C1361CD" w:rsidR="00771DEC" w:rsidRPr="00BD2415" w:rsidRDefault="00E10A35" w:rsidP="00E10A35">
            <w:pPr>
              <w:spacing w:line="262" w:lineRule="auto"/>
              <w:rPr>
                <w:rFonts w:ascii="Times New Roman" w:eastAsia="Times New Roman" w:hAnsi="Times New Roman" w:cs="Times New Roman"/>
                <w:sz w:val="20"/>
                <w:szCs w:val="20"/>
              </w:rPr>
            </w:pPr>
            <w:r w:rsidRPr="00E10A35">
              <w:rPr>
                <w:rFonts w:ascii="Times New Roman" w:eastAsia="Times New Roman" w:hAnsi="Times New Roman" w:cs="Times New Roman"/>
                <w:sz w:val="20"/>
                <w:szCs w:val="20"/>
              </w:rPr>
              <w:t>мощности</w:t>
            </w:r>
            <w:r w:rsidR="00F25DEE">
              <w:rPr>
                <w:rFonts w:ascii="Times New Roman" w:eastAsia="Times New Roman" w:hAnsi="Times New Roman" w:cs="Times New Roman"/>
                <w:sz w:val="20"/>
                <w:szCs w:val="20"/>
              </w:rPr>
              <w:t>.</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4F2ABCEB" w14:textId="24F04E57" w:rsidR="00771DEC" w:rsidRPr="00BD2415" w:rsidRDefault="00771DEC" w:rsidP="00874A8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10A35" w:rsidRPr="00E10A35">
              <w:rPr>
                <w:rFonts w:ascii="Times New Roman" w:eastAsia="Times New Roman" w:hAnsi="Times New Roman" w:cs="Times New Roman"/>
                <w:sz w:val="20"/>
                <w:szCs w:val="20"/>
              </w:rPr>
              <w:t>П</w:t>
            </w:r>
            <w:r w:rsidR="00676FB5">
              <w:rPr>
                <w:rFonts w:ascii="Times New Roman" w:eastAsia="Times New Roman" w:hAnsi="Times New Roman" w:cs="Times New Roman"/>
                <w:sz w:val="20"/>
                <w:szCs w:val="20"/>
              </w:rPr>
              <w:t>.</w:t>
            </w:r>
            <w:r w:rsidR="00E10A35" w:rsidRPr="00E10A35">
              <w:rPr>
                <w:rFonts w:ascii="Times New Roman" w:eastAsia="Times New Roman" w:hAnsi="Times New Roman" w:cs="Times New Roman"/>
                <w:sz w:val="20"/>
                <w:szCs w:val="20"/>
              </w:rPr>
              <w:t>7,19 П</w:t>
            </w:r>
            <w:r w:rsidRPr="003F6DB0">
              <w:rPr>
                <w:rFonts w:ascii="Times New Roman" w:eastAsia="Times New Roman" w:hAnsi="Times New Roman" w:cs="Times New Roman"/>
                <w:sz w:val="20"/>
                <w:szCs w:val="20"/>
              </w:rPr>
              <w:t>равил ТП</w:t>
            </w:r>
          </w:p>
        </w:tc>
      </w:tr>
      <w:tr w:rsidR="00771DEC" w:rsidRPr="003F6DB0" w14:paraId="36EAA97A" w14:textId="77777777" w:rsidTr="00E64738">
        <w:trPr>
          <w:trHeight w:hRule="exact" w:val="1985"/>
          <w:jc w:val="center"/>
        </w:trPr>
        <w:tc>
          <w:tcPr>
            <w:tcW w:w="518" w:type="dxa"/>
            <w:vMerge/>
            <w:tcBorders>
              <w:top w:val="single" w:sz="4" w:space="0" w:color="auto"/>
              <w:left w:val="single" w:sz="4" w:space="0" w:color="auto"/>
              <w:bottom w:val="single" w:sz="4" w:space="0" w:color="auto"/>
            </w:tcBorders>
            <w:shd w:val="clear" w:color="auto" w:fill="FFFFFF"/>
          </w:tcPr>
          <w:p w14:paraId="15DE0424" w14:textId="77777777" w:rsidR="00771DEC" w:rsidRPr="003F6DB0" w:rsidRDefault="00771DEC" w:rsidP="00874A80">
            <w:pPr>
              <w:jc w:val="both"/>
              <w:rPr>
                <w:rFonts w:ascii="Times New Roman" w:eastAsia="Times New Roman" w:hAnsi="Times New Roman" w:cs="Times New Roman"/>
                <w:b/>
                <w:bCs/>
                <w:color w:val="548DD4"/>
                <w:sz w:val="22"/>
                <w:szCs w:val="22"/>
              </w:rPr>
            </w:pPr>
          </w:p>
        </w:tc>
        <w:tc>
          <w:tcPr>
            <w:tcW w:w="2362" w:type="dxa"/>
            <w:vMerge/>
            <w:tcBorders>
              <w:top w:val="single" w:sz="4" w:space="0" w:color="auto"/>
              <w:left w:val="single" w:sz="4" w:space="0" w:color="auto"/>
              <w:bottom w:val="single" w:sz="4" w:space="0" w:color="auto"/>
            </w:tcBorders>
            <w:shd w:val="clear" w:color="auto" w:fill="FFFFFF"/>
          </w:tcPr>
          <w:p w14:paraId="0151855D" w14:textId="77777777" w:rsidR="00771DEC" w:rsidRPr="003F6DB0" w:rsidRDefault="00771DEC" w:rsidP="00874A80">
            <w:pPr>
              <w:spacing w:line="259" w:lineRule="auto"/>
              <w:rPr>
                <w:rFonts w:ascii="Times New Roman" w:eastAsia="Times New Roman" w:hAnsi="Times New Roman" w:cs="Times New Roman"/>
                <w:sz w:val="20"/>
                <w:szCs w:val="20"/>
              </w:rPr>
            </w:pPr>
          </w:p>
        </w:tc>
        <w:tc>
          <w:tcPr>
            <w:tcW w:w="2376" w:type="dxa"/>
            <w:tcBorders>
              <w:top w:val="single" w:sz="4" w:space="0" w:color="auto"/>
              <w:left w:val="single" w:sz="4" w:space="0" w:color="auto"/>
              <w:bottom w:val="single" w:sz="4" w:space="0" w:color="auto"/>
            </w:tcBorders>
            <w:shd w:val="clear" w:color="auto" w:fill="FFFFFF"/>
          </w:tcPr>
          <w:p w14:paraId="0852E5CD" w14:textId="3E67EE47" w:rsidR="00FE594C" w:rsidRPr="00FE594C" w:rsidRDefault="00FE594C" w:rsidP="00FE594C">
            <w:pPr>
              <w:spacing w:line="259" w:lineRule="auto"/>
              <w:rPr>
                <w:rFonts w:ascii="Times New Roman" w:eastAsia="Times New Roman" w:hAnsi="Times New Roman" w:cs="Times New Roman"/>
                <w:sz w:val="20"/>
                <w:szCs w:val="20"/>
              </w:rPr>
            </w:pPr>
            <w:r w:rsidRPr="00FE594C">
              <w:rPr>
                <w:rFonts w:ascii="Times New Roman" w:eastAsia="Times New Roman" w:hAnsi="Times New Roman" w:cs="Times New Roman"/>
                <w:sz w:val="20"/>
                <w:szCs w:val="20"/>
              </w:rPr>
              <w:t xml:space="preserve">Подписанный </w:t>
            </w:r>
            <w:r>
              <w:rPr>
                <w:rFonts w:ascii="Times New Roman" w:eastAsia="Times New Roman" w:hAnsi="Times New Roman" w:cs="Times New Roman"/>
                <w:sz w:val="20"/>
                <w:szCs w:val="20"/>
              </w:rPr>
              <w:t>СО</w:t>
            </w:r>
            <w:r w:rsidRPr="00FE594C">
              <w:rPr>
                <w:rFonts w:ascii="Times New Roman" w:eastAsia="Times New Roman" w:hAnsi="Times New Roman" w:cs="Times New Roman"/>
                <w:sz w:val="20"/>
                <w:szCs w:val="20"/>
              </w:rPr>
              <w:t xml:space="preserve"> и</w:t>
            </w:r>
          </w:p>
          <w:p w14:paraId="6F46AB55" w14:textId="77777777" w:rsidR="00FE594C" w:rsidRPr="00FE594C" w:rsidRDefault="00FE594C" w:rsidP="00FE594C">
            <w:pPr>
              <w:spacing w:line="259" w:lineRule="auto"/>
              <w:rPr>
                <w:rFonts w:ascii="Times New Roman" w:eastAsia="Times New Roman" w:hAnsi="Times New Roman" w:cs="Times New Roman"/>
                <w:sz w:val="20"/>
                <w:szCs w:val="20"/>
              </w:rPr>
            </w:pPr>
            <w:r w:rsidRPr="00FE594C">
              <w:rPr>
                <w:rFonts w:ascii="Times New Roman" w:eastAsia="Times New Roman" w:hAnsi="Times New Roman" w:cs="Times New Roman"/>
                <w:sz w:val="20"/>
                <w:szCs w:val="20"/>
              </w:rPr>
              <w:t>заявителем акт об</w:t>
            </w:r>
          </w:p>
          <w:p w14:paraId="0527CF1F" w14:textId="77777777" w:rsidR="00FE594C" w:rsidRPr="00FE594C" w:rsidRDefault="00FE594C" w:rsidP="00FE594C">
            <w:pPr>
              <w:spacing w:line="259" w:lineRule="auto"/>
              <w:rPr>
                <w:rFonts w:ascii="Times New Roman" w:eastAsia="Times New Roman" w:hAnsi="Times New Roman" w:cs="Times New Roman"/>
                <w:sz w:val="20"/>
                <w:szCs w:val="20"/>
              </w:rPr>
            </w:pPr>
            <w:r w:rsidRPr="00FE594C">
              <w:rPr>
                <w:rFonts w:ascii="Times New Roman" w:eastAsia="Times New Roman" w:hAnsi="Times New Roman" w:cs="Times New Roman"/>
                <w:sz w:val="20"/>
                <w:szCs w:val="20"/>
              </w:rPr>
              <w:t>осуществлении</w:t>
            </w:r>
          </w:p>
          <w:p w14:paraId="634199D2" w14:textId="77777777" w:rsidR="00FE594C" w:rsidRPr="00FE594C" w:rsidRDefault="00FE594C" w:rsidP="00FE594C">
            <w:pPr>
              <w:spacing w:line="259" w:lineRule="auto"/>
              <w:rPr>
                <w:rFonts w:ascii="Times New Roman" w:eastAsia="Times New Roman" w:hAnsi="Times New Roman" w:cs="Times New Roman"/>
                <w:sz w:val="20"/>
                <w:szCs w:val="20"/>
              </w:rPr>
            </w:pPr>
            <w:r w:rsidRPr="00FE594C">
              <w:rPr>
                <w:rFonts w:ascii="Times New Roman" w:eastAsia="Times New Roman" w:hAnsi="Times New Roman" w:cs="Times New Roman"/>
                <w:sz w:val="20"/>
                <w:szCs w:val="20"/>
              </w:rPr>
              <w:t>технологического</w:t>
            </w:r>
          </w:p>
          <w:p w14:paraId="2F7601AD" w14:textId="66B70B04" w:rsidR="00771DEC" w:rsidRPr="00BD2415" w:rsidRDefault="00FE594C" w:rsidP="00FE594C">
            <w:pPr>
              <w:spacing w:line="259" w:lineRule="auto"/>
              <w:rPr>
                <w:rFonts w:ascii="Times New Roman" w:eastAsia="Times New Roman" w:hAnsi="Times New Roman" w:cs="Times New Roman"/>
                <w:sz w:val="20"/>
                <w:szCs w:val="20"/>
              </w:rPr>
            </w:pPr>
            <w:r w:rsidRPr="00FE594C">
              <w:rPr>
                <w:rFonts w:ascii="Times New Roman" w:eastAsia="Times New Roman" w:hAnsi="Times New Roman" w:cs="Times New Roman"/>
                <w:sz w:val="20"/>
                <w:szCs w:val="20"/>
              </w:rPr>
              <w:t>присоединения</w:t>
            </w:r>
          </w:p>
        </w:tc>
        <w:tc>
          <w:tcPr>
            <w:tcW w:w="3235" w:type="dxa"/>
            <w:tcBorders>
              <w:top w:val="single" w:sz="4" w:space="0" w:color="auto"/>
              <w:left w:val="single" w:sz="4" w:space="0" w:color="auto"/>
              <w:bottom w:val="single" w:sz="4" w:space="0" w:color="auto"/>
            </w:tcBorders>
            <w:shd w:val="clear" w:color="auto" w:fill="FFFFFF"/>
          </w:tcPr>
          <w:p w14:paraId="527555F4" w14:textId="5DA2543F" w:rsidR="00FE594C" w:rsidRPr="00FE594C" w:rsidRDefault="00FE594C" w:rsidP="00FE594C">
            <w:pPr>
              <w:spacing w:line="262" w:lineRule="auto"/>
              <w:rPr>
                <w:rFonts w:ascii="Times New Roman" w:eastAsia="Times New Roman" w:hAnsi="Times New Roman" w:cs="Times New Roman"/>
                <w:color w:val="000000" w:themeColor="text1"/>
                <w:sz w:val="20"/>
                <w:szCs w:val="20"/>
              </w:rPr>
            </w:pPr>
            <w:r w:rsidRPr="00FE594C">
              <w:rPr>
                <w:rFonts w:ascii="Times New Roman" w:eastAsia="Times New Roman" w:hAnsi="Times New Roman" w:cs="Times New Roman"/>
                <w:color w:val="000000" w:themeColor="text1"/>
                <w:sz w:val="20"/>
                <w:szCs w:val="20"/>
              </w:rPr>
              <w:t xml:space="preserve">5.2. Направление </w:t>
            </w:r>
            <w:r>
              <w:rPr>
                <w:rFonts w:ascii="Times New Roman" w:eastAsia="Times New Roman" w:hAnsi="Times New Roman" w:cs="Times New Roman"/>
                <w:color w:val="000000" w:themeColor="text1"/>
                <w:sz w:val="20"/>
                <w:szCs w:val="20"/>
              </w:rPr>
              <w:t xml:space="preserve">СО </w:t>
            </w:r>
            <w:r w:rsidRPr="00FE594C">
              <w:rPr>
                <w:rFonts w:ascii="Times New Roman" w:eastAsia="Times New Roman" w:hAnsi="Times New Roman" w:cs="Times New Roman"/>
                <w:color w:val="000000" w:themeColor="text1"/>
                <w:sz w:val="20"/>
                <w:szCs w:val="20"/>
              </w:rPr>
              <w:t>подписанного с</w:t>
            </w:r>
          </w:p>
          <w:p w14:paraId="1C1F6ECE" w14:textId="4998C889" w:rsidR="00FE594C" w:rsidRPr="00FE594C" w:rsidRDefault="00FE594C" w:rsidP="00FE594C">
            <w:pPr>
              <w:spacing w:line="262" w:lineRule="auto"/>
              <w:rPr>
                <w:rFonts w:ascii="Times New Roman" w:eastAsia="Times New Roman" w:hAnsi="Times New Roman" w:cs="Times New Roman"/>
                <w:color w:val="000000" w:themeColor="text1"/>
                <w:sz w:val="20"/>
                <w:szCs w:val="20"/>
              </w:rPr>
            </w:pPr>
            <w:r w:rsidRPr="00FE594C">
              <w:rPr>
                <w:rFonts w:ascii="Times New Roman" w:eastAsia="Times New Roman" w:hAnsi="Times New Roman" w:cs="Times New Roman"/>
                <w:color w:val="000000" w:themeColor="text1"/>
                <w:sz w:val="20"/>
                <w:szCs w:val="20"/>
              </w:rPr>
              <w:t>заявителем акта в</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энергосбытовую</w:t>
            </w:r>
          </w:p>
          <w:p w14:paraId="56FFE269" w14:textId="7CEA9199" w:rsidR="00771DEC" w:rsidRPr="009B4664" w:rsidRDefault="00FE594C" w:rsidP="00FE594C">
            <w:pPr>
              <w:spacing w:line="262" w:lineRule="auto"/>
              <w:rPr>
                <w:rFonts w:ascii="Times New Roman" w:eastAsia="Times New Roman" w:hAnsi="Times New Roman" w:cs="Times New Roman"/>
                <w:color w:val="000000" w:themeColor="text1"/>
                <w:sz w:val="20"/>
                <w:szCs w:val="20"/>
              </w:rPr>
            </w:pPr>
            <w:r w:rsidRPr="00FE594C">
              <w:rPr>
                <w:rFonts w:ascii="Times New Roman" w:eastAsia="Times New Roman" w:hAnsi="Times New Roman" w:cs="Times New Roman"/>
                <w:color w:val="000000" w:themeColor="text1"/>
                <w:sz w:val="20"/>
                <w:szCs w:val="20"/>
              </w:rPr>
              <w:t>организацию</w:t>
            </w:r>
          </w:p>
        </w:tc>
        <w:tc>
          <w:tcPr>
            <w:tcW w:w="2035" w:type="dxa"/>
            <w:tcBorders>
              <w:top w:val="single" w:sz="4" w:space="0" w:color="auto"/>
              <w:left w:val="single" w:sz="4" w:space="0" w:color="auto"/>
              <w:bottom w:val="single" w:sz="4" w:space="0" w:color="auto"/>
            </w:tcBorders>
            <w:shd w:val="clear" w:color="auto" w:fill="FFFFFF"/>
          </w:tcPr>
          <w:p w14:paraId="476BB665" w14:textId="77777777" w:rsidR="00352A92" w:rsidRPr="00352A92" w:rsidRDefault="00771DEC" w:rsidP="00352A9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52A92" w:rsidRPr="00352A92">
              <w:rPr>
                <w:rFonts w:ascii="Times New Roman" w:eastAsia="Times New Roman" w:hAnsi="Times New Roman" w:cs="Times New Roman"/>
                <w:sz w:val="20"/>
                <w:szCs w:val="20"/>
              </w:rPr>
              <w:t>Письменная или</w:t>
            </w:r>
          </w:p>
          <w:p w14:paraId="319DA951" w14:textId="0A411CB5" w:rsidR="00771DEC" w:rsidRPr="003F6DB0" w:rsidRDefault="00352A92" w:rsidP="00352A92">
            <w:pPr>
              <w:rPr>
                <w:rFonts w:ascii="Times New Roman" w:eastAsia="Times New Roman" w:hAnsi="Times New Roman" w:cs="Times New Roman"/>
                <w:sz w:val="20"/>
                <w:szCs w:val="20"/>
              </w:rPr>
            </w:pPr>
            <w:r w:rsidRPr="00352A92">
              <w:rPr>
                <w:rFonts w:ascii="Times New Roman" w:eastAsia="Times New Roman" w:hAnsi="Times New Roman" w:cs="Times New Roman"/>
                <w:sz w:val="20"/>
                <w:szCs w:val="20"/>
              </w:rPr>
              <w:t>электронная</w:t>
            </w:r>
          </w:p>
        </w:tc>
        <w:tc>
          <w:tcPr>
            <w:tcW w:w="1802" w:type="dxa"/>
            <w:tcBorders>
              <w:top w:val="single" w:sz="4" w:space="0" w:color="auto"/>
              <w:left w:val="single" w:sz="4" w:space="0" w:color="auto"/>
              <w:bottom w:val="single" w:sz="4" w:space="0" w:color="auto"/>
            </w:tcBorders>
            <w:shd w:val="clear" w:color="auto" w:fill="FFFFFF"/>
          </w:tcPr>
          <w:p w14:paraId="52028FB7" w14:textId="77777777" w:rsidR="00FE594C" w:rsidRPr="00FE594C" w:rsidRDefault="00FE594C" w:rsidP="00FE594C">
            <w:pPr>
              <w:spacing w:line="262" w:lineRule="auto"/>
              <w:rPr>
                <w:rFonts w:ascii="Times New Roman" w:eastAsia="Times New Roman" w:hAnsi="Times New Roman" w:cs="Times New Roman"/>
                <w:sz w:val="20"/>
                <w:szCs w:val="20"/>
              </w:rPr>
            </w:pPr>
            <w:r w:rsidRPr="00FE594C">
              <w:rPr>
                <w:rFonts w:ascii="Times New Roman" w:eastAsia="Times New Roman" w:hAnsi="Times New Roman" w:cs="Times New Roman"/>
                <w:sz w:val="20"/>
                <w:szCs w:val="20"/>
              </w:rPr>
              <w:t>В течение 2</w:t>
            </w:r>
          </w:p>
          <w:p w14:paraId="47504755" w14:textId="73082B72" w:rsidR="00FE594C" w:rsidRPr="00FE594C" w:rsidRDefault="00FE594C" w:rsidP="00FE594C">
            <w:pPr>
              <w:spacing w:line="26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раб.</w:t>
            </w:r>
            <w:r w:rsidRPr="00FE594C">
              <w:rPr>
                <w:rFonts w:ascii="Times New Roman" w:eastAsia="Times New Roman" w:hAnsi="Times New Roman" w:cs="Times New Roman"/>
                <w:sz w:val="20"/>
                <w:szCs w:val="20"/>
              </w:rPr>
              <w:t>дней со</w:t>
            </w:r>
          </w:p>
          <w:p w14:paraId="6DCD5846" w14:textId="77777777" w:rsidR="00FE594C" w:rsidRPr="00FE594C" w:rsidRDefault="00FE594C" w:rsidP="00FE594C">
            <w:pPr>
              <w:spacing w:line="262" w:lineRule="auto"/>
              <w:rPr>
                <w:rFonts w:ascii="Times New Roman" w:eastAsia="Times New Roman" w:hAnsi="Times New Roman" w:cs="Times New Roman"/>
                <w:sz w:val="20"/>
                <w:szCs w:val="20"/>
              </w:rPr>
            </w:pPr>
            <w:r w:rsidRPr="00FE594C">
              <w:rPr>
                <w:rFonts w:ascii="Times New Roman" w:eastAsia="Times New Roman" w:hAnsi="Times New Roman" w:cs="Times New Roman"/>
                <w:sz w:val="20"/>
                <w:szCs w:val="20"/>
              </w:rPr>
              <w:t>дня подписания</w:t>
            </w:r>
          </w:p>
          <w:p w14:paraId="79C071CF" w14:textId="7E1959A3" w:rsidR="00FE594C" w:rsidRPr="00FE594C" w:rsidRDefault="00FE594C" w:rsidP="00FE594C">
            <w:pPr>
              <w:spacing w:line="262" w:lineRule="auto"/>
              <w:rPr>
                <w:rFonts w:ascii="Times New Roman" w:eastAsia="Times New Roman" w:hAnsi="Times New Roman" w:cs="Times New Roman"/>
                <w:sz w:val="20"/>
                <w:szCs w:val="20"/>
              </w:rPr>
            </w:pPr>
            <w:r w:rsidRPr="00FE594C">
              <w:rPr>
                <w:rFonts w:ascii="Times New Roman" w:eastAsia="Times New Roman" w:hAnsi="Times New Roman" w:cs="Times New Roman"/>
                <w:sz w:val="20"/>
                <w:szCs w:val="20"/>
              </w:rPr>
              <w:t xml:space="preserve">заявителем и </w:t>
            </w:r>
            <w:r>
              <w:rPr>
                <w:rFonts w:ascii="Times New Roman" w:eastAsia="Times New Roman" w:hAnsi="Times New Roman" w:cs="Times New Roman"/>
                <w:sz w:val="20"/>
                <w:szCs w:val="20"/>
              </w:rPr>
              <w:t>СО</w:t>
            </w:r>
          </w:p>
          <w:p w14:paraId="7AA06AB8" w14:textId="1E9BC473" w:rsidR="00FE594C" w:rsidRPr="00FE594C" w:rsidRDefault="00FE594C" w:rsidP="00FE594C">
            <w:pPr>
              <w:spacing w:line="262" w:lineRule="auto"/>
              <w:rPr>
                <w:rFonts w:ascii="Times New Roman" w:eastAsia="Times New Roman" w:hAnsi="Times New Roman" w:cs="Times New Roman"/>
                <w:sz w:val="20"/>
                <w:szCs w:val="20"/>
              </w:rPr>
            </w:pPr>
            <w:r w:rsidRPr="00FE594C">
              <w:rPr>
                <w:rFonts w:ascii="Times New Roman" w:eastAsia="Times New Roman" w:hAnsi="Times New Roman" w:cs="Times New Roman"/>
                <w:sz w:val="20"/>
                <w:szCs w:val="20"/>
              </w:rPr>
              <w:t>акта</w:t>
            </w:r>
            <w:r>
              <w:rPr>
                <w:rFonts w:ascii="Times New Roman" w:eastAsia="Times New Roman" w:hAnsi="Times New Roman" w:cs="Times New Roman"/>
                <w:sz w:val="20"/>
                <w:szCs w:val="20"/>
              </w:rPr>
              <w:t xml:space="preserve"> </w:t>
            </w:r>
            <w:r w:rsidRPr="00FE594C">
              <w:rPr>
                <w:rFonts w:ascii="Times New Roman" w:eastAsia="Times New Roman" w:hAnsi="Times New Roman" w:cs="Times New Roman"/>
                <w:sz w:val="20"/>
                <w:szCs w:val="20"/>
              </w:rPr>
              <w:t>об осуществлении</w:t>
            </w:r>
            <w:r>
              <w:rPr>
                <w:rFonts w:ascii="Times New Roman" w:eastAsia="Times New Roman" w:hAnsi="Times New Roman" w:cs="Times New Roman"/>
                <w:sz w:val="20"/>
                <w:szCs w:val="20"/>
              </w:rPr>
              <w:t xml:space="preserve"> ТП</w:t>
            </w:r>
            <w:r w:rsidR="00F25DEE">
              <w:rPr>
                <w:rFonts w:ascii="Times New Roman" w:eastAsia="Times New Roman" w:hAnsi="Times New Roman" w:cs="Times New Roman"/>
                <w:sz w:val="20"/>
                <w:szCs w:val="20"/>
              </w:rPr>
              <w:t>.</w:t>
            </w:r>
          </w:p>
          <w:p w14:paraId="087553BC" w14:textId="4F64E6BA" w:rsidR="00771DEC" w:rsidRPr="003F6DB0" w:rsidRDefault="00771DEC" w:rsidP="00FE594C">
            <w:pPr>
              <w:spacing w:line="262" w:lineRule="auto"/>
              <w:rPr>
                <w:rFonts w:ascii="Times New Roman" w:eastAsia="Times New Roman" w:hAnsi="Times New Roman" w:cs="Times New Roman"/>
                <w:sz w:val="20"/>
                <w:szCs w:val="20"/>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1819F578" w14:textId="54FF8AA5" w:rsidR="00771DEC" w:rsidRPr="003F6DB0" w:rsidRDefault="00FE594C" w:rsidP="00874A80">
            <w:pPr>
              <w:rPr>
                <w:rFonts w:ascii="Times New Roman" w:eastAsia="Times New Roman" w:hAnsi="Times New Roman" w:cs="Times New Roman"/>
                <w:sz w:val="20"/>
                <w:szCs w:val="20"/>
              </w:rPr>
            </w:pPr>
            <w:r w:rsidRPr="00FE594C">
              <w:rPr>
                <w:rFonts w:ascii="Times New Roman" w:eastAsia="Times New Roman" w:hAnsi="Times New Roman" w:cs="Times New Roman"/>
                <w:sz w:val="20"/>
                <w:szCs w:val="20"/>
              </w:rPr>
              <w:t>П</w:t>
            </w:r>
            <w:r w:rsidR="00676FB5">
              <w:rPr>
                <w:rFonts w:ascii="Times New Roman" w:eastAsia="Times New Roman" w:hAnsi="Times New Roman" w:cs="Times New Roman"/>
                <w:sz w:val="20"/>
                <w:szCs w:val="20"/>
              </w:rPr>
              <w:t>.</w:t>
            </w:r>
            <w:r w:rsidRPr="00FE594C">
              <w:rPr>
                <w:rFonts w:ascii="Times New Roman" w:eastAsia="Times New Roman" w:hAnsi="Times New Roman" w:cs="Times New Roman"/>
                <w:sz w:val="20"/>
                <w:szCs w:val="20"/>
              </w:rPr>
              <w:t xml:space="preserve"> 19 (1) Правил</w:t>
            </w:r>
            <w:r>
              <w:rPr>
                <w:rFonts w:ascii="Times New Roman" w:eastAsia="Times New Roman" w:hAnsi="Times New Roman" w:cs="Times New Roman"/>
                <w:sz w:val="20"/>
                <w:szCs w:val="20"/>
              </w:rPr>
              <w:t xml:space="preserve"> ТП</w:t>
            </w:r>
          </w:p>
        </w:tc>
      </w:tr>
      <w:tr w:rsidR="00E64738" w:rsidRPr="003F6DB0" w14:paraId="0085B18A" w14:textId="77777777" w:rsidTr="00667C74">
        <w:trPr>
          <w:trHeight w:val="4945"/>
          <w:jc w:val="center"/>
        </w:trPr>
        <w:tc>
          <w:tcPr>
            <w:tcW w:w="518" w:type="dxa"/>
            <w:vMerge/>
            <w:tcBorders>
              <w:top w:val="single" w:sz="4" w:space="0" w:color="auto"/>
              <w:left w:val="single" w:sz="4" w:space="0" w:color="auto"/>
              <w:bottom w:val="single" w:sz="4" w:space="0" w:color="auto"/>
            </w:tcBorders>
            <w:shd w:val="clear" w:color="auto" w:fill="FFFFFF"/>
          </w:tcPr>
          <w:p w14:paraId="63747F97" w14:textId="77777777" w:rsidR="00E64738" w:rsidRPr="003F6DB0" w:rsidRDefault="00E64738" w:rsidP="00874A80">
            <w:pPr>
              <w:jc w:val="both"/>
              <w:rPr>
                <w:rFonts w:ascii="Times New Roman" w:eastAsia="Times New Roman" w:hAnsi="Times New Roman" w:cs="Times New Roman"/>
                <w:b/>
                <w:bCs/>
                <w:color w:val="548DD4"/>
                <w:sz w:val="22"/>
                <w:szCs w:val="22"/>
              </w:rPr>
            </w:pPr>
          </w:p>
        </w:tc>
        <w:tc>
          <w:tcPr>
            <w:tcW w:w="2362" w:type="dxa"/>
            <w:vMerge/>
            <w:tcBorders>
              <w:top w:val="single" w:sz="4" w:space="0" w:color="auto"/>
              <w:left w:val="single" w:sz="4" w:space="0" w:color="auto"/>
              <w:bottom w:val="single" w:sz="4" w:space="0" w:color="auto"/>
            </w:tcBorders>
            <w:shd w:val="clear" w:color="auto" w:fill="FFFFFF"/>
          </w:tcPr>
          <w:p w14:paraId="074FAEA2" w14:textId="77777777" w:rsidR="00E64738" w:rsidRPr="003F6DB0" w:rsidRDefault="00E64738" w:rsidP="00874A80">
            <w:pPr>
              <w:spacing w:line="259" w:lineRule="auto"/>
              <w:rPr>
                <w:rFonts w:ascii="Times New Roman" w:eastAsia="Times New Roman" w:hAnsi="Times New Roman" w:cs="Times New Roman"/>
                <w:sz w:val="20"/>
                <w:szCs w:val="20"/>
              </w:rPr>
            </w:pPr>
          </w:p>
        </w:tc>
        <w:tc>
          <w:tcPr>
            <w:tcW w:w="2376" w:type="dxa"/>
            <w:tcBorders>
              <w:top w:val="single" w:sz="4" w:space="0" w:color="auto"/>
              <w:left w:val="single" w:sz="4" w:space="0" w:color="auto"/>
              <w:bottom w:val="single" w:sz="4" w:space="0" w:color="auto"/>
            </w:tcBorders>
            <w:shd w:val="clear" w:color="auto" w:fill="FFFFFF"/>
          </w:tcPr>
          <w:p w14:paraId="16EB2A1C" w14:textId="77777777" w:rsidR="00E64738" w:rsidRPr="00BD2415" w:rsidRDefault="00E64738" w:rsidP="00874A80">
            <w:pPr>
              <w:spacing w:line="259" w:lineRule="auto"/>
              <w:rPr>
                <w:rFonts w:ascii="Times New Roman" w:eastAsia="Times New Roman" w:hAnsi="Times New Roman" w:cs="Times New Roman"/>
                <w:sz w:val="20"/>
                <w:szCs w:val="20"/>
              </w:rPr>
            </w:pPr>
          </w:p>
        </w:tc>
        <w:tc>
          <w:tcPr>
            <w:tcW w:w="3235" w:type="dxa"/>
            <w:tcBorders>
              <w:top w:val="single" w:sz="4" w:space="0" w:color="auto"/>
              <w:left w:val="single" w:sz="4" w:space="0" w:color="auto"/>
              <w:bottom w:val="single" w:sz="4" w:space="0" w:color="auto"/>
            </w:tcBorders>
            <w:shd w:val="clear" w:color="auto" w:fill="FFFFFF"/>
          </w:tcPr>
          <w:p w14:paraId="3F96FE4B" w14:textId="3C9D1BF8" w:rsidR="00E64738" w:rsidRPr="00FE594C" w:rsidRDefault="00E64738" w:rsidP="00FE594C">
            <w:pPr>
              <w:spacing w:line="26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5.3. Направление СО </w:t>
            </w:r>
            <w:r w:rsidRPr="00FE594C">
              <w:rPr>
                <w:rFonts w:ascii="Times New Roman" w:eastAsia="Times New Roman" w:hAnsi="Times New Roman" w:cs="Times New Roman"/>
                <w:color w:val="000000" w:themeColor="text1"/>
                <w:sz w:val="20"/>
                <w:szCs w:val="20"/>
              </w:rPr>
              <w:t>информации о дате</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фактического приема</w:t>
            </w:r>
          </w:p>
          <w:p w14:paraId="72F8957A" w14:textId="085862CA" w:rsidR="00E64738" w:rsidRPr="00FE594C" w:rsidRDefault="00E64738" w:rsidP="00FE594C">
            <w:pPr>
              <w:spacing w:line="262" w:lineRule="auto"/>
              <w:rPr>
                <w:rFonts w:ascii="Times New Roman" w:eastAsia="Times New Roman" w:hAnsi="Times New Roman" w:cs="Times New Roman"/>
                <w:color w:val="000000" w:themeColor="text1"/>
                <w:sz w:val="20"/>
                <w:szCs w:val="20"/>
              </w:rPr>
            </w:pPr>
            <w:r w:rsidRPr="00FE594C">
              <w:rPr>
                <w:rFonts w:ascii="Times New Roman" w:eastAsia="Times New Roman" w:hAnsi="Times New Roman" w:cs="Times New Roman"/>
                <w:color w:val="000000" w:themeColor="text1"/>
                <w:sz w:val="20"/>
                <w:szCs w:val="20"/>
              </w:rPr>
              <w:t>(подачи) напряжения и</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мощности на объекты</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заявителя в адрес</w:t>
            </w:r>
          </w:p>
          <w:p w14:paraId="458B6687" w14:textId="77777777" w:rsidR="00E64738" w:rsidRPr="00FE594C" w:rsidRDefault="00E64738" w:rsidP="00FE594C">
            <w:pPr>
              <w:spacing w:line="262" w:lineRule="auto"/>
              <w:rPr>
                <w:rFonts w:ascii="Times New Roman" w:eastAsia="Times New Roman" w:hAnsi="Times New Roman" w:cs="Times New Roman"/>
                <w:color w:val="000000" w:themeColor="text1"/>
                <w:sz w:val="20"/>
                <w:szCs w:val="20"/>
              </w:rPr>
            </w:pPr>
            <w:r w:rsidRPr="00FE594C">
              <w:rPr>
                <w:rFonts w:ascii="Times New Roman" w:eastAsia="Times New Roman" w:hAnsi="Times New Roman" w:cs="Times New Roman"/>
                <w:color w:val="000000" w:themeColor="text1"/>
                <w:sz w:val="20"/>
                <w:szCs w:val="20"/>
              </w:rPr>
              <w:t>субъекта розничного</w:t>
            </w:r>
          </w:p>
          <w:p w14:paraId="7C85089C" w14:textId="5AC180D7" w:rsidR="00E64738" w:rsidRPr="00FE594C" w:rsidRDefault="00E64738" w:rsidP="00FE594C">
            <w:pPr>
              <w:spacing w:line="262" w:lineRule="auto"/>
              <w:rPr>
                <w:rFonts w:ascii="Times New Roman" w:eastAsia="Times New Roman" w:hAnsi="Times New Roman" w:cs="Times New Roman"/>
                <w:color w:val="000000" w:themeColor="text1"/>
                <w:sz w:val="20"/>
                <w:szCs w:val="20"/>
              </w:rPr>
            </w:pPr>
            <w:r w:rsidRPr="00FE594C">
              <w:rPr>
                <w:rFonts w:ascii="Times New Roman" w:eastAsia="Times New Roman" w:hAnsi="Times New Roman" w:cs="Times New Roman"/>
                <w:color w:val="000000" w:themeColor="text1"/>
                <w:sz w:val="20"/>
                <w:szCs w:val="20"/>
              </w:rPr>
              <w:t>рынка, с которым</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заявителем заключен</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договор</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энергоснабжения</w:t>
            </w:r>
          </w:p>
          <w:p w14:paraId="3883CE14" w14:textId="1716D5E8" w:rsidR="00E64738" w:rsidRPr="00FE594C" w:rsidRDefault="00E64738" w:rsidP="00FE594C">
            <w:pPr>
              <w:spacing w:line="262" w:lineRule="auto"/>
              <w:rPr>
                <w:rFonts w:ascii="Times New Roman" w:eastAsia="Times New Roman" w:hAnsi="Times New Roman" w:cs="Times New Roman"/>
                <w:color w:val="000000" w:themeColor="text1"/>
                <w:sz w:val="20"/>
                <w:szCs w:val="20"/>
              </w:rPr>
            </w:pPr>
            <w:r w:rsidRPr="00FE594C">
              <w:rPr>
                <w:rFonts w:ascii="Times New Roman" w:eastAsia="Times New Roman" w:hAnsi="Times New Roman" w:cs="Times New Roman"/>
                <w:color w:val="000000" w:themeColor="text1"/>
                <w:sz w:val="20"/>
                <w:szCs w:val="20"/>
              </w:rPr>
              <w:t>(купли-продажи</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(поставки)</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электрической энергии</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(мощности) в</w:t>
            </w:r>
          </w:p>
          <w:p w14:paraId="17C4F9E0" w14:textId="60185E68" w:rsidR="00E64738" w:rsidRPr="00FE594C" w:rsidRDefault="00E64738" w:rsidP="00FE594C">
            <w:pPr>
              <w:spacing w:line="262"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отношении ЭПУ, </w:t>
            </w:r>
            <w:r w:rsidRPr="00FE594C">
              <w:rPr>
                <w:rFonts w:ascii="Times New Roman" w:eastAsia="Times New Roman" w:hAnsi="Times New Roman" w:cs="Times New Roman"/>
                <w:color w:val="000000" w:themeColor="text1"/>
                <w:sz w:val="20"/>
                <w:szCs w:val="20"/>
              </w:rPr>
              <w:t>тех</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присоединение которых</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осуществляется, либо в</w:t>
            </w:r>
          </w:p>
          <w:p w14:paraId="34BEE6CF" w14:textId="4E4C1B5D" w:rsidR="00E64738" w:rsidRPr="00FE594C" w:rsidRDefault="00E64738" w:rsidP="00FE594C">
            <w:pPr>
              <w:spacing w:line="262" w:lineRule="auto"/>
              <w:rPr>
                <w:rFonts w:ascii="Times New Roman" w:eastAsia="Times New Roman" w:hAnsi="Times New Roman" w:cs="Times New Roman"/>
                <w:color w:val="000000" w:themeColor="text1"/>
                <w:sz w:val="20"/>
                <w:szCs w:val="20"/>
              </w:rPr>
            </w:pPr>
            <w:r w:rsidRPr="00FE594C">
              <w:rPr>
                <w:rFonts w:ascii="Times New Roman" w:eastAsia="Times New Roman" w:hAnsi="Times New Roman" w:cs="Times New Roman"/>
                <w:color w:val="000000" w:themeColor="text1"/>
                <w:sz w:val="20"/>
                <w:szCs w:val="20"/>
              </w:rPr>
              <w:t>случае отсутствия</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 xml:space="preserve">информации у </w:t>
            </w:r>
            <w:r>
              <w:rPr>
                <w:rFonts w:ascii="Times New Roman" w:eastAsia="Times New Roman" w:hAnsi="Times New Roman" w:cs="Times New Roman"/>
                <w:color w:val="000000" w:themeColor="text1"/>
                <w:sz w:val="20"/>
                <w:szCs w:val="20"/>
              </w:rPr>
              <w:t>СО</w:t>
            </w:r>
          </w:p>
          <w:p w14:paraId="7AB4A32C" w14:textId="6B346CB1" w:rsidR="00E64738" w:rsidRPr="00FE594C" w:rsidRDefault="00E64738" w:rsidP="00FE594C">
            <w:pPr>
              <w:spacing w:line="262" w:lineRule="auto"/>
              <w:rPr>
                <w:rFonts w:ascii="Times New Roman" w:eastAsia="Times New Roman" w:hAnsi="Times New Roman" w:cs="Times New Roman"/>
                <w:color w:val="000000" w:themeColor="text1"/>
                <w:sz w:val="20"/>
                <w:szCs w:val="20"/>
              </w:rPr>
            </w:pPr>
            <w:r w:rsidRPr="00FE594C">
              <w:rPr>
                <w:rFonts w:ascii="Times New Roman" w:eastAsia="Times New Roman" w:hAnsi="Times New Roman" w:cs="Times New Roman"/>
                <w:color w:val="000000" w:themeColor="text1"/>
                <w:sz w:val="20"/>
                <w:szCs w:val="20"/>
              </w:rPr>
              <w:t>о</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заключении такого</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договора на дату</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направления - в адрес</w:t>
            </w:r>
          </w:p>
          <w:p w14:paraId="73656F3B" w14:textId="308B930B" w:rsidR="00E64738" w:rsidRPr="00FE594C" w:rsidRDefault="00E64738" w:rsidP="00FE594C">
            <w:pPr>
              <w:spacing w:line="262" w:lineRule="auto"/>
              <w:rPr>
                <w:rFonts w:ascii="Times New Roman" w:eastAsia="Times New Roman" w:hAnsi="Times New Roman" w:cs="Times New Roman"/>
                <w:color w:val="000000" w:themeColor="text1"/>
                <w:sz w:val="20"/>
                <w:szCs w:val="20"/>
              </w:rPr>
            </w:pPr>
            <w:r w:rsidRPr="00FE594C">
              <w:rPr>
                <w:rFonts w:ascii="Times New Roman" w:eastAsia="Times New Roman" w:hAnsi="Times New Roman" w:cs="Times New Roman"/>
                <w:color w:val="000000" w:themeColor="text1"/>
                <w:sz w:val="20"/>
                <w:szCs w:val="20"/>
              </w:rPr>
              <w:t>субъекта розничного</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рынка, указанного в</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заявке, с которым</w:t>
            </w:r>
          </w:p>
          <w:p w14:paraId="709EDDB0" w14:textId="5E2B1427" w:rsidR="00E64738" w:rsidRPr="00FE594C" w:rsidRDefault="00E64738" w:rsidP="00FE594C">
            <w:pPr>
              <w:spacing w:line="262" w:lineRule="auto"/>
              <w:rPr>
                <w:rFonts w:ascii="Times New Roman" w:eastAsia="Times New Roman" w:hAnsi="Times New Roman" w:cs="Times New Roman"/>
                <w:color w:val="000000" w:themeColor="text1"/>
                <w:sz w:val="20"/>
                <w:szCs w:val="20"/>
              </w:rPr>
            </w:pPr>
            <w:r w:rsidRPr="00FE594C">
              <w:rPr>
                <w:rFonts w:ascii="Times New Roman" w:eastAsia="Times New Roman" w:hAnsi="Times New Roman" w:cs="Times New Roman"/>
                <w:color w:val="000000" w:themeColor="text1"/>
                <w:sz w:val="20"/>
                <w:szCs w:val="20"/>
              </w:rPr>
              <w:t>заявитель намеревается</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заключить договор</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энергоснабжения</w:t>
            </w:r>
          </w:p>
          <w:p w14:paraId="56BB42EC" w14:textId="43BD836C" w:rsidR="00E64738" w:rsidRPr="009B4664" w:rsidRDefault="00E64738" w:rsidP="00E64738">
            <w:pPr>
              <w:spacing w:line="262" w:lineRule="auto"/>
              <w:rPr>
                <w:rFonts w:ascii="Times New Roman" w:eastAsia="Times New Roman" w:hAnsi="Times New Roman" w:cs="Times New Roman"/>
                <w:color w:val="000000" w:themeColor="text1"/>
                <w:sz w:val="20"/>
                <w:szCs w:val="20"/>
              </w:rPr>
            </w:pPr>
            <w:r w:rsidRPr="00FE594C">
              <w:rPr>
                <w:rFonts w:ascii="Times New Roman" w:eastAsia="Times New Roman" w:hAnsi="Times New Roman" w:cs="Times New Roman"/>
                <w:color w:val="000000" w:themeColor="text1"/>
                <w:sz w:val="20"/>
                <w:szCs w:val="20"/>
              </w:rPr>
              <w:t>(купли-продажи</w:t>
            </w:r>
            <w:r>
              <w:rPr>
                <w:rFonts w:ascii="Times New Roman" w:eastAsia="Times New Roman" w:hAnsi="Times New Roman" w:cs="Times New Roman"/>
                <w:color w:val="000000" w:themeColor="text1"/>
                <w:sz w:val="20"/>
                <w:szCs w:val="20"/>
              </w:rPr>
              <w:t xml:space="preserve"> </w:t>
            </w:r>
            <w:r w:rsidRPr="00FE594C">
              <w:rPr>
                <w:rFonts w:ascii="Times New Roman" w:eastAsia="Times New Roman" w:hAnsi="Times New Roman" w:cs="Times New Roman"/>
                <w:color w:val="000000" w:themeColor="text1"/>
                <w:sz w:val="20"/>
                <w:szCs w:val="20"/>
              </w:rPr>
              <w:t>(поставки)</w:t>
            </w:r>
            <w:r w:rsidR="00667C74">
              <w:rPr>
                <w:rFonts w:ascii="Times New Roman" w:eastAsia="Times New Roman" w:hAnsi="Times New Roman" w:cs="Times New Roman"/>
                <w:color w:val="000000" w:themeColor="text1"/>
                <w:sz w:val="20"/>
                <w:szCs w:val="20"/>
              </w:rPr>
              <w:t>.</w:t>
            </w:r>
          </w:p>
        </w:tc>
        <w:tc>
          <w:tcPr>
            <w:tcW w:w="2035" w:type="dxa"/>
            <w:tcBorders>
              <w:top w:val="single" w:sz="4" w:space="0" w:color="auto"/>
              <w:left w:val="single" w:sz="4" w:space="0" w:color="auto"/>
              <w:bottom w:val="single" w:sz="4" w:space="0" w:color="auto"/>
            </w:tcBorders>
            <w:shd w:val="clear" w:color="auto" w:fill="FFFFFF"/>
          </w:tcPr>
          <w:p w14:paraId="5D36B3A4" w14:textId="2724E5B7" w:rsidR="00352A92" w:rsidRPr="00352A92" w:rsidRDefault="00352A92" w:rsidP="00352A9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52A92">
              <w:rPr>
                <w:rFonts w:ascii="Times New Roman" w:eastAsia="Times New Roman" w:hAnsi="Times New Roman" w:cs="Times New Roman"/>
                <w:sz w:val="20"/>
                <w:szCs w:val="20"/>
              </w:rPr>
              <w:t>Письменная или</w:t>
            </w:r>
          </w:p>
          <w:p w14:paraId="58485FAA" w14:textId="169682CE" w:rsidR="00E64738" w:rsidRPr="00E64738" w:rsidRDefault="00352A92" w:rsidP="00352A92">
            <w:pPr>
              <w:rPr>
                <w:rFonts w:ascii="Times New Roman" w:eastAsia="Times New Roman" w:hAnsi="Times New Roman" w:cs="Times New Roman"/>
                <w:sz w:val="20"/>
                <w:szCs w:val="20"/>
              </w:rPr>
            </w:pPr>
            <w:r w:rsidRPr="00352A92">
              <w:rPr>
                <w:rFonts w:ascii="Times New Roman" w:eastAsia="Times New Roman" w:hAnsi="Times New Roman" w:cs="Times New Roman"/>
                <w:sz w:val="20"/>
                <w:szCs w:val="20"/>
              </w:rPr>
              <w:t>электронная</w:t>
            </w:r>
          </w:p>
          <w:p w14:paraId="47494969" w14:textId="77777777" w:rsidR="00E64738" w:rsidRPr="00E64738" w:rsidRDefault="00E64738" w:rsidP="00E64738">
            <w:pPr>
              <w:rPr>
                <w:rFonts w:ascii="Times New Roman" w:eastAsia="Times New Roman" w:hAnsi="Times New Roman" w:cs="Times New Roman"/>
                <w:sz w:val="20"/>
                <w:szCs w:val="20"/>
              </w:rPr>
            </w:pPr>
          </w:p>
          <w:p w14:paraId="3DA08187" w14:textId="77777777" w:rsidR="00E64738" w:rsidRPr="00E64738" w:rsidRDefault="00E64738" w:rsidP="00E64738">
            <w:pPr>
              <w:rPr>
                <w:rFonts w:ascii="Times New Roman" w:eastAsia="Times New Roman" w:hAnsi="Times New Roman" w:cs="Times New Roman"/>
                <w:sz w:val="20"/>
                <w:szCs w:val="20"/>
              </w:rPr>
            </w:pPr>
          </w:p>
          <w:p w14:paraId="01EE6B73" w14:textId="77777777" w:rsidR="00E64738" w:rsidRPr="00E64738" w:rsidRDefault="00E64738" w:rsidP="00E64738">
            <w:pPr>
              <w:rPr>
                <w:rFonts w:ascii="Times New Roman" w:eastAsia="Times New Roman" w:hAnsi="Times New Roman" w:cs="Times New Roman"/>
                <w:sz w:val="20"/>
                <w:szCs w:val="20"/>
              </w:rPr>
            </w:pPr>
          </w:p>
          <w:p w14:paraId="424B8030" w14:textId="77777777" w:rsidR="00E64738" w:rsidRPr="00E64738" w:rsidRDefault="00E64738" w:rsidP="00E64738">
            <w:pPr>
              <w:rPr>
                <w:rFonts w:ascii="Times New Roman" w:eastAsia="Times New Roman" w:hAnsi="Times New Roman" w:cs="Times New Roman"/>
                <w:sz w:val="20"/>
                <w:szCs w:val="20"/>
              </w:rPr>
            </w:pPr>
          </w:p>
          <w:p w14:paraId="356458FE" w14:textId="77777777" w:rsidR="00E64738" w:rsidRPr="00E64738" w:rsidRDefault="00E64738" w:rsidP="00E64738">
            <w:pPr>
              <w:rPr>
                <w:rFonts w:ascii="Times New Roman" w:eastAsia="Times New Roman" w:hAnsi="Times New Roman" w:cs="Times New Roman"/>
                <w:sz w:val="20"/>
                <w:szCs w:val="20"/>
              </w:rPr>
            </w:pPr>
          </w:p>
          <w:p w14:paraId="329A74E4" w14:textId="77777777" w:rsidR="00E64738" w:rsidRPr="00E64738" w:rsidRDefault="00E64738" w:rsidP="00E64738">
            <w:pPr>
              <w:rPr>
                <w:rFonts w:ascii="Times New Roman" w:eastAsia="Times New Roman" w:hAnsi="Times New Roman" w:cs="Times New Roman"/>
                <w:sz w:val="20"/>
                <w:szCs w:val="20"/>
              </w:rPr>
            </w:pPr>
          </w:p>
          <w:p w14:paraId="43D8E403" w14:textId="77777777" w:rsidR="00E64738" w:rsidRDefault="00E64738" w:rsidP="00E64738">
            <w:pPr>
              <w:rPr>
                <w:rFonts w:ascii="Times New Roman" w:eastAsia="Times New Roman" w:hAnsi="Times New Roman" w:cs="Times New Roman"/>
                <w:sz w:val="20"/>
                <w:szCs w:val="20"/>
              </w:rPr>
            </w:pPr>
          </w:p>
          <w:p w14:paraId="66E6DEEB" w14:textId="77777777" w:rsidR="00E64738" w:rsidRDefault="00E64738" w:rsidP="00E64738">
            <w:pPr>
              <w:rPr>
                <w:rFonts w:ascii="Times New Roman" w:eastAsia="Times New Roman" w:hAnsi="Times New Roman" w:cs="Times New Roman"/>
                <w:sz w:val="20"/>
                <w:szCs w:val="20"/>
              </w:rPr>
            </w:pPr>
          </w:p>
          <w:p w14:paraId="69032DE6" w14:textId="72B00CC5" w:rsidR="00E64738" w:rsidRPr="00E64738" w:rsidRDefault="00E64738" w:rsidP="00E64738">
            <w:pPr>
              <w:jc w:val="center"/>
              <w:rPr>
                <w:rFonts w:ascii="Times New Roman" w:eastAsia="Times New Roman" w:hAnsi="Times New Roman" w:cs="Times New Roman"/>
                <w:sz w:val="20"/>
                <w:szCs w:val="20"/>
              </w:rPr>
            </w:pPr>
          </w:p>
        </w:tc>
        <w:tc>
          <w:tcPr>
            <w:tcW w:w="1802" w:type="dxa"/>
            <w:tcBorders>
              <w:top w:val="single" w:sz="4" w:space="0" w:color="auto"/>
              <w:left w:val="single" w:sz="4" w:space="0" w:color="auto"/>
              <w:bottom w:val="single" w:sz="4" w:space="0" w:color="auto"/>
            </w:tcBorders>
            <w:shd w:val="clear" w:color="auto" w:fill="FFFFFF"/>
          </w:tcPr>
          <w:p w14:paraId="0B1FC3CA" w14:textId="46B1C563" w:rsidR="00676FB5" w:rsidRPr="00676FB5" w:rsidRDefault="00676FB5" w:rsidP="00676FB5">
            <w:pPr>
              <w:spacing w:line="26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 позднее 3 </w:t>
            </w:r>
            <w:r w:rsidRPr="00676FB5">
              <w:rPr>
                <w:rFonts w:ascii="Times New Roman" w:eastAsia="Times New Roman" w:hAnsi="Times New Roman" w:cs="Times New Roman"/>
                <w:sz w:val="20"/>
                <w:szCs w:val="20"/>
              </w:rPr>
              <w:t>раб</w:t>
            </w:r>
            <w:r>
              <w:rPr>
                <w:rFonts w:ascii="Times New Roman" w:eastAsia="Times New Roman" w:hAnsi="Times New Roman" w:cs="Times New Roman"/>
                <w:sz w:val="20"/>
                <w:szCs w:val="20"/>
              </w:rPr>
              <w:t>.</w:t>
            </w:r>
            <w:r w:rsidRPr="00676FB5">
              <w:rPr>
                <w:rFonts w:ascii="Times New Roman" w:eastAsia="Times New Roman" w:hAnsi="Times New Roman" w:cs="Times New Roman"/>
                <w:sz w:val="20"/>
                <w:szCs w:val="20"/>
              </w:rPr>
              <w:t>дней со</w:t>
            </w:r>
          </w:p>
          <w:p w14:paraId="5CA6D5DA" w14:textId="77777777" w:rsidR="00676FB5" w:rsidRPr="00676FB5" w:rsidRDefault="00676FB5" w:rsidP="00676FB5">
            <w:pPr>
              <w:spacing w:line="262" w:lineRule="auto"/>
              <w:rPr>
                <w:rFonts w:ascii="Times New Roman" w:eastAsia="Times New Roman" w:hAnsi="Times New Roman" w:cs="Times New Roman"/>
                <w:sz w:val="20"/>
                <w:szCs w:val="20"/>
              </w:rPr>
            </w:pPr>
            <w:r w:rsidRPr="00676FB5">
              <w:rPr>
                <w:rFonts w:ascii="Times New Roman" w:eastAsia="Times New Roman" w:hAnsi="Times New Roman" w:cs="Times New Roman"/>
                <w:sz w:val="20"/>
                <w:szCs w:val="20"/>
              </w:rPr>
              <w:t>дня фактического</w:t>
            </w:r>
          </w:p>
          <w:p w14:paraId="0766F240" w14:textId="77777777" w:rsidR="00676FB5" w:rsidRPr="00676FB5" w:rsidRDefault="00676FB5" w:rsidP="00676FB5">
            <w:pPr>
              <w:spacing w:line="262" w:lineRule="auto"/>
              <w:rPr>
                <w:rFonts w:ascii="Times New Roman" w:eastAsia="Times New Roman" w:hAnsi="Times New Roman" w:cs="Times New Roman"/>
                <w:sz w:val="20"/>
                <w:szCs w:val="20"/>
              </w:rPr>
            </w:pPr>
            <w:r w:rsidRPr="00676FB5">
              <w:rPr>
                <w:rFonts w:ascii="Times New Roman" w:eastAsia="Times New Roman" w:hAnsi="Times New Roman" w:cs="Times New Roman"/>
                <w:sz w:val="20"/>
                <w:szCs w:val="20"/>
              </w:rPr>
              <w:t>приема (подачи)</w:t>
            </w:r>
          </w:p>
          <w:p w14:paraId="136843DD" w14:textId="77777777" w:rsidR="00676FB5" w:rsidRPr="00676FB5" w:rsidRDefault="00676FB5" w:rsidP="00676FB5">
            <w:pPr>
              <w:spacing w:line="262" w:lineRule="auto"/>
              <w:rPr>
                <w:rFonts w:ascii="Times New Roman" w:eastAsia="Times New Roman" w:hAnsi="Times New Roman" w:cs="Times New Roman"/>
                <w:sz w:val="20"/>
                <w:szCs w:val="20"/>
              </w:rPr>
            </w:pPr>
            <w:r w:rsidRPr="00676FB5">
              <w:rPr>
                <w:rFonts w:ascii="Times New Roman" w:eastAsia="Times New Roman" w:hAnsi="Times New Roman" w:cs="Times New Roman"/>
                <w:sz w:val="20"/>
                <w:szCs w:val="20"/>
              </w:rPr>
              <w:t>напряжения и</w:t>
            </w:r>
          </w:p>
          <w:p w14:paraId="22003B1F" w14:textId="77777777" w:rsidR="00676FB5" w:rsidRPr="00676FB5" w:rsidRDefault="00676FB5" w:rsidP="00676FB5">
            <w:pPr>
              <w:spacing w:line="262" w:lineRule="auto"/>
              <w:rPr>
                <w:rFonts w:ascii="Times New Roman" w:eastAsia="Times New Roman" w:hAnsi="Times New Roman" w:cs="Times New Roman"/>
                <w:sz w:val="20"/>
                <w:szCs w:val="20"/>
              </w:rPr>
            </w:pPr>
            <w:r w:rsidRPr="00676FB5">
              <w:rPr>
                <w:rFonts w:ascii="Times New Roman" w:eastAsia="Times New Roman" w:hAnsi="Times New Roman" w:cs="Times New Roman"/>
                <w:sz w:val="20"/>
                <w:szCs w:val="20"/>
              </w:rPr>
              <w:t>мощности на</w:t>
            </w:r>
          </w:p>
          <w:p w14:paraId="3A04CC69" w14:textId="7DE8D2D3" w:rsidR="00E64738" w:rsidRPr="003F6DB0" w:rsidRDefault="00676FB5" w:rsidP="00676FB5">
            <w:pPr>
              <w:spacing w:line="262" w:lineRule="auto"/>
              <w:rPr>
                <w:rFonts w:ascii="Times New Roman" w:eastAsia="Times New Roman" w:hAnsi="Times New Roman" w:cs="Times New Roman"/>
                <w:sz w:val="20"/>
                <w:szCs w:val="20"/>
              </w:rPr>
            </w:pPr>
            <w:r w:rsidRPr="00676FB5">
              <w:rPr>
                <w:rFonts w:ascii="Times New Roman" w:eastAsia="Times New Roman" w:hAnsi="Times New Roman" w:cs="Times New Roman"/>
                <w:sz w:val="20"/>
                <w:szCs w:val="20"/>
              </w:rPr>
              <w:t>объекты заявителя</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14:paraId="6522BBA6" w14:textId="757B3A99" w:rsidR="00E64738" w:rsidRPr="00E64738" w:rsidRDefault="00676FB5" w:rsidP="00874A80">
            <w:pPr>
              <w:rPr>
                <w:rFonts w:ascii="Times New Roman" w:eastAsia="Times New Roman" w:hAnsi="Times New Roman" w:cs="Times New Roman"/>
                <w:color w:val="auto"/>
                <w:sz w:val="20"/>
                <w:szCs w:val="20"/>
              </w:rPr>
            </w:pPr>
            <w:r w:rsidRPr="00676FB5">
              <w:rPr>
                <w:rFonts w:ascii="Times New Roman" w:eastAsia="Times New Roman" w:hAnsi="Times New Roman" w:cs="Times New Roman"/>
                <w:color w:val="auto"/>
                <w:sz w:val="20"/>
                <w:szCs w:val="20"/>
              </w:rPr>
              <w:t>П</w:t>
            </w:r>
            <w:r>
              <w:rPr>
                <w:rFonts w:ascii="Times New Roman" w:eastAsia="Times New Roman" w:hAnsi="Times New Roman" w:cs="Times New Roman"/>
                <w:color w:val="auto"/>
                <w:sz w:val="20"/>
                <w:szCs w:val="20"/>
              </w:rPr>
              <w:t>.</w:t>
            </w:r>
            <w:r w:rsidRPr="00676FB5">
              <w:rPr>
                <w:rFonts w:ascii="Times New Roman" w:eastAsia="Times New Roman" w:hAnsi="Times New Roman" w:cs="Times New Roman"/>
                <w:color w:val="auto"/>
                <w:sz w:val="20"/>
                <w:szCs w:val="20"/>
              </w:rPr>
              <w:t xml:space="preserve"> 19 (1) Правил ТП</w:t>
            </w:r>
          </w:p>
        </w:tc>
      </w:tr>
    </w:tbl>
    <w:p w14:paraId="2991FC62" w14:textId="350129E3" w:rsidR="00771DEC" w:rsidRDefault="00771DEC" w:rsidP="00771DEC">
      <w:pPr>
        <w:widowControl/>
        <w:contextualSpacing/>
        <w:rPr>
          <w:rFonts w:ascii="Times New Roman" w:eastAsia="Calibri" w:hAnsi="Times New Roman" w:cs="Times New Roman"/>
          <w:b/>
          <w:color w:val="auto"/>
          <w:sz w:val="22"/>
          <w:szCs w:val="22"/>
          <w:lang w:eastAsia="en-US" w:bidi="ar-SA"/>
        </w:rPr>
      </w:pPr>
    </w:p>
    <w:bookmarkEnd w:id="2"/>
    <w:p w14:paraId="0418DFA5" w14:textId="77777777" w:rsidR="00667C74" w:rsidRDefault="00667C74" w:rsidP="00667C74">
      <w:pPr>
        <w:widowControl/>
        <w:contextualSpacing/>
        <w:rPr>
          <w:rFonts w:ascii="Times New Roman" w:eastAsia="Calibri" w:hAnsi="Times New Roman" w:cs="Times New Roman"/>
          <w:b/>
          <w:color w:val="auto"/>
          <w:sz w:val="22"/>
          <w:szCs w:val="22"/>
          <w:lang w:eastAsia="en-US" w:bidi="ar-SA"/>
        </w:rPr>
      </w:pPr>
    </w:p>
    <w:p w14:paraId="7DAE2C47" w14:textId="77777777" w:rsidR="00667C74" w:rsidRDefault="00667C74" w:rsidP="00667C74">
      <w:pPr>
        <w:widowControl/>
        <w:contextualSpacing/>
        <w:rPr>
          <w:rFonts w:ascii="Times New Roman" w:eastAsia="Calibri" w:hAnsi="Times New Roman" w:cs="Times New Roman"/>
          <w:b/>
          <w:color w:val="auto"/>
          <w:sz w:val="22"/>
          <w:szCs w:val="22"/>
          <w:lang w:eastAsia="en-US" w:bidi="ar-SA"/>
        </w:rPr>
      </w:pPr>
    </w:p>
    <w:p w14:paraId="2699B588" w14:textId="678E6AA4" w:rsidR="00667C74" w:rsidRDefault="00667C74" w:rsidP="00667C74">
      <w:pPr>
        <w:widowControl/>
        <w:contextualSpacing/>
        <w:rPr>
          <w:rFonts w:ascii="Times New Roman" w:eastAsia="Calibri" w:hAnsi="Times New Roman" w:cs="Times New Roman"/>
          <w:b/>
          <w:color w:val="auto"/>
          <w:sz w:val="22"/>
          <w:szCs w:val="22"/>
          <w:lang w:eastAsia="en-US" w:bidi="ar-SA"/>
        </w:rPr>
      </w:pPr>
      <w:r w:rsidRPr="00667C74">
        <w:rPr>
          <w:rFonts w:ascii="Times New Roman" w:eastAsia="Calibri" w:hAnsi="Times New Roman" w:cs="Times New Roman"/>
          <w:b/>
          <w:color w:val="auto"/>
          <w:sz w:val="22"/>
          <w:szCs w:val="22"/>
          <w:lang w:eastAsia="en-US" w:bidi="ar-SA"/>
        </w:rPr>
        <w:t>Контактная информация для направления обращений:</w:t>
      </w:r>
    </w:p>
    <w:p w14:paraId="5D9E0C1D" w14:textId="77777777" w:rsidR="00667C74" w:rsidRPr="00667C74" w:rsidRDefault="00667C74" w:rsidP="00667C74">
      <w:pPr>
        <w:widowControl/>
        <w:contextualSpacing/>
        <w:rPr>
          <w:rFonts w:ascii="Times New Roman" w:eastAsia="Calibri" w:hAnsi="Times New Roman" w:cs="Times New Roman"/>
          <w:b/>
          <w:color w:val="auto"/>
          <w:sz w:val="22"/>
          <w:szCs w:val="22"/>
          <w:lang w:eastAsia="en-US" w:bidi="ar-SA"/>
        </w:rPr>
      </w:pPr>
    </w:p>
    <w:p w14:paraId="71D5EFA8" w14:textId="77777777" w:rsidR="00667C74" w:rsidRPr="00667C74" w:rsidRDefault="00667C74" w:rsidP="00667C74">
      <w:pPr>
        <w:widowControl/>
        <w:contextualSpacing/>
        <w:rPr>
          <w:rFonts w:ascii="Times New Roman" w:eastAsia="Calibri" w:hAnsi="Times New Roman" w:cs="Times New Roman"/>
          <w:b/>
          <w:i/>
          <w:color w:val="auto"/>
          <w:sz w:val="22"/>
          <w:szCs w:val="22"/>
          <w:lang w:eastAsia="en-US" w:bidi="ar-SA"/>
        </w:rPr>
      </w:pPr>
      <w:r w:rsidRPr="00667C74">
        <w:rPr>
          <w:rFonts w:ascii="Times New Roman" w:eastAsia="Calibri" w:hAnsi="Times New Roman" w:cs="Times New Roman"/>
          <w:b/>
          <w:i/>
          <w:color w:val="auto"/>
          <w:sz w:val="22"/>
          <w:szCs w:val="22"/>
          <w:lang w:eastAsia="en-US" w:bidi="ar-SA"/>
        </w:rPr>
        <w:t>контакт центр 8-914-700-21-41</w:t>
      </w:r>
    </w:p>
    <w:p w14:paraId="3757E449" w14:textId="77777777" w:rsidR="00667C74" w:rsidRPr="00667C74" w:rsidRDefault="00667C74" w:rsidP="00667C74">
      <w:pPr>
        <w:widowControl/>
        <w:contextualSpacing/>
        <w:rPr>
          <w:rFonts w:ascii="Times New Roman" w:eastAsia="Calibri" w:hAnsi="Times New Roman" w:cs="Times New Roman"/>
          <w:b/>
          <w:i/>
          <w:color w:val="auto"/>
          <w:sz w:val="22"/>
          <w:szCs w:val="22"/>
          <w:lang w:eastAsia="en-US" w:bidi="ar-SA"/>
        </w:rPr>
      </w:pPr>
      <w:r w:rsidRPr="00667C74">
        <w:rPr>
          <w:rFonts w:ascii="Times New Roman" w:eastAsia="Calibri" w:hAnsi="Times New Roman" w:cs="Times New Roman"/>
          <w:b/>
          <w:i/>
          <w:color w:val="auto"/>
          <w:sz w:val="22"/>
          <w:szCs w:val="22"/>
          <w:lang w:eastAsia="en-US" w:bidi="ar-SA"/>
        </w:rPr>
        <w:t>8(42337) 4-25-97</w:t>
      </w:r>
    </w:p>
    <w:p w14:paraId="41DD9FDB" w14:textId="77777777" w:rsidR="00667C74" w:rsidRPr="00667C74" w:rsidRDefault="00667C74" w:rsidP="00667C74">
      <w:pPr>
        <w:widowControl/>
        <w:contextualSpacing/>
        <w:rPr>
          <w:rFonts w:ascii="Times New Roman" w:eastAsia="Calibri" w:hAnsi="Times New Roman" w:cs="Times New Roman"/>
          <w:b/>
          <w:i/>
          <w:color w:val="auto"/>
          <w:sz w:val="22"/>
          <w:szCs w:val="22"/>
          <w:lang w:eastAsia="en-US" w:bidi="ar-SA"/>
        </w:rPr>
      </w:pPr>
      <w:r w:rsidRPr="00667C74">
        <w:rPr>
          <w:rFonts w:ascii="Times New Roman" w:eastAsia="Calibri" w:hAnsi="Times New Roman" w:cs="Times New Roman"/>
          <w:b/>
          <w:i/>
          <w:color w:val="auto"/>
          <w:sz w:val="22"/>
          <w:szCs w:val="22"/>
          <w:lang w:eastAsia="en-US" w:bidi="ar-SA"/>
        </w:rPr>
        <w:t>8(924)-001-54-62 (производственно-техническая служба, принимаются сообщения через WhatsApp)</w:t>
      </w:r>
    </w:p>
    <w:p w14:paraId="6E4A7E81" w14:textId="77777777" w:rsidR="00667C74" w:rsidRPr="00667C74" w:rsidRDefault="00667C74" w:rsidP="00667C74">
      <w:pPr>
        <w:widowControl/>
        <w:contextualSpacing/>
        <w:rPr>
          <w:rFonts w:ascii="Times New Roman" w:eastAsia="Calibri" w:hAnsi="Times New Roman" w:cs="Times New Roman"/>
          <w:b/>
          <w:i/>
          <w:color w:val="auto"/>
          <w:sz w:val="22"/>
          <w:szCs w:val="22"/>
          <w:lang w:eastAsia="en-US" w:bidi="ar-SA"/>
        </w:rPr>
      </w:pPr>
      <w:r w:rsidRPr="00667C74">
        <w:rPr>
          <w:rFonts w:ascii="Times New Roman" w:eastAsia="Calibri" w:hAnsi="Times New Roman" w:cs="Times New Roman"/>
          <w:b/>
          <w:i/>
          <w:color w:val="auto"/>
          <w:sz w:val="22"/>
          <w:szCs w:val="22"/>
          <w:lang w:eastAsia="en-US" w:bidi="ar-SA"/>
        </w:rPr>
        <w:t>8(924)-001-03-06 (принимаются сообщения через WhatsApp)</w:t>
      </w:r>
    </w:p>
    <w:p w14:paraId="3AE414EC" w14:textId="77777777" w:rsidR="00667C74" w:rsidRPr="00667C74" w:rsidRDefault="00667C74" w:rsidP="00667C74">
      <w:pPr>
        <w:widowControl/>
        <w:contextualSpacing/>
        <w:rPr>
          <w:rFonts w:ascii="Times New Roman" w:eastAsia="Calibri" w:hAnsi="Times New Roman" w:cs="Times New Roman"/>
          <w:b/>
          <w:i/>
          <w:color w:val="auto"/>
          <w:sz w:val="22"/>
          <w:szCs w:val="22"/>
          <w:lang w:eastAsia="en-US" w:bidi="ar-SA"/>
        </w:rPr>
      </w:pPr>
      <w:r w:rsidRPr="00667C74">
        <w:rPr>
          <w:rFonts w:ascii="Times New Roman" w:eastAsia="Calibri" w:hAnsi="Times New Roman" w:cs="Times New Roman"/>
          <w:b/>
          <w:i/>
          <w:color w:val="auto"/>
          <w:sz w:val="22"/>
          <w:szCs w:val="22"/>
          <w:lang w:eastAsia="en-US" w:bidi="ar-SA"/>
        </w:rPr>
        <w:t>Приморский край, г. Артем, ул. Фрунзе, д. 15/1</w:t>
      </w:r>
    </w:p>
    <w:p w14:paraId="5B037787" w14:textId="77777777" w:rsidR="00667C74" w:rsidRPr="00667C74" w:rsidRDefault="00944CD3" w:rsidP="00667C74">
      <w:pPr>
        <w:widowControl/>
        <w:contextualSpacing/>
        <w:rPr>
          <w:rFonts w:ascii="Times New Roman" w:eastAsia="Calibri" w:hAnsi="Times New Roman" w:cs="Times New Roman"/>
          <w:b/>
          <w:i/>
          <w:color w:val="auto"/>
          <w:sz w:val="22"/>
          <w:szCs w:val="22"/>
          <w:lang w:eastAsia="en-US" w:bidi="ar-SA"/>
        </w:rPr>
      </w:pPr>
      <w:hyperlink r:id="rId8" w:history="1">
        <w:r w:rsidR="00667C74" w:rsidRPr="00667C74">
          <w:rPr>
            <w:rStyle w:val="ae"/>
            <w:rFonts w:ascii="Times New Roman" w:eastAsia="Calibri" w:hAnsi="Times New Roman" w:cs="Times New Roman"/>
            <w:b/>
            <w:i/>
            <w:sz w:val="22"/>
            <w:szCs w:val="22"/>
            <w:lang w:eastAsia="en-US" w:bidi="ar-SA"/>
          </w:rPr>
          <w:t>https://aesdv.com/</w:t>
        </w:r>
      </w:hyperlink>
    </w:p>
    <w:p w14:paraId="08B0CBED" w14:textId="1682B89F" w:rsidR="00667C74" w:rsidRDefault="00667C74" w:rsidP="00771DEC">
      <w:pPr>
        <w:widowControl/>
        <w:contextualSpacing/>
        <w:rPr>
          <w:rFonts w:ascii="Times New Roman" w:eastAsia="Calibri" w:hAnsi="Times New Roman" w:cs="Times New Roman"/>
          <w:b/>
          <w:color w:val="auto"/>
          <w:sz w:val="22"/>
          <w:szCs w:val="22"/>
          <w:lang w:eastAsia="en-US" w:bidi="ar-SA"/>
        </w:rPr>
      </w:pPr>
    </w:p>
    <w:sectPr w:rsidR="00667C74" w:rsidSect="00A72C0F">
      <w:headerReference w:type="default" r:id="rId9"/>
      <w:pgSz w:w="16840" w:h="11900" w:orient="landscape"/>
      <w:pgMar w:top="720" w:right="720" w:bottom="720" w:left="720" w:header="0" w:footer="3" w:gutter="0"/>
      <w:pgNumType w:start="1"/>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1A1B" w14:textId="77777777" w:rsidR="00D71443" w:rsidRDefault="00D71443">
      <w:r>
        <w:separator/>
      </w:r>
    </w:p>
  </w:endnote>
  <w:endnote w:type="continuationSeparator" w:id="0">
    <w:p w14:paraId="413DC73B" w14:textId="77777777" w:rsidR="00D71443" w:rsidRDefault="00D7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B90E" w14:textId="77777777" w:rsidR="00D71443" w:rsidRDefault="00D71443">
      <w:r>
        <w:separator/>
      </w:r>
    </w:p>
  </w:footnote>
  <w:footnote w:type="continuationSeparator" w:id="0">
    <w:p w14:paraId="05939EB8" w14:textId="77777777" w:rsidR="00D71443" w:rsidRDefault="00D71443">
      <w:r>
        <w:continuationSeparator/>
      </w:r>
    </w:p>
  </w:footnote>
  <w:footnote w:id="1">
    <w:p w14:paraId="0F70503F" w14:textId="0B56B0FE" w:rsidR="003909BA" w:rsidRPr="00667C74" w:rsidRDefault="003909BA" w:rsidP="003909BA">
      <w:pPr>
        <w:pStyle w:val="ab"/>
        <w:jc w:val="both"/>
        <w:rPr>
          <w:rFonts w:ascii="Times New Roman" w:hAnsi="Times New Roman" w:cs="Times New Roman"/>
          <w:sz w:val="18"/>
          <w:szCs w:val="18"/>
        </w:rPr>
      </w:pPr>
      <w:r w:rsidRPr="00667C74">
        <w:rPr>
          <w:rStyle w:val="ad"/>
          <w:rFonts w:ascii="Times New Roman" w:hAnsi="Times New Roman" w:cs="Times New Roman"/>
          <w:sz w:val="18"/>
          <w:szCs w:val="18"/>
        </w:rPr>
        <w:footnoteRef/>
      </w:r>
      <w:r w:rsidRPr="00667C74">
        <w:rPr>
          <w:rFonts w:ascii="Times New Roman" w:hAnsi="Times New Roman" w:cs="Times New Roman"/>
          <w:sz w:val="18"/>
          <w:szCs w:val="18"/>
        </w:rPr>
        <w:t xml:space="preserve"> </w:t>
      </w:r>
      <w:r w:rsidR="00944CD3" w:rsidRPr="00944CD3">
        <w:rPr>
          <w:rFonts w:ascii="Times New Roman" w:hAnsi="Times New Roman" w:cs="Times New Roman"/>
          <w:sz w:val="18"/>
          <w:szCs w:val="18"/>
        </w:rPr>
        <w:t>С 01.12.2022 г. по 31.12.2023 г. при технологическом присоединении к электрическим сетям ООО «АЭСК» размер платы определяется в соответствии с постановлением Агентства по тарифам Приморского края № 66/1 от 28.11.2022 "Об утверждении стандартизированных тарифных ставок и формул платы за технологическое присоединение заявителей к электрическим сетям территориальных сетевых организаций Приморского края"</w:t>
      </w:r>
    </w:p>
  </w:footnote>
  <w:footnote w:id="2">
    <w:p w14:paraId="3955B85B" w14:textId="77777777" w:rsidR="00351E66" w:rsidRDefault="00351E66" w:rsidP="00771DEC">
      <w:pPr>
        <w:pStyle w:val="a4"/>
        <w:jc w:val="both"/>
      </w:pPr>
      <w:r>
        <w:rPr>
          <w:vertAlign w:val="superscript"/>
        </w:rPr>
        <w:footnoteRef/>
      </w:r>
      <w: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г. № 861.</w:t>
      </w:r>
    </w:p>
  </w:footnote>
  <w:footnote w:id="3">
    <w:p w14:paraId="3EF3F89E" w14:textId="30AA9084" w:rsidR="00B205DD" w:rsidRPr="00AC166D" w:rsidRDefault="00B205DD">
      <w:pPr>
        <w:pStyle w:val="ab"/>
        <w:rPr>
          <w:rFonts w:ascii="Times New Roman" w:hAnsi="Times New Roman" w:cs="Times New Roman"/>
        </w:rPr>
      </w:pPr>
      <w:r w:rsidRPr="00AC166D">
        <w:rPr>
          <w:rStyle w:val="ad"/>
          <w:rFonts w:ascii="Times New Roman" w:hAnsi="Times New Roman" w:cs="Times New Roman"/>
        </w:rPr>
        <w:footnoteRef/>
      </w:r>
      <w:r w:rsidRPr="00AC166D">
        <w:rPr>
          <w:rFonts w:ascii="Times New Roman" w:hAnsi="Times New Roman" w:cs="Times New Roman"/>
        </w:rPr>
        <w:t xml:space="preserve"> Правила технологического функционирования электроэнергетических систем, утвержденные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footnote>
  <w:footnote w:id="4">
    <w:p w14:paraId="2A0E8CE6" w14:textId="0E5C60FE" w:rsidR="00667C74" w:rsidRPr="00D408C2" w:rsidRDefault="00667C74" w:rsidP="00531950">
      <w:pPr>
        <w:pStyle w:val="ab"/>
        <w:jc w:val="both"/>
        <w:rPr>
          <w:rFonts w:ascii="Times New Roman" w:hAnsi="Times New Roman" w:cs="Times New Roman"/>
          <w:sz w:val="18"/>
          <w:szCs w:val="18"/>
        </w:rPr>
      </w:pPr>
      <w:r w:rsidRPr="00D408C2">
        <w:rPr>
          <w:rStyle w:val="ad"/>
          <w:rFonts w:ascii="Times New Roman" w:hAnsi="Times New Roman" w:cs="Times New Roman"/>
          <w:sz w:val="18"/>
          <w:szCs w:val="18"/>
        </w:rPr>
        <w:footnoteRef/>
      </w:r>
      <w:r w:rsidRPr="00D408C2">
        <w:rPr>
          <w:rFonts w:ascii="Times New Roman" w:hAnsi="Times New Roman" w:cs="Times New Roman"/>
          <w:sz w:val="18"/>
          <w:szCs w:val="18"/>
        </w:rPr>
        <w:t xml:space="preserve"> </w:t>
      </w:r>
      <w:r w:rsidRPr="00531950">
        <w:rPr>
          <w:rFonts w:ascii="Times New Roman" w:hAnsi="Times New Roman" w:cs="Times New Roman"/>
          <w:sz w:val="18"/>
          <w:szCs w:val="18"/>
        </w:rPr>
        <w:t>В случае если технические условия подлежат согласованию с субъектом оперативно-диспетчерского управления выполнение мероприятий по проверке выполнения</w:t>
      </w:r>
      <w:r>
        <w:rPr>
          <w:rFonts w:ascii="Times New Roman" w:hAnsi="Times New Roman" w:cs="Times New Roman"/>
          <w:sz w:val="18"/>
          <w:szCs w:val="18"/>
        </w:rPr>
        <w:t xml:space="preserve"> </w:t>
      </w:r>
      <w:r w:rsidRPr="00531950">
        <w:rPr>
          <w:rFonts w:ascii="Times New Roman" w:hAnsi="Times New Roman" w:cs="Times New Roman"/>
          <w:sz w:val="18"/>
          <w:szCs w:val="18"/>
        </w:rPr>
        <w:t>технических условий происходит с участием субъекта оперативно диспетчерского управления</w:t>
      </w:r>
    </w:p>
  </w:footnote>
  <w:footnote w:id="5">
    <w:p w14:paraId="28207237" w14:textId="06A3681D" w:rsidR="00667C74" w:rsidRPr="00667C74" w:rsidRDefault="00667C74" w:rsidP="00861B5D">
      <w:pPr>
        <w:pStyle w:val="ab"/>
        <w:jc w:val="both"/>
        <w:rPr>
          <w:rFonts w:ascii="Times New Roman" w:hAnsi="Times New Roman" w:cs="Times New Roman"/>
          <w:sz w:val="18"/>
          <w:szCs w:val="18"/>
        </w:rPr>
      </w:pPr>
      <w:r w:rsidRPr="00667C74">
        <w:rPr>
          <w:rStyle w:val="ad"/>
          <w:rFonts w:ascii="Times New Roman" w:hAnsi="Times New Roman" w:cs="Times New Roman"/>
          <w:sz w:val="18"/>
          <w:szCs w:val="18"/>
        </w:rPr>
        <w:footnoteRef/>
      </w:r>
      <w:r w:rsidRPr="00667C74">
        <w:rPr>
          <w:rStyle w:val="ad"/>
          <w:rFonts w:ascii="Times New Roman" w:hAnsi="Times New Roman" w:cs="Times New Roman"/>
          <w:sz w:val="18"/>
          <w:szCs w:val="18"/>
        </w:rPr>
        <w:t xml:space="preserve"> </w:t>
      </w:r>
      <w:r w:rsidRPr="00667C74">
        <w:rPr>
          <w:rFonts w:ascii="Times New Roman" w:hAnsi="Times New Roman" w:cs="Times New Roman"/>
          <w:sz w:val="18"/>
          <w:szCs w:val="18"/>
        </w:rPr>
        <w:t xml:space="preserve">В случае если технические условия были согласованы с субъектом оперативно-диспетчерского управления, акт о выполнении технических </w:t>
      </w:r>
      <w:r w:rsidR="000C5A22" w:rsidRPr="00667C74">
        <w:rPr>
          <w:rFonts w:ascii="Times New Roman" w:hAnsi="Times New Roman" w:cs="Times New Roman"/>
          <w:sz w:val="18"/>
          <w:szCs w:val="18"/>
        </w:rPr>
        <w:t>условий,</w:t>
      </w:r>
      <w:r w:rsidRPr="00667C74">
        <w:rPr>
          <w:rFonts w:ascii="Times New Roman" w:hAnsi="Times New Roman" w:cs="Times New Roman"/>
          <w:sz w:val="18"/>
          <w:szCs w:val="18"/>
        </w:rPr>
        <w:t xml:space="preserve"> согласованный с субъектом оперативно-диспетчерского управления</w:t>
      </w:r>
      <w:r w:rsidR="000C5A22">
        <w:rPr>
          <w:rFonts w:ascii="Times New Roman" w:hAnsi="Times New Roman" w:cs="Times New Roman"/>
          <w:sz w:val="18"/>
          <w:szCs w:val="18"/>
        </w:rPr>
        <w:t xml:space="preserve"> выдается</w:t>
      </w:r>
      <w:r w:rsidRPr="00667C74">
        <w:rPr>
          <w:rFonts w:ascii="Times New Roman" w:hAnsi="Times New Roman" w:cs="Times New Roman"/>
          <w:sz w:val="18"/>
          <w:szCs w:val="18"/>
        </w:rPr>
        <w:t xml:space="preserve"> в 3</w:t>
      </w:r>
      <w:r w:rsidR="000C5A22">
        <w:rPr>
          <w:rFonts w:ascii="Times New Roman" w:hAnsi="Times New Roman" w:cs="Times New Roman"/>
          <w:sz w:val="18"/>
          <w:szCs w:val="18"/>
        </w:rPr>
        <w:t>х</w:t>
      </w:r>
      <w:r w:rsidRPr="00667C74">
        <w:rPr>
          <w:rFonts w:ascii="Times New Roman" w:hAnsi="Times New Roman" w:cs="Times New Roman"/>
          <w:sz w:val="18"/>
          <w:szCs w:val="18"/>
        </w:rPr>
        <w:t xml:space="preserve"> экземплярах</w:t>
      </w:r>
      <w:r w:rsidR="000C5A22">
        <w:rPr>
          <w:rFonts w:ascii="Times New Roman" w:hAnsi="Times New Roman" w:cs="Times New Roman"/>
          <w:sz w:val="18"/>
          <w:szCs w:val="18"/>
        </w:rPr>
        <w:t>.</w:t>
      </w:r>
    </w:p>
  </w:footnote>
  <w:footnote w:id="6">
    <w:p w14:paraId="5F0739C9" w14:textId="45DDCCE5" w:rsidR="00667C74" w:rsidRPr="00667C74" w:rsidRDefault="00667C74">
      <w:pPr>
        <w:pStyle w:val="ab"/>
        <w:rPr>
          <w:rFonts w:ascii="Times New Roman" w:hAnsi="Times New Roman" w:cs="Times New Roman"/>
          <w:sz w:val="18"/>
          <w:szCs w:val="18"/>
        </w:rPr>
      </w:pPr>
      <w:r w:rsidRPr="00667C74">
        <w:rPr>
          <w:rFonts w:ascii="Times New Roman" w:hAnsi="Times New Roman" w:cs="Times New Roman"/>
          <w:sz w:val="18"/>
          <w:szCs w:val="18"/>
          <w:vertAlign w:val="superscript"/>
        </w:rPr>
        <w:footnoteRef/>
      </w:r>
      <w:r w:rsidRPr="00667C74">
        <w:rPr>
          <w:rFonts w:ascii="Times New Roman" w:hAnsi="Times New Roman" w:cs="Times New Roman"/>
          <w:sz w:val="18"/>
          <w:szCs w:val="18"/>
          <w:vertAlign w:val="superscript"/>
        </w:rPr>
        <w:t xml:space="preserve">  </w:t>
      </w:r>
      <w:r w:rsidRPr="00667C74">
        <w:rPr>
          <w:rFonts w:ascii="Times New Roman" w:hAnsi="Times New Roman" w:cs="Times New Roman"/>
          <w:sz w:val="18"/>
          <w:szCs w:val="18"/>
        </w:rPr>
        <w:t>Основы функционирования розничных рынков электрической энергии, утвержденные Постановлением Правительства РФ от 04.05.2012 № 442</w:t>
      </w:r>
      <w:r w:rsidR="000C5A22">
        <w:rPr>
          <w:rFonts w:ascii="Times New Roman" w:hAnsi="Times New Roman" w:cs="Times New Roman"/>
          <w:sz w:val="18"/>
          <w:szCs w:val="18"/>
        </w:rPr>
        <w:t>.</w:t>
      </w:r>
    </w:p>
  </w:footnote>
  <w:footnote w:id="7">
    <w:p w14:paraId="7EC77028" w14:textId="690A350C" w:rsidR="00667C74" w:rsidRPr="00667C74" w:rsidRDefault="00667C74">
      <w:pPr>
        <w:pStyle w:val="ab"/>
        <w:rPr>
          <w:rFonts w:ascii="Times New Roman" w:hAnsi="Times New Roman" w:cs="Times New Roman"/>
          <w:sz w:val="18"/>
          <w:szCs w:val="18"/>
        </w:rPr>
      </w:pPr>
      <w:r w:rsidRPr="00667C74">
        <w:rPr>
          <w:rStyle w:val="ad"/>
          <w:rFonts w:ascii="Times New Roman" w:hAnsi="Times New Roman" w:cs="Times New Roman"/>
          <w:sz w:val="18"/>
          <w:szCs w:val="18"/>
        </w:rPr>
        <w:footnoteRef/>
      </w:r>
      <w:r w:rsidRPr="00667C74">
        <w:rPr>
          <w:rFonts w:ascii="Times New Roman" w:hAnsi="Times New Roman" w:cs="Times New Roman"/>
          <w:sz w:val="18"/>
          <w:szCs w:val="18"/>
        </w:rPr>
        <w:t xml:space="preserve"> В случае если технические условия были согласованы с субъектом оперативно-диспетчерского управления, заявителю направляются замечания субъекта оперативно-диспетчерского управления</w:t>
      </w:r>
      <w:r w:rsidR="000C5A22">
        <w:rPr>
          <w:rFonts w:ascii="Times New Roman" w:hAnsi="Times New Roman" w:cs="Times New Roman"/>
          <w:sz w:val="18"/>
          <w:szCs w:val="18"/>
        </w:rPr>
        <w:t>.</w:t>
      </w:r>
    </w:p>
  </w:footnote>
  <w:footnote w:id="8">
    <w:p w14:paraId="5325E461" w14:textId="47A1EE9E" w:rsidR="00667C74" w:rsidRPr="00667C74" w:rsidRDefault="00667C74" w:rsidP="004353B5">
      <w:pPr>
        <w:pStyle w:val="ab"/>
        <w:rPr>
          <w:rFonts w:ascii="Times New Roman" w:hAnsi="Times New Roman" w:cs="Times New Roman"/>
          <w:sz w:val="18"/>
          <w:szCs w:val="18"/>
        </w:rPr>
      </w:pPr>
      <w:r w:rsidRPr="00667C74">
        <w:rPr>
          <w:rStyle w:val="ad"/>
          <w:rFonts w:ascii="Times New Roman" w:hAnsi="Times New Roman" w:cs="Times New Roman"/>
          <w:sz w:val="18"/>
          <w:szCs w:val="18"/>
        </w:rPr>
        <w:footnoteRef/>
      </w:r>
      <w:r w:rsidRPr="00667C74">
        <w:rPr>
          <w:rFonts w:ascii="Times New Roman" w:hAnsi="Times New Roman" w:cs="Times New Roman"/>
          <w:sz w:val="18"/>
          <w:szCs w:val="18"/>
        </w:rPr>
        <w:t xml:space="preserve"> В случае если технические условия были согласованы с субъектом оперативно-диспетчерского управления, заявитель возвращает 2 экземпляра акта о выполнении технических условий, один из которых направляется сетевой организацией субъекту оперативно-диспетчерского управления</w:t>
      </w:r>
      <w:r w:rsidR="000C5A22">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B374" w14:textId="77777777" w:rsidR="00C70165" w:rsidRDefault="00C7016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5E6"/>
    <w:multiLevelType w:val="multilevel"/>
    <w:tmpl w:val="D5968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47712"/>
    <w:multiLevelType w:val="multilevel"/>
    <w:tmpl w:val="8B3E4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9B5EB2"/>
    <w:multiLevelType w:val="multilevel"/>
    <w:tmpl w:val="414ED1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65"/>
    <w:rsid w:val="00001D2C"/>
    <w:rsid w:val="00031071"/>
    <w:rsid w:val="000342FA"/>
    <w:rsid w:val="00071101"/>
    <w:rsid w:val="00076881"/>
    <w:rsid w:val="00077868"/>
    <w:rsid w:val="00083C4D"/>
    <w:rsid w:val="000852FF"/>
    <w:rsid w:val="000873AB"/>
    <w:rsid w:val="00094BBB"/>
    <w:rsid w:val="000B0FEE"/>
    <w:rsid w:val="000B60A8"/>
    <w:rsid w:val="000C2EDB"/>
    <w:rsid w:val="000C5A22"/>
    <w:rsid w:val="000E182C"/>
    <w:rsid w:val="000F1C5E"/>
    <w:rsid w:val="00105476"/>
    <w:rsid w:val="001122BE"/>
    <w:rsid w:val="00123E11"/>
    <w:rsid w:val="001313E8"/>
    <w:rsid w:val="00133387"/>
    <w:rsid w:val="001351C1"/>
    <w:rsid w:val="00161C24"/>
    <w:rsid w:val="00165A7A"/>
    <w:rsid w:val="001662E5"/>
    <w:rsid w:val="001C368F"/>
    <w:rsid w:val="001C7904"/>
    <w:rsid w:val="001E0F16"/>
    <w:rsid w:val="001F1235"/>
    <w:rsid w:val="00226A0E"/>
    <w:rsid w:val="00236F18"/>
    <w:rsid w:val="00276066"/>
    <w:rsid w:val="002A64A7"/>
    <w:rsid w:val="002D2F93"/>
    <w:rsid w:val="002D3929"/>
    <w:rsid w:val="002D4763"/>
    <w:rsid w:val="002E4B68"/>
    <w:rsid w:val="002E7633"/>
    <w:rsid w:val="002F2382"/>
    <w:rsid w:val="002F6C4C"/>
    <w:rsid w:val="0030079A"/>
    <w:rsid w:val="00315F35"/>
    <w:rsid w:val="00350D4F"/>
    <w:rsid w:val="00350DB7"/>
    <w:rsid w:val="00351E66"/>
    <w:rsid w:val="00352A92"/>
    <w:rsid w:val="0036572D"/>
    <w:rsid w:val="003733C5"/>
    <w:rsid w:val="003909BA"/>
    <w:rsid w:val="00391211"/>
    <w:rsid w:val="003A4D4C"/>
    <w:rsid w:val="003B05D7"/>
    <w:rsid w:val="003D6D98"/>
    <w:rsid w:val="003D7D72"/>
    <w:rsid w:val="003E3542"/>
    <w:rsid w:val="003F6DB0"/>
    <w:rsid w:val="00405441"/>
    <w:rsid w:val="00435259"/>
    <w:rsid w:val="004353B5"/>
    <w:rsid w:val="0043622B"/>
    <w:rsid w:val="00436D7D"/>
    <w:rsid w:val="00442323"/>
    <w:rsid w:val="00455D7A"/>
    <w:rsid w:val="00483BF5"/>
    <w:rsid w:val="00486AB4"/>
    <w:rsid w:val="004A5E2D"/>
    <w:rsid w:val="004A626E"/>
    <w:rsid w:val="004B6D22"/>
    <w:rsid w:val="004C6095"/>
    <w:rsid w:val="004D7F49"/>
    <w:rsid w:val="004E486E"/>
    <w:rsid w:val="0051092B"/>
    <w:rsid w:val="00516977"/>
    <w:rsid w:val="00531950"/>
    <w:rsid w:val="005330A4"/>
    <w:rsid w:val="00542019"/>
    <w:rsid w:val="00560972"/>
    <w:rsid w:val="005619E9"/>
    <w:rsid w:val="00587DF0"/>
    <w:rsid w:val="00590B2D"/>
    <w:rsid w:val="00592F46"/>
    <w:rsid w:val="005A7389"/>
    <w:rsid w:val="005A7517"/>
    <w:rsid w:val="005B0AF1"/>
    <w:rsid w:val="005B320B"/>
    <w:rsid w:val="005B786D"/>
    <w:rsid w:val="005C6CC9"/>
    <w:rsid w:val="005D0058"/>
    <w:rsid w:val="005D21C5"/>
    <w:rsid w:val="005D5B36"/>
    <w:rsid w:val="005D7FE5"/>
    <w:rsid w:val="005E5159"/>
    <w:rsid w:val="005F39A3"/>
    <w:rsid w:val="005F745D"/>
    <w:rsid w:val="00602909"/>
    <w:rsid w:val="0061584B"/>
    <w:rsid w:val="00620545"/>
    <w:rsid w:val="006362C3"/>
    <w:rsid w:val="00667C74"/>
    <w:rsid w:val="00676FB5"/>
    <w:rsid w:val="006877B6"/>
    <w:rsid w:val="006B75FB"/>
    <w:rsid w:val="006C6338"/>
    <w:rsid w:val="006E77FE"/>
    <w:rsid w:val="006F0A22"/>
    <w:rsid w:val="006F0C1C"/>
    <w:rsid w:val="00705ADC"/>
    <w:rsid w:val="00756C1D"/>
    <w:rsid w:val="00771DEC"/>
    <w:rsid w:val="00795DA6"/>
    <w:rsid w:val="007961BF"/>
    <w:rsid w:val="007A1EA5"/>
    <w:rsid w:val="00820352"/>
    <w:rsid w:val="00851FF7"/>
    <w:rsid w:val="00856DCB"/>
    <w:rsid w:val="00861B5D"/>
    <w:rsid w:val="00887170"/>
    <w:rsid w:val="008912A8"/>
    <w:rsid w:val="008915B1"/>
    <w:rsid w:val="008C24D7"/>
    <w:rsid w:val="008D04DA"/>
    <w:rsid w:val="008E00CB"/>
    <w:rsid w:val="008F13BB"/>
    <w:rsid w:val="008F1CBD"/>
    <w:rsid w:val="00920C8F"/>
    <w:rsid w:val="009265C6"/>
    <w:rsid w:val="00944CD3"/>
    <w:rsid w:val="00963B94"/>
    <w:rsid w:val="009878D2"/>
    <w:rsid w:val="009A5AC7"/>
    <w:rsid w:val="009B1AED"/>
    <w:rsid w:val="009B4664"/>
    <w:rsid w:val="009B72AF"/>
    <w:rsid w:val="009D4ED1"/>
    <w:rsid w:val="009E1702"/>
    <w:rsid w:val="009E31FE"/>
    <w:rsid w:val="009E3898"/>
    <w:rsid w:val="009F155D"/>
    <w:rsid w:val="009F5E44"/>
    <w:rsid w:val="009F7D15"/>
    <w:rsid w:val="00A039D4"/>
    <w:rsid w:val="00A10585"/>
    <w:rsid w:val="00A17969"/>
    <w:rsid w:val="00A34D9B"/>
    <w:rsid w:val="00A37F4A"/>
    <w:rsid w:val="00A52FD7"/>
    <w:rsid w:val="00A63E7F"/>
    <w:rsid w:val="00A72592"/>
    <w:rsid w:val="00A72C0F"/>
    <w:rsid w:val="00A72D61"/>
    <w:rsid w:val="00A86EAC"/>
    <w:rsid w:val="00AA7B5A"/>
    <w:rsid w:val="00AB2FF2"/>
    <w:rsid w:val="00AB7332"/>
    <w:rsid w:val="00AC166D"/>
    <w:rsid w:val="00AE0EBD"/>
    <w:rsid w:val="00AE558B"/>
    <w:rsid w:val="00AF39D1"/>
    <w:rsid w:val="00AF39D7"/>
    <w:rsid w:val="00B009AA"/>
    <w:rsid w:val="00B0313B"/>
    <w:rsid w:val="00B205DD"/>
    <w:rsid w:val="00B22C5C"/>
    <w:rsid w:val="00B232AB"/>
    <w:rsid w:val="00B377C7"/>
    <w:rsid w:val="00B37E1F"/>
    <w:rsid w:val="00B44F32"/>
    <w:rsid w:val="00B603D4"/>
    <w:rsid w:val="00B6292A"/>
    <w:rsid w:val="00B761F7"/>
    <w:rsid w:val="00B921F3"/>
    <w:rsid w:val="00BD2415"/>
    <w:rsid w:val="00BD3C1C"/>
    <w:rsid w:val="00BE6D92"/>
    <w:rsid w:val="00BF2041"/>
    <w:rsid w:val="00BF738D"/>
    <w:rsid w:val="00C07A5F"/>
    <w:rsid w:val="00C33410"/>
    <w:rsid w:val="00C40B61"/>
    <w:rsid w:val="00C43749"/>
    <w:rsid w:val="00C4498A"/>
    <w:rsid w:val="00C67A67"/>
    <w:rsid w:val="00C70165"/>
    <w:rsid w:val="00C84F77"/>
    <w:rsid w:val="00C86D37"/>
    <w:rsid w:val="00CC3159"/>
    <w:rsid w:val="00CC3D1C"/>
    <w:rsid w:val="00D020E0"/>
    <w:rsid w:val="00D31ED3"/>
    <w:rsid w:val="00D354D5"/>
    <w:rsid w:val="00D408C2"/>
    <w:rsid w:val="00D534D2"/>
    <w:rsid w:val="00D53D57"/>
    <w:rsid w:val="00D71443"/>
    <w:rsid w:val="00DA0130"/>
    <w:rsid w:val="00DB2664"/>
    <w:rsid w:val="00DE0DB8"/>
    <w:rsid w:val="00E009E6"/>
    <w:rsid w:val="00E03736"/>
    <w:rsid w:val="00E10A35"/>
    <w:rsid w:val="00E1117A"/>
    <w:rsid w:val="00E21B9C"/>
    <w:rsid w:val="00E30459"/>
    <w:rsid w:val="00E35323"/>
    <w:rsid w:val="00E55A39"/>
    <w:rsid w:val="00E64738"/>
    <w:rsid w:val="00E90F2A"/>
    <w:rsid w:val="00EB5D37"/>
    <w:rsid w:val="00EB7A64"/>
    <w:rsid w:val="00EC16BD"/>
    <w:rsid w:val="00EF0C8C"/>
    <w:rsid w:val="00F1152D"/>
    <w:rsid w:val="00F17C16"/>
    <w:rsid w:val="00F25DEE"/>
    <w:rsid w:val="00F32F0A"/>
    <w:rsid w:val="00F33557"/>
    <w:rsid w:val="00F451AF"/>
    <w:rsid w:val="00F46C43"/>
    <w:rsid w:val="00F513A7"/>
    <w:rsid w:val="00F62BF7"/>
    <w:rsid w:val="00F65890"/>
    <w:rsid w:val="00F86B18"/>
    <w:rsid w:val="00F91962"/>
    <w:rsid w:val="00F94F83"/>
    <w:rsid w:val="00F96883"/>
    <w:rsid w:val="00FB752D"/>
    <w:rsid w:val="00FC4B66"/>
    <w:rsid w:val="00FD1526"/>
    <w:rsid w:val="00FE5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051A"/>
  <w15:docId w15:val="{6C4B3406-21C8-495B-8261-095E56F0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41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color w:val="548DD4"/>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color w:val="EEECE1"/>
      <w:sz w:val="22"/>
      <w:szCs w:val="22"/>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rPr>
      <w:rFonts w:ascii="Times New Roman" w:eastAsia="Times New Roman" w:hAnsi="Times New Roman" w:cs="Times New Roman"/>
    </w:rPr>
  </w:style>
  <w:style w:type="paragraph" w:customStyle="1" w:styleId="20">
    <w:name w:val="Заголовок №2"/>
    <w:basedOn w:val="a"/>
    <w:link w:val="2"/>
    <w:pPr>
      <w:outlineLvl w:val="1"/>
    </w:pPr>
    <w:rPr>
      <w:rFonts w:ascii="Times New Roman" w:eastAsia="Times New Roman" w:hAnsi="Times New Roman" w:cs="Times New Roman"/>
      <w:b/>
      <w:bCs/>
      <w:color w:val="548DD4"/>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Подпись к таблице"/>
    <w:basedOn w:val="a"/>
    <w:link w:val="a6"/>
    <w:rPr>
      <w:rFonts w:ascii="Times New Roman" w:eastAsia="Times New Roman" w:hAnsi="Times New Roman" w:cs="Times New Roman"/>
      <w:b/>
      <w:bCs/>
      <w:color w:val="EEECE1"/>
      <w:sz w:val="22"/>
      <w:szCs w:val="22"/>
    </w:rPr>
  </w:style>
  <w:style w:type="paragraph" w:customStyle="1" w:styleId="a9">
    <w:name w:val="Другое"/>
    <w:basedOn w:val="a"/>
    <w:link w:val="a8"/>
    <w:rPr>
      <w:rFonts w:ascii="Times New Roman" w:eastAsia="Times New Roman" w:hAnsi="Times New Roman" w:cs="Times New Roman"/>
    </w:rPr>
  </w:style>
  <w:style w:type="table" w:styleId="aa">
    <w:name w:val="Table Grid"/>
    <w:basedOn w:val="a1"/>
    <w:uiPriority w:val="59"/>
    <w:rsid w:val="00A72C0F"/>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BE6D92"/>
    <w:rPr>
      <w:sz w:val="20"/>
      <w:szCs w:val="20"/>
    </w:rPr>
  </w:style>
  <w:style w:type="character" w:customStyle="1" w:styleId="ac">
    <w:name w:val="Текст сноски Знак"/>
    <w:basedOn w:val="a0"/>
    <w:link w:val="ab"/>
    <w:uiPriority w:val="99"/>
    <w:semiHidden/>
    <w:rsid w:val="00BE6D92"/>
    <w:rPr>
      <w:color w:val="000000"/>
      <w:sz w:val="20"/>
      <w:szCs w:val="20"/>
    </w:rPr>
  </w:style>
  <w:style w:type="character" w:styleId="ad">
    <w:name w:val="footnote reference"/>
    <w:basedOn w:val="a0"/>
    <w:uiPriority w:val="99"/>
    <w:semiHidden/>
    <w:unhideWhenUsed/>
    <w:rsid w:val="00BE6D92"/>
    <w:rPr>
      <w:vertAlign w:val="superscript"/>
    </w:rPr>
  </w:style>
  <w:style w:type="character" w:styleId="ae">
    <w:name w:val="Hyperlink"/>
    <w:basedOn w:val="a0"/>
    <w:uiPriority w:val="99"/>
    <w:unhideWhenUsed/>
    <w:rsid w:val="00963B94"/>
    <w:rPr>
      <w:color w:val="0563C1" w:themeColor="hyperlink"/>
      <w:u w:val="single"/>
    </w:rPr>
  </w:style>
  <w:style w:type="character" w:styleId="af">
    <w:name w:val="Unresolved Mention"/>
    <w:basedOn w:val="a0"/>
    <w:uiPriority w:val="99"/>
    <w:semiHidden/>
    <w:unhideWhenUsed/>
    <w:rsid w:val="0096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sdv.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46A7-3996-4412-8EC6-BA649D2D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11</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GospodinovaOM</dc:creator>
  <cp:keywords/>
  <cp:lastModifiedBy>Хижняк Ольга Юрьевна</cp:lastModifiedBy>
  <cp:revision>131</cp:revision>
  <cp:lastPrinted>2022-08-03T01:19:00Z</cp:lastPrinted>
  <dcterms:created xsi:type="dcterms:W3CDTF">2022-06-28T05:20:00Z</dcterms:created>
  <dcterms:modified xsi:type="dcterms:W3CDTF">2023-03-12T23:13:00Z</dcterms:modified>
</cp:coreProperties>
</file>